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055C4" w14:textId="77777777" w:rsidR="00EF5FE6" w:rsidRPr="009E22DE" w:rsidRDefault="00EF5FE6" w:rsidP="007A49A1">
      <w:pPr>
        <w:jc w:val="right"/>
        <w:rPr>
          <w:rFonts w:ascii="Times New Roman" w:hAnsi="Times New Roman" w:cs="Times New Roman"/>
          <w:sz w:val="24"/>
          <w:szCs w:val="24"/>
        </w:rPr>
      </w:pPr>
      <w:r w:rsidRPr="009E22DE">
        <w:rPr>
          <w:rFonts w:ascii="Times New Roman" w:hAnsi="Times New Roman" w:cs="Times New Roman"/>
          <w:sz w:val="24"/>
          <w:szCs w:val="24"/>
        </w:rPr>
        <w:t xml:space="preserve">Vietos plėtros strategijų atrankos ir įgyvendinimo </w:t>
      </w:r>
    </w:p>
    <w:p w14:paraId="70A73696" w14:textId="167F79C2" w:rsidR="00624322" w:rsidRPr="009E22DE" w:rsidRDefault="00EF5FE6" w:rsidP="007A49A1">
      <w:pPr>
        <w:jc w:val="right"/>
        <w:rPr>
          <w:rFonts w:ascii="Times New Roman" w:hAnsi="Times New Roman" w:cs="Times New Roman"/>
          <w:sz w:val="24"/>
          <w:szCs w:val="24"/>
        </w:rPr>
      </w:pPr>
      <w:r w:rsidRPr="009E22DE">
        <w:rPr>
          <w:rFonts w:ascii="Times New Roman" w:hAnsi="Times New Roman" w:cs="Times New Roman"/>
          <w:sz w:val="24"/>
          <w:szCs w:val="24"/>
        </w:rPr>
        <w:t>t</w:t>
      </w:r>
      <w:r w:rsidR="00624322" w:rsidRPr="009E22DE">
        <w:rPr>
          <w:rFonts w:ascii="Times New Roman" w:hAnsi="Times New Roman" w:cs="Times New Roman"/>
          <w:sz w:val="24"/>
          <w:szCs w:val="24"/>
        </w:rPr>
        <w:t xml:space="preserve">aisyklių </w:t>
      </w:r>
      <w:r w:rsidR="0060678B" w:rsidRPr="009E22DE">
        <w:rPr>
          <w:rFonts w:ascii="Times New Roman" w:hAnsi="Times New Roman" w:cs="Times New Roman"/>
          <w:sz w:val="24"/>
          <w:szCs w:val="24"/>
        </w:rPr>
        <w:t xml:space="preserve">8 </w:t>
      </w:r>
      <w:r w:rsidR="00624322" w:rsidRPr="009E22DE">
        <w:rPr>
          <w:rFonts w:ascii="Times New Roman" w:hAnsi="Times New Roman" w:cs="Times New Roman"/>
          <w:sz w:val="24"/>
          <w:szCs w:val="24"/>
        </w:rPr>
        <w:t>priedas</w:t>
      </w:r>
    </w:p>
    <w:p w14:paraId="59E61865" w14:textId="77777777" w:rsidR="00EF5FE6" w:rsidRPr="009E22DE" w:rsidRDefault="00EF5FE6" w:rsidP="007A49A1">
      <w:pPr>
        <w:jc w:val="right"/>
        <w:rPr>
          <w:rFonts w:ascii="Times New Roman" w:hAnsi="Times New Roman" w:cs="Times New Roman"/>
          <w:sz w:val="24"/>
          <w:szCs w:val="24"/>
        </w:rPr>
      </w:pPr>
    </w:p>
    <w:p w14:paraId="1E8AD0E6" w14:textId="77777777" w:rsidR="009919DA" w:rsidRPr="009E22DE" w:rsidRDefault="009919DA" w:rsidP="009919DA">
      <w:pPr>
        <w:jc w:val="right"/>
        <w:rPr>
          <w:rFonts w:ascii="Times New Roman" w:hAnsi="Times New Roman" w:cs="Times New Roman"/>
          <w:sz w:val="24"/>
          <w:szCs w:val="24"/>
        </w:rPr>
      </w:pPr>
      <w:r w:rsidRPr="009E22DE">
        <w:rPr>
          <w:rFonts w:ascii="Times New Roman" w:hAnsi="Times New Roman" w:cs="Times New Roman"/>
          <w:sz w:val="24"/>
          <w:szCs w:val="24"/>
        </w:rPr>
        <w:t xml:space="preserve">PATVIRTINTA </w:t>
      </w:r>
    </w:p>
    <w:p w14:paraId="4E7CCC6A" w14:textId="4CD5D1D6" w:rsidR="009919DA" w:rsidRPr="009E22DE" w:rsidRDefault="004569E5" w:rsidP="009919DA">
      <w:pPr>
        <w:jc w:val="right"/>
        <w:rPr>
          <w:rFonts w:ascii="Times New Roman" w:hAnsi="Times New Roman" w:cs="Times New Roman"/>
          <w:sz w:val="24"/>
          <w:szCs w:val="24"/>
        </w:rPr>
      </w:pPr>
      <w:r w:rsidRPr="009E22DE">
        <w:rPr>
          <w:rFonts w:ascii="Times New Roman" w:hAnsi="Times New Roman" w:cs="Times New Roman"/>
          <w:szCs w:val="24"/>
        </w:rPr>
        <w:t xml:space="preserve">Klaipėdos miesto integruotų investicijų teritorijos vietos veiklos grupės </w:t>
      </w:r>
      <w:r w:rsidR="009919DA" w:rsidRPr="009E22DE">
        <w:rPr>
          <w:rFonts w:ascii="Times New Roman" w:hAnsi="Times New Roman" w:cs="Times New Roman"/>
          <w:sz w:val="24"/>
          <w:szCs w:val="24"/>
        </w:rPr>
        <w:t xml:space="preserve">vietos veiklos grupės visuotinio susirinkimo </w:t>
      </w:r>
    </w:p>
    <w:p w14:paraId="24BAD594" w14:textId="2783F911" w:rsidR="009919DA" w:rsidRPr="009E22DE" w:rsidRDefault="004569E5" w:rsidP="009919DA">
      <w:pPr>
        <w:jc w:val="right"/>
        <w:rPr>
          <w:rFonts w:ascii="Times New Roman" w:hAnsi="Times New Roman" w:cs="Times New Roman"/>
          <w:i/>
          <w:sz w:val="24"/>
          <w:szCs w:val="24"/>
        </w:rPr>
      </w:pPr>
      <w:r w:rsidRPr="009E22DE">
        <w:rPr>
          <w:rFonts w:ascii="Times New Roman" w:hAnsi="Times New Roman" w:cs="Times New Roman"/>
          <w:sz w:val="24"/>
          <w:szCs w:val="24"/>
        </w:rPr>
        <w:t>20</w:t>
      </w:r>
      <w:r w:rsidR="00772E00">
        <w:rPr>
          <w:rFonts w:ascii="Times New Roman" w:hAnsi="Times New Roman" w:cs="Times New Roman"/>
          <w:sz w:val="24"/>
          <w:szCs w:val="24"/>
        </w:rPr>
        <w:t>2</w:t>
      </w:r>
      <w:r w:rsidR="005F7E91">
        <w:rPr>
          <w:rFonts w:ascii="Times New Roman" w:hAnsi="Times New Roman" w:cs="Times New Roman"/>
          <w:sz w:val="24"/>
          <w:szCs w:val="24"/>
        </w:rPr>
        <w:t>2</w:t>
      </w:r>
      <w:r w:rsidR="0000459B">
        <w:rPr>
          <w:rFonts w:ascii="Times New Roman" w:hAnsi="Times New Roman" w:cs="Times New Roman"/>
          <w:sz w:val="24"/>
          <w:szCs w:val="24"/>
        </w:rPr>
        <w:t xml:space="preserve"> </w:t>
      </w:r>
      <w:r w:rsidR="009919DA" w:rsidRPr="009E22DE">
        <w:rPr>
          <w:rFonts w:ascii="Times New Roman" w:hAnsi="Times New Roman" w:cs="Times New Roman"/>
          <w:sz w:val="24"/>
          <w:szCs w:val="24"/>
        </w:rPr>
        <w:t xml:space="preserve">m. </w:t>
      </w:r>
      <w:r w:rsidRPr="009E22DE">
        <w:rPr>
          <w:rFonts w:ascii="Times New Roman" w:hAnsi="Times New Roman" w:cs="Times New Roman"/>
          <w:sz w:val="24"/>
          <w:szCs w:val="24"/>
        </w:rPr>
        <w:t xml:space="preserve">kovo </w:t>
      </w:r>
      <w:r w:rsidR="00D77CFF">
        <w:rPr>
          <w:rFonts w:ascii="Times New Roman" w:hAnsi="Times New Roman" w:cs="Times New Roman"/>
          <w:sz w:val="24"/>
          <w:szCs w:val="24"/>
        </w:rPr>
        <w:t>30</w:t>
      </w:r>
      <w:r w:rsidR="001C45A8">
        <w:rPr>
          <w:rFonts w:ascii="Times New Roman" w:hAnsi="Times New Roman" w:cs="Times New Roman"/>
          <w:sz w:val="24"/>
          <w:szCs w:val="24"/>
        </w:rPr>
        <w:t xml:space="preserve">  </w:t>
      </w:r>
      <w:r w:rsidR="009919DA" w:rsidRPr="009E22DE">
        <w:rPr>
          <w:rFonts w:ascii="Times New Roman" w:hAnsi="Times New Roman" w:cs="Times New Roman"/>
          <w:sz w:val="24"/>
          <w:szCs w:val="24"/>
        </w:rPr>
        <w:t xml:space="preserve">d. </w:t>
      </w:r>
      <w:r w:rsidR="00A0553D">
        <w:rPr>
          <w:rFonts w:ascii="Times New Roman" w:hAnsi="Times New Roman" w:cs="Times New Roman"/>
          <w:sz w:val="24"/>
          <w:szCs w:val="24"/>
        </w:rPr>
        <w:t>protokolu</w:t>
      </w:r>
      <w:r w:rsidR="009919DA" w:rsidRPr="009E22DE">
        <w:rPr>
          <w:rFonts w:ascii="Times New Roman" w:hAnsi="Times New Roman" w:cs="Times New Roman"/>
          <w:sz w:val="24"/>
          <w:szCs w:val="24"/>
        </w:rPr>
        <w:t xml:space="preserve"> Nr. </w:t>
      </w:r>
      <w:r w:rsidR="00D77CFF">
        <w:rPr>
          <w:rFonts w:ascii="Times New Roman" w:hAnsi="Times New Roman" w:cs="Times New Roman"/>
          <w:sz w:val="24"/>
          <w:szCs w:val="24"/>
        </w:rPr>
        <w:t>1</w:t>
      </w:r>
    </w:p>
    <w:p w14:paraId="6B42B6ED" w14:textId="77777777" w:rsidR="00EF5FE6" w:rsidRPr="009E22DE" w:rsidRDefault="00EF5FE6" w:rsidP="007A49A1">
      <w:pPr>
        <w:jc w:val="right"/>
        <w:rPr>
          <w:rFonts w:ascii="Times New Roman" w:hAnsi="Times New Roman" w:cs="Times New Roman"/>
          <w:sz w:val="24"/>
          <w:szCs w:val="24"/>
        </w:rPr>
      </w:pPr>
    </w:p>
    <w:p w14:paraId="797092F0" w14:textId="77777777" w:rsidR="00DF17B0" w:rsidRPr="009E22DE" w:rsidRDefault="00DF17B0" w:rsidP="00FD1E7B">
      <w:pPr>
        <w:jc w:val="center"/>
        <w:rPr>
          <w:rFonts w:ascii="Times New Roman" w:hAnsi="Times New Roman" w:cs="Times New Roman"/>
          <w:sz w:val="24"/>
          <w:szCs w:val="24"/>
        </w:rPr>
      </w:pPr>
    </w:p>
    <w:p w14:paraId="4CE761BD" w14:textId="17B90532" w:rsidR="004569E5" w:rsidRPr="009E22DE" w:rsidRDefault="004569E5" w:rsidP="00FD1E7B">
      <w:pPr>
        <w:jc w:val="center"/>
        <w:rPr>
          <w:rFonts w:ascii="Times New Roman" w:hAnsi="Times New Roman" w:cs="Times New Roman"/>
          <w:b/>
          <w:szCs w:val="24"/>
        </w:rPr>
      </w:pPr>
      <w:r w:rsidRPr="009E22DE">
        <w:rPr>
          <w:rFonts w:ascii="Times New Roman" w:hAnsi="Times New Roman" w:cs="Times New Roman"/>
          <w:b/>
          <w:szCs w:val="24"/>
        </w:rPr>
        <w:t xml:space="preserve">KLAIPĖDOS MIESTO INTEGRUOTŲ INVESTICIJŲ TERITORIJOS VIETOS VEIKLOS GRUPĖS </w:t>
      </w:r>
    </w:p>
    <w:p w14:paraId="4E170943" w14:textId="77777777" w:rsidR="00A23746" w:rsidRPr="009E22DE" w:rsidRDefault="00A23746" w:rsidP="003C2621">
      <w:pPr>
        <w:jc w:val="center"/>
        <w:rPr>
          <w:rFonts w:ascii="Times New Roman" w:hAnsi="Times New Roman" w:cs="Times New Roman"/>
          <w:sz w:val="24"/>
          <w:szCs w:val="24"/>
        </w:rPr>
      </w:pPr>
    </w:p>
    <w:p w14:paraId="64CB3E15" w14:textId="77777777" w:rsidR="00DF17B0" w:rsidRPr="009E22DE" w:rsidRDefault="00DF17B0" w:rsidP="003C2621">
      <w:pPr>
        <w:jc w:val="center"/>
        <w:rPr>
          <w:rFonts w:ascii="Times New Roman" w:hAnsi="Times New Roman" w:cs="Times New Roman"/>
          <w:sz w:val="24"/>
          <w:szCs w:val="24"/>
        </w:rPr>
      </w:pPr>
    </w:p>
    <w:p w14:paraId="3D1F2064" w14:textId="44D0E9F5" w:rsidR="009919DA" w:rsidRPr="009E22DE" w:rsidRDefault="00C77AC4" w:rsidP="003C2621">
      <w:pPr>
        <w:jc w:val="center"/>
        <w:rPr>
          <w:rFonts w:ascii="Times New Roman" w:hAnsi="Times New Roman" w:cs="Times New Roman"/>
          <w:b/>
          <w:sz w:val="24"/>
          <w:szCs w:val="24"/>
        </w:rPr>
      </w:pPr>
      <w:r w:rsidRPr="009E22DE">
        <w:rPr>
          <w:rFonts w:ascii="Times New Roman" w:hAnsi="Times New Roman" w:cs="Times New Roman"/>
          <w:b/>
          <w:szCs w:val="24"/>
        </w:rPr>
        <w:t>2016-2022 metų vietos plėtros strategija</w:t>
      </w:r>
      <w:r w:rsidRPr="009E22DE" w:rsidDel="004569E5">
        <w:rPr>
          <w:rFonts w:ascii="Times New Roman" w:hAnsi="Times New Roman" w:cs="Times New Roman"/>
          <w:b/>
          <w:sz w:val="24"/>
          <w:szCs w:val="24"/>
        </w:rPr>
        <w:t xml:space="preserve"> </w:t>
      </w:r>
      <w:r w:rsidRPr="009E22DE">
        <w:rPr>
          <w:rFonts w:ascii="Times New Roman" w:hAnsi="Times New Roman" w:cs="Times New Roman"/>
          <w:b/>
          <w:sz w:val="24"/>
          <w:szCs w:val="24"/>
        </w:rPr>
        <w:t xml:space="preserve"> </w:t>
      </w:r>
    </w:p>
    <w:p w14:paraId="113C3273" w14:textId="21975AC6" w:rsidR="000C7907" w:rsidRPr="009E22DE" w:rsidRDefault="000C7907" w:rsidP="009919DA">
      <w:pPr>
        <w:rPr>
          <w:rFonts w:ascii="Times New Roman" w:hAnsi="Times New Roman" w:cs="Times New Roman"/>
          <w:i/>
          <w:sz w:val="24"/>
          <w:szCs w:val="24"/>
        </w:rPr>
      </w:pPr>
      <w:r w:rsidRPr="009E22DE">
        <w:rPr>
          <w:rFonts w:ascii="Times New Roman" w:hAnsi="Times New Roman" w:cs="Times New Roman"/>
          <w:sz w:val="24"/>
          <w:szCs w:val="24"/>
        </w:rPr>
        <w:tab/>
      </w:r>
      <w:r w:rsidRPr="009E22DE">
        <w:rPr>
          <w:rFonts w:ascii="Times New Roman" w:hAnsi="Times New Roman" w:cs="Times New Roman"/>
          <w:sz w:val="24"/>
          <w:szCs w:val="24"/>
        </w:rPr>
        <w:tab/>
      </w:r>
    </w:p>
    <w:p w14:paraId="6DCD2733" w14:textId="4D6829A9" w:rsidR="00624322" w:rsidRPr="009E22DE" w:rsidRDefault="004748CF" w:rsidP="009919DA">
      <w:pPr>
        <w:rPr>
          <w:rFonts w:ascii="Times New Roman" w:hAnsi="Times New Roman" w:cs="Times New Roman"/>
          <w:sz w:val="24"/>
          <w:szCs w:val="24"/>
        </w:rPr>
      </w:pPr>
      <w:r w:rsidRPr="009E22DE">
        <w:rPr>
          <w:rFonts w:ascii="Times New Roman" w:hAnsi="Times New Roman" w:cs="Times New Roman"/>
          <w:sz w:val="24"/>
          <w:szCs w:val="24"/>
        </w:rPr>
        <w:tab/>
      </w:r>
      <w:r w:rsidRPr="009E22DE">
        <w:rPr>
          <w:rFonts w:ascii="Times New Roman" w:hAnsi="Times New Roman" w:cs="Times New Roman"/>
          <w:sz w:val="24"/>
          <w:szCs w:val="24"/>
        </w:rPr>
        <w:tab/>
      </w:r>
    </w:p>
    <w:p w14:paraId="7265C77C" w14:textId="3DA710E4" w:rsidR="00DF17B0" w:rsidRPr="009E22DE" w:rsidRDefault="000C7907" w:rsidP="00E620BA">
      <w:pPr>
        <w:spacing w:after="0" w:line="240" w:lineRule="auto"/>
        <w:jc w:val="center"/>
        <w:rPr>
          <w:rFonts w:ascii="Times New Roman" w:eastAsia="Times New Roman" w:hAnsi="Times New Roman" w:cs="Times New Roman"/>
          <w:sz w:val="24"/>
          <w:szCs w:val="24"/>
          <w:lang w:eastAsia="lt-LT"/>
        </w:rPr>
      </w:pPr>
      <w:r w:rsidRPr="009E22DE">
        <w:rPr>
          <w:rFonts w:ascii="Times New Roman" w:hAnsi="Times New Roman" w:cs="Times New Roman"/>
          <w:sz w:val="24"/>
          <w:szCs w:val="24"/>
          <w:u w:val="single"/>
        </w:rPr>
        <w:t>metinė</w:t>
      </w:r>
      <w:r w:rsidRPr="009E22DE">
        <w:rPr>
          <w:rFonts w:ascii="Times New Roman" w:hAnsi="Times New Roman" w:cs="Times New Roman"/>
          <w:sz w:val="24"/>
          <w:szCs w:val="24"/>
        </w:rPr>
        <w:t>/galutinė įgyvendinimo ataskaita</w:t>
      </w:r>
      <w:r w:rsidRPr="009E22DE">
        <w:rPr>
          <w:rFonts w:ascii="Times New Roman" w:eastAsia="Times New Roman" w:hAnsi="Times New Roman" w:cs="Times New Roman"/>
          <w:sz w:val="24"/>
          <w:szCs w:val="24"/>
          <w:lang w:eastAsia="lt-LT"/>
        </w:rPr>
        <w:t xml:space="preserve"> už </w:t>
      </w:r>
      <w:r w:rsidR="004569E5" w:rsidRPr="009E22DE">
        <w:rPr>
          <w:rFonts w:ascii="Times New Roman" w:eastAsia="Times New Roman" w:hAnsi="Times New Roman" w:cs="Times New Roman"/>
          <w:sz w:val="24"/>
          <w:szCs w:val="24"/>
          <w:lang w:eastAsia="lt-LT"/>
        </w:rPr>
        <w:t>20</w:t>
      </w:r>
      <w:r w:rsidR="001C45A8">
        <w:rPr>
          <w:rFonts w:ascii="Times New Roman" w:eastAsia="Times New Roman" w:hAnsi="Times New Roman" w:cs="Times New Roman"/>
          <w:sz w:val="24"/>
          <w:szCs w:val="24"/>
          <w:lang w:eastAsia="lt-LT"/>
        </w:rPr>
        <w:t>2</w:t>
      </w:r>
      <w:r w:rsidR="005F7E91">
        <w:rPr>
          <w:rFonts w:ascii="Times New Roman" w:eastAsia="Times New Roman" w:hAnsi="Times New Roman" w:cs="Times New Roman"/>
          <w:sz w:val="24"/>
          <w:szCs w:val="24"/>
          <w:lang w:eastAsia="lt-LT"/>
        </w:rPr>
        <w:t>1</w:t>
      </w:r>
      <w:r w:rsidR="004569E5" w:rsidRPr="009E22DE">
        <w:rPr>
          <w:rFonts w:ascii="Times New Roman" w:eastAsia="Times New Roman" w:hAnsi="Times New Roman" w:cs="Times New Roman"/>
          <w:sz w:val="24"/>
          <w:szCs w:val="24"/>
          <w:lang w:eastAsia="lt-LT"/>
        </w:rPr>
        <w:t xml:space="preserve"> </w:t>
      </w:r>
      <w:r w:rsidRPr="009E22DE">
        <w:rPr>
          <w:rFonts w:ascii="Times New Roman" w:eastAsia="Times New Roman" w:hAnsi="Times New Roman" w:cs="Times New Roman"/>
          <w:sz w:val="24"/>
          <w:szCs w:val="24"/>
          <w:lang w:eastAsia="lt-LT"/>
        </w:rPr>
        <w:t>metus</w:t>
      </w:r>
    </w:p>
    <w:p w14:paraId="136815AC" w14:textId="65EA0F71" w:rsidR="00DF17B0" w:rsidRPr="009E22DE" w:rsidRDefault="000C7907" w:rsidP="000C7907">
      <w:pPr>
        <w:spacing w:after="0" w:line="240" w:lineRule="auto"/>
        <w:rPr>
          <w:rFonts w:ascii="Times New Roman" w:eastAsia="Times New Roman" w:hAnsi="Times New Roman" w:cs="Times New Roman"/>
          <w:i/>
          <w:sz w:val="24"/>
          <w:szCs w:val="24"/>
          <w:lang w:eastAsia="lt-LT"/>
        </w:rPr>
      </w:pPr>
      <w:r w:rsidRPr="009E22DE">
        <w:rPr>
          <w:rFonts w:ascii="Times New Roman" w:hAnsi="Times New Roman" w:cs="Times New Roman"/>
          <w:sz w:val="24"/>
          <w:szCs w:val="24"/>
        </w:rPr>
        <w:tab/>
      </w:r>
      <w:r w:rsidRPr="009E22DE">
        <w:rPr>
          <w:rFonts w:ascii="Times New Roman" w:hAnsi="Times New Roman" w:cs="Times New Roman"/>
          <w:i/>
          <w:sz w:val="24"/>
          <w:szCs w:val="24"/>
        </w:rPr>
        <w:tab/>
        <w:t xml:space="preserve">                </w:t>
      </w:r>
    </w:p>
    <w:p w14:paraId="1B1435B6" w14:textId="77777777" w:rsidR="00DF17B0" w:rsidRPr="009E22DE" w:rsidRDefault="00DF17B0" w:rsidP="00E620BA">
      <w:pPr>
        <w:spacing w:after="0" w:line="240" w:lineRule="auto"/>
        <w:jc w:val="center"/>
        <w:rPr>
          <w:rFonts w:ascii="Times New Roman" w:eastAsia="Times New Roman" w:hAnsi="Times New Roman" w:cs="Times New Roman"/>
          <w:sz w:val="24"/>
          <w:szCs w:val="24"/>
          <w:lang w:eastAsia="lt-LT"/>
        </w:rPr>
      </w:pPr>
    </w:p>
    <w:p w14:paraId="715D52DE" w14:textId="50E868DC" w:rsidR="00624636" w:rsidRPr="009E22DE" w:rsidRDefault="00CF3AC3" w:rsidP="00E620BA">
      <w:pPr>
        <w:spacing w:after="0" w:line="240" w:lineRule="auto"/>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20</w:t>
      </w:r>
      <w:r w:rsidR="00772E00">
        <w:rPr>
          <w:rFonts w:ascii="Times New Roman" w:eastAsia="Times New Roman" w:hAnsi="Times New Roman" w:cs="Times New Roman"/>
          <w:sz w:val="24"/>
          <w:szCs w:val="24"/>
          <w:lang w:eastAsia="lt-LT"/>
        </w:rPr>
        <w:t>2</w:t>
      </w:r>
      <w:r w:rsidR="005F7E91">
        <w:rPr>
          <w:rFonts w:ascii="Times New Roman" w:eastAsia="Times New Roman" w:hAnsi="Times New Roman" w:cs="Times New Roman"/>
          <w:sz w:val="24"/>
          <w:szCs w:val="24"/>
          <w:lang w:eastAsia="lt-LT"/>
        </w:rPr>
        <w:t>2</w:t>
      </w:r>
      <w:r w:rsidR="001C45A8">
        <w:rPr>
          <w:rFonts w:ascii="Times New Roman" w:eastAsia="Times New Roman" w:hAnsi="Times New Roman" w:cs="Times New Roman"/>
          <w:sz w:val="24"/>
          <w:szCs w:val="24"/>
          <w:lang w:eastAsia="lt-LT"/>
        </w:rPr>
        <w:t xml:space="preserve"> </w:t>
      </w:r>
      <w:r w:rsidRPr="009E22DE">
        <w:rPr>
          <w:rFonts w:ascii="Times New Roman" w:eastAsia="Times New Roman" w:hAnsi="Times New Roman" w:cs="Times New Roman"/>
          <w:sz w:val="24"/>
          <w:szCs w:val="24"/>
          <w:lang w:eastAsia="lt-LT"/>
        </w:rPr>
        <w:t xml:space="preserve">m. </w:t>
      </w:r>
      <w:r w:rsidR="004569E5" w:rsidRPr="009E22DE">
        <w:rPr>
          <w:rFonts w:ascii="Times New Roman" w:eastAsia="Times New Roman" w:hAnsi="Times New Roman" w:cs="Times New Roman"/>
          <w:sz w:val="24"/>
          <w:szCs w:val="24"/>
          <w:lang w:eastAsia="lt-LT"/>
        </w:rPr>
        <w:t>kovo</w:t>
      </w:r>
      <w:r w:rsidR="00C22646">
        <w:rPr>
          <w:rFonts w:ascii="Times New Roman" w:eastAsia="Times New Roman" w:hAnsi="Times New Roman" w:cs="Times New Roman"/>
          <w:sz w:val="24"/>
          <w:szCs w:val="24"/>
          <w:lang w:eastAsia="lt-LT"/>
        </w:rPr>
        <w:t xml:space="preserve"> </w:t>
      </w:r>
      <w:r w:rsidR="00D77CFF">
        <w:rPr>
          <w:rFonts w:ascii="Times New Roman" w:eastAsia="Times New Roman" w:hAnsi="Times New Roman" w:cs="Times New Roman"/>
          <w:sz w:val="24"/>
          <w:szCs w:val="24"/>
          <w:lang w:eastAsia="lt-LT"/>
        </w:rPr>
        <w:t xml:space="preserve">30 </w:t>
      </w:r>
      <w:r w:rsidRPr="009E22DE">
        <w:rPr>
          <w:rFonts w:ascii="Times New Roman" w:eastAsia="Times New Roman" w:hAnsi="Times New Roman" w:cs="Times New Roman"/>
          <w:sz w:val="24"/>
          <w:szCs w:val="24"/>
          <w:lang w:eastAsia="lt-LT"/>
        </w:rPr>
        <w:t>d.</w:t>
      </w:r>
    </w:p>
    <w:p w14:paraId="6B8F462B" w14:textId="13CC28C9"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7283C299"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43CD65D6"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39C89F21"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608D8D67"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77BAC85D" w14:textId="77777777" w:rsidR="000C7907" w:rsidRPr="009E22DE" w:rsidRDefault="000C7907" w:rsidP="00E620BA">
      <w:pPr>
        <w:spacing w:after="0" w:line="240" w:lineRule="auto"/>
        <w:jc w:val="center"/>
        <w:rPr>
          <w:rFonts w:ascii="Times New Roman" w:eastAsia="Times New Roman" w:hAnsi="Times New Roman" w:cs="Times New Roman"/>
          <w:sz w:val="24"/>
          <w:szCs w:val="24"/>
          <w:lang w:eastAsia="lt-LT"/>
        </w:rPr>
      </w:pPr>
    </w:p>
    <w:p w14:paraId="53A58CBF" w14:textId="77777777" w:rsidR="000C7907" w:rsidRPr="009E22DE" w:rsidRDefault="000C7907" w:rsidP="00E620BA">
      <w:pPr>
        <w:spacing w:after="0" w:line="240" w:lineRule="auto"/>
        <w:jc w:val="center"/>
        <w:rPr>
          <w:rFonts w:ascii="Times New Roman" w:eastAsia="Times New Roman" w:hAnsi="Times New Roman" w:cs="Times New Roman"/>
          <w:sz w:val="24"/>
          <w:szCs w:val="24"/>
          <w:lang w:eastAsia="lt-LT"/>
        </w:rPr>
      </w:pPr>
    </w:p>
    <w:p w14:paraId="31768F25"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2C5E5968"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3A98B1E4"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0EED39C5"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3DCDE80C"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1F4BF804"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40767B42"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1C636999"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2CD6C529"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465680AC"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7F932AF6"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220B3204"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228A8DDC"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0D746575" w14:textId="77777777" w:rsidR="000C7907" w:rsidRPr="009E22DE" w:rsidRDefault="000C7907" w:rsidP="00C23D56">
      <w:pPr>
        <w:spacing w:after="0" w:line="240" w:lineRule="auto"/>
        <w:jc w:val="both"/>
        <w:rPr>
          <w:rFonts w:ascii="Times New Roman" w:eastAsia="Times New Roman" w:hAnsi="Times New Roman" w:cs="Times New Roman"/>
          <w:sz w:val="24"/>
          <w:szCs w:val="24"/>
          <w:lang w:eastAsia="lt-LT"/>
        </w:rPr>
        <w:sectPr w:rsidR="000C7907" w:rsidRPr="009E22DE" w:rsidSect="0001674F">
          <w:headerReference w:type="default" r:id="rId8"/>
          <w:headerReference w:type="first" r:id="rId9"/>
          <w:pgSz w:w="11906" w:h="16838"/>
          <w:pgMar w:top="1701" w:right="567" w:bottom="1134" w:left="1701" w:header="567" w:footer="567" w:gutter="0"/>
          <w:cols w:space="1296"/>
          <w:titlePg/>
          <w:docGrid w:linePitch="360"/>
        </w:sectPr>
      </w:pPr>
    </w:p>
    <w:p w14:paraId="0E931BE4" w14:textId="0EF5F994" w:rsidR="00C23D56" w:rsidRPr="009E22DE" w:rsidRDefault="00C23D56" w:rsidP="00C23D56">
      <w:pPr>
        <w:spacing w:after="0" w:line="240" w:lineRule="auto"/>
        <w:jc w:val="both"/>
        <w:rPr>
          <w:rFonts w:ascii="Times New Roman" w:eastAsia="Times New Roman" w:hAnsi="Times New Roman" w:cs="Times New Roman"/>
          <w:sz w:val="24"/>
          <w:szCs w:val="24"/>
          <w:lang w:eastAsia="lt-LT"/>
        </w:rPr>
      </w:pPr>
    </w:p>
    <w:p w14:paraId="165C67D3" w14:textId="5507DE38" w:rsidR="004B5165" w:rsidRPr="009E22DE" w:rsidRDefault="004B5165" w:rsidP="001224F7">
      <w:pPr>
        <w:pStyle w:val="Sraopastraipa"/>
        <w:shd w:val="clear" w:color="auto" w:fill="FFFFFF"/>
        <w:ind w:left="0"/>
        <w:jc w:val="center"/>
        <w:rPr>
          <w:rFonts w:ascii="Times New Roman" w:hAnsi="Times New Roman" w:cs="Times New Roman"/>
          <w:b/>
          <w:bCs/>
          <w:sz w:val="24"/>
          <w:szCs w:val="24"/>
        </w:rPr>
      </w:pPr>
      <w:r w:rsidRPr="009E22DE">
        <w:rPr>
          <w:rFonts w:ascii="Times New Roman" w:hAnsi="Times New Roman" w:cs="Times New Roman"/>
          <w:b/>
          <w:bCs/>
          <w:sz w:val="24"/>
          <w:szCs w:val="24"/>
        </w:rPr>
        <w:t>1. INFORMACIJA APIE VIETOS PLĖTROS STRATEGIJOS ĮGYVENDINIMO PAŽANGĄ</w:t>
      </w:r>
    </w:p>
    <w:p w14:paraId="214DE1CD" w14:textId="6B6E7399" w:rsidR="004B5165" w:rsidRPr="009E22DE" w:rsidRDefault="001224F7" w:rsidP="001224F7">
      <w:pPr>
        <w:pStyle w:val="Sraopastraipa"/>
        <w:numPr>
          <w:ilvl w:val="1"/>
          <w:numId w:val="17"/>
        </w:num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C23D56" w:rsidRPr="009E22DE">
        <w:rPr>
          <w:rFonts w:ascii="Times New Roman" w:hAnsi="Times New Roman" w:cs="Times New Roman"/>
          <w:b/>
          <w:bCs/>
          <w:sz w:val="24"/>
          <w:szCs w:val="24"/>
        </w:rPr>
        <w:t xml:space="preserve">Informacija apie vietos plėtros strategijos </w:t>
      </w:r>
      <w:r w:rsidR="00681ECD" w:rsidRPr="009E22DE">
        <w:rPr>
          <w:rFonts w:ascii="Times New Roman" w:hAnsi="Times New Roman" w:cs="Times New Roman"/>
          <w:b/>
          <w:bCs/>
          <w:sz w:val="24"/>
          <w:szCs w:val="24"/>
        </w:rPr>
        <w:t xml:space="preserve">(toliau – strategija) </w:t>
      </w:r>
      <w:r w:rsidR="008C14E4" w:rsidRPr="009E22DE">
        <w:rPr>
          <w:rFonts w:ascii="Times New Roman" w:hAnsi="Times New Roman" w:cs="Times New Roman"/>
          <w:b/>
          <w:bCs/>
          <w:sz w:val="24"/>
          <w:szCs w:val="24"/>
        </w:rPr>
        <w:t xml:space="preserve">veiksmų įgyvendinimą </w:t>
      </w:r>
      <w:r w:rsidR="00681ECD" w:rsidRPr="009E22DE">
        <w:rPr>
          <w:rFonts w:ascii="Times New Roman" w:hAnsi="Times New Roman" w:cs="Times New Roman"/>
          <w:b/>
          <w:bCs/>
          <w:sz w:val="24"/>
          <w:szCs w:val="24"/>
        </w:rPr>
        <w:t>nuo strategijos įgyvendinimo pradžios iki ataskaitinio laikotarpio pabaigos</w:t>
      </w:r>
      <w:r w:rsidR="00C23D56" w:rsidRPr="009E22DE">
        <w:rPr>
          <w:rFonts w:ascii="Times New Roman" w:hAnsi="Times New Roman" w:cs="Times New Roman"/>
          <w:b/>
          <w:bCs/>
          <w:sz w:val="24"/>
          <w:szCs w:val="24"/>
        </w:rPr>
        <w:t>:</w:t>
      </w:r>
    </w:p>
    <w:tbl>
      <w:tblPr>
        <w:tblStyle w:val="Lentelstinklelis"/>
        <w:tblW w:w="14737" w:type="dxa"/>
        <w:tblLook w:val="04A0" w:firstRow="1" w:lastRow="0" w:firstColumn="1" w:lastColumn="0" w:noHBand="0" w:noVBand="1"/>
      </w:tblPr>
      <w:tblGrid>
        <w:gridCol w:w="1999"/>
        <w:gridCol w:w="1999"/>
        <w:gridCol w:w="1999"/>
        <w:gridCol w:w="1999"/>
        <w:gridCol w:w="1999"/>
        <w:gridCol w:w="1999"/>
        <w:gridCol w:w="2743"/>
      </w:tblGrid>
      <w:tr w:rsidR="004008A5" w:rsidRPr="009E22DE" w14:paraId="002C9332" w14:textId="77777777" w:rsidTr="004008A5">
        <w:tc>
          <w:tcPr>
            <w:tcW w:w="14737" w:type="dxa"/>
            <w:gridSpan w:val="7"/>
          </w:tcPr>
          <w:p w14:paraId="56E3E748" w14:textId="6690DB72" w:rsidR="00681ECD" w:rsidRPr="009E22DE" w:rsidRDefault="00681ECD" w:rsidP="00681ECD">
            <w:pPr>
              <w:jc w:val="center"/>
              <w:rPr>
                <w:rFonts w:ascii="Times New Roman" w:eastAsia="Times New Roman" w:hAnsi="Times New Roman" w:cs="Times New Roman"/>
                <w:b/>
                <w:sz w:val="24"/>
                <w:szCs w:val="24"/>
                <w:lang w:eastAsia="lt-LT"/>
              </w:rPr>
            </w:pPr>
            <w:r w:rsidRPr="009E22DE">
              <w:rPr>
                <w:rFonts w:ascii="Times New Roman" w:eastAsia="Times New Roman" w:hAnsi="Times New Roman" w:cs="Times New Roman"/>
                <w:b/>
                <w:sz w:val="24"/>
                <w:szCs w:val="24"/>
                <w:lang w:eastAsia="lt-LT"/>
              </w:rPr>
              <w:t xml:space="preserve">Informacija apie </w:t>
            </w:r>
            <w:r w:rsidRPr="009E22DE">
              <w:rPr>
                <w:rFonts w:ascii="Times New Roman" w:hAnsi="Times New Roman" w:cs="Times New Roman"/>
                <w:b/>
                <w:bCs/>
              </w:rPr>
              <w:t>strategijoje veiksmui numatytos lėšų sumos panaudojimą</w:t>
            </w:r>
          </w:p>
        </w:tc>
      </w:tr>
      <w:tr w:rsidR="00860A5E" w:rsidRPr="00010F50" w14:paraId="37F0214B" w14:textId="77777777" w:rsidTr="004008A5">
        <w:tc>
          <w:tcPr>
            <w:tcW w:w="1999" w:type="dxa"/>
          </w:tcPr>
          <w:p w14:paraId="49179711" w14:textId="215EC0FE" w:rsidR="00681ECD" w:rsidRPr="00010F50" w:rsidRDefault="00681ECD" w:rsidP="005E62E8">
            <w:pPr>
              <w:jc w:val="center"/>
              <w:rPr>
                <w:rFonts w:ascii="Times New Roman" w:eastAsia="Times New Roman" w:hAnsi="Times New Roman" w:cs="Times New Roman"/>
                <w:sz w:val="24"/>
                <w:szCs w:val="24"/>
                <w:lang w:eastAsia="lt-LT"/>
              </w:rPr>
            </w:pPr>
            <w:r w:rsidRPr="00010F50">
              <w:rPr>
                <w:rFonts w:ascii="Times New Roman" w:hAnsi="Times New Roman" w:cs="Times New Roman"/>
                <w:b/>
                <w:bCs/>
                <w:sz w:val="24"/>
                <w:szCs w:val="24"/>
              </w:rPr>
              <w:t>Strategijoje veiksmui numatyta Europos Sąjungos struktūrinių fondų ir Lietuvos Respublikos valstybės biudžeto lėšų (toliau -</w:t>
            </w:r>
            <w:r w:rsidRPr="00010F50">
              <w:rPr>
                <w:rFonts w:ascii="Times New Roman" w:hAnsi="Times New Roman" w:cs="Times New Roman"/>
                <w:bCs/>
                <w:i/>
                <w:sz w:val="24"/>
                <w:szCs w:val="24"/>
              </w:rPr>
              <w:t xml:space="preserve">  </w:t>
            </w:r>
            <w:r w:rsidRPr="00010F50">
              <w:rPr>
                <w:rFonts w:ascii="Times New Roman" w:hAnsi="Times New Roman" w:cs="Times New Roman"/>
                <w:b/>
                <w:bCs/>
                <w:sz w:val="24"/>
                <w:szCs w:val="24"/>
              </w:rPr>
              <w:t>paramos lėšos) suma, Eur</w:t>
            </w:r>
          </w:p>
        </w:tc>
        <w:tc>
          <w:tcPr>
            <w:tcW w:w="1999" w:type="dxa"/>
          </w:tcPr>
          <w:p w14:paraId="721A40D9" w14:textId="315BC4BC" w:rsidR="00681ECD" w:rsidRPr="00010F50" w:rsidRDefault="00681ECD" w:rsidP="005E62E8">
            <w:pPr>
              <w:jc w:val="center"/>
              <w:rPr>
                <w:rFonts w:ascii="Times New Roman" w:hAnsi="Times New Roman" w:cs="Times New Roman"/>
                <w:b/>
                <w:bCs/>
                <w:sz w:val="24"/>
                <w:szCs w:val="24"/>
              </w:rPr>
            </w:pPr>
            <w:r w:rsidRPr="00010F50">
              <w:rPr>
                <w:rFonts w:ascii="Times New Roman" w:hAnsi="Times New Roman" w:cs="Times New Roman"/>
                <w:b/>
                <w:bCs/>
                <w:sz w:val="24"/>
                <w:szCs w:val="24"/>
              </w:rPr>
              <w:t>Strategijoje veiksmui numatyta savivaldybės biudžeto lėšų, kitų viešųjų lėšų ir privačių lėšų (toliau - prisidėjimo lėšos) suma, Eur</w:t>
            </w:r>
          </w:p>
          <w:p w14:paraId="290B3FF8" w14:textId="28973AE3" w:rsidR="00681ECD" w:rsidRPr="00010F50" w:rsidRDefault="00681ECD" w:rsidP="005E62E8">
            <w:pPr>
              <w:jc w:val="center"/>
              <w:rPr>
                <w:rFonts w:ascii="Times New Roman" w:eastAsia="Times New Roman" w:hAnsi="Times New Roman" w:cs="Times New Roman"/>
                <w:sz w:val="24"/>
                <w:szCs w:val="24"/>
                <w:lang w:eastAsia="lt-LT"/>
              </w:rPr>
            </w:pPr>
          </w:p>
        </w:tc>
        <w:tc>
          <w:tcPr>
            <w:tcW w:w="1999" w:type="dxa"/>
          </w:tcPr>
          <w:p w14:paraId="7660D84F" w14:textId="77777777" w:rsidR="00681ECD" w:rsidRPr="00010F50" w:rsidRDefault="00681ECD" w:rsidP="005E62E8">
            <w:pPr>
              <w:jc w:val="center"/>
              <w:rPr>
                <w:rFonts w:ascii="Times New Roman" w:hAnsi="Times New Roman" w:cs="Times New Roman"/>
                <w:b/>
                <w:bCs/>
                <w:sz w:val="24"/>
                <w:szCs w:val="24"/>
              </w:rPr>
            </w:pPr>
            <w:r w:rsidRPr="00010F50">
              <w:rPr>
                <w:rFonts w:ascii="Times New Roman" w:hAnsi="Times New Roman" w:cs="Times New Roman"/>
                <w:b/>
                <w:bCs/>
                <w:sz w:val="24"/>
                <w:szCs w:val="24"/>
              </w:rPr>
              <w:t>Įgyvendinamų vietos plėtros projektų (toliau – projektas) skaičius, vnt.</w:t>
            </w:r>
          </w:p>
          <w:p w14:paraId="2FA1D853" w14:textId="77777777" w:rsidR="00681ECD" w:rsidRPr="00010F50" w:rsidRDefault="00681ECD" w:rsidP="005E62E8">
            <w:pPr>
              <w:jc w:val="center"/>
              <w:rPr>
                <w:rFonts w:ascii="Times New Roman" w:eastAsia="Times New Roman" w:hAnsi="Times New Roman" w:cs="Times New Roman"/>
                <w:sz w:val="24"/>
                <w:szCs w:val="24"/>
                <w:lang w:eastAsia="lt-LT"/>
              </w:rPr>
            </w:pPr>
          </w:p>
        </w:tc>
        <w:tc>
          <w:tcPr>
            <w:tcW w:w="1999" w:type="dxa"/>
          </w:tcPr>
          <w:p w14:paraId="3AD7188C" w14:textId="77777777" w:rsidR="00681ECD" w:rsidRPr="00010F50" w:rsidRDefault="00681ECD" w:rsidP="005E62E8">
            <w:pPr>
              <w:jc w:val="center"/>
              <w:rPr>
                <w:rFonts w:ascii="Times New Roman" w:hAnsi="Times New Roman" w:cs="Times New Roman"/>
                <w:b/>
                <w:bCs/>
                <w:sz w:val="24"/>
                <w:szCs w:val="24"/>
              </w:rPr>
            </w:pPr>
            <w:r w:rsidRPr="00010F50">
              <w:rPr>
                <w:rFonts w:ascii="Times New Roman" w:hAnsi="Times New Roman" w:cs="Times New Roman"/>
                <w:b/>
                <w:bCs/>
                <w:sz w:val="24"/>
                <w:szCs w:val="24"/>
              </w:rPr>
              <w:t>Baigtų projektų skaičius, vnt.</w:t>
            </w:r>
          </w:p>
          <w:p w14:paraId="6EF4A9B6" w14:textId="77777777" w:rsidR="00681ECD" w:rsidRPr="00010F50" w:rsidRDefault="00681ECD" w:rsidP="005E62E8">
            <w:pPr>
              <w:jc w:val="center"/>
              <w:rPr>
                <w:rFonts w:ascii="Times New Roman" w:eastAsia="Times New Roman" w:hAnsi="Times New Roman" w:cs="Times New Roman"/>
                <w:sz w:val="24"/>
                <w:szCs w:val="24"/>
                <w:lang w:eastAsia="lt-LT"/>
              </w:rPr>
            </w:pPr>
          </w:p>
        </w:tc>
        <w:tc>
          <w:tcPr>
            <w:tcW w:w="1999" w:type="dxa"/>
          </w:tcPr>
          <w:p w14:paraId="62AECA44" w14:textId="77777777" w:rsidR="00681ECD" w:rsidRPr="00010F50" w:rsidRDefault="00681ECD" w:rsidP="005E62E8">
            <w:pPr>
              <w:jc w:val="center"/>
              <w:rPr>
                <w:rFonts w:ascii="Times New Roman" w:hAnsi="Times New Roman" w:cs="Times New Roman"/>
                <w:b/>
                <w:bCs/>
                <w:sz w:val="24"/>
                <w:szCs w:val="24"/>
              </w:rPr>
            </w:pPr>
            <w:r w:rsidRPr="00010F50">
              <w:rPr>
                <w:rFonts w:ascii="Times New Roman" w:hAnsi="Times New Roman" w:cs="Times New Roman"/>
                <w:b/>
                <w:bCs/>
                <w:sz w:val="24"/>
                <w:szCs w:val="24"/>
              </w:rPr>
              <w:t>Paramos lėšų suma, už kurią sudaryta projektų finansavimo sutarčių, Eur</w:t>
            </w:r>
          </w:p>
          <w:p w14:paraId="3B1FA8D9" w14:textId="77777777" w:rsidR="00681ECD" w:rsidRPr="00010F50" w:rsidRDefault="00681ECD" w:rsidP="005E62E8">
            <w:pPr>
              <w:jc w:val="center"/>
              <w:rPr>
                <w:rFonts w:ascii="Times New Roman" w:eastAsia="Times New Roman" w:hAnsi="Times New Roman" w:cs="Times New Roman"/>
                <w:sz w:val="24"/>
                <w:szCs w:val="24"/>
                <w:lang w:eastAsia="lt-LT"/>
              </w:rPr>
            </w:pPr>
          </w:p>
        </w:tc>
        <w:tc>
          <w:tcPr>
            <w:tcW w:w="1999" w:type="dxa"/>
          </w:tcPr>
          <w:p w14:paraId="1FBEA418" w14:textId="77777777" w:rsidR="00681ECD" w:rsidRPr="00010F50" w:rsidRDefault="00681ECD" w:rsidP="005E62E8">
            <w:pPr>
              <w:jc w:val="center"/>
              <w:rPr>
                <w:rFonts w:ascii="Times New Roman" w:hAnsi="Times New Roman" w:cs="Times New Roman"/>
                <w:b/>
                <w:bCs/>
                <w:sz w:val="24"/>
                <w:szCs w:val="24"/>
              </w:rPr>
            </w:pPr>
            <w:r w:rsidRPr="00010F50">
              <w:rPr>
                <w:rFonts w:ascii="Times New Roman" w:hAnsi="Times New Roman" w:cs="Times New Roman"/>
                <w:b/>
                <w:bCs/>
                <w:sz w:val="24"/>
                <w:szCs w:val="24"/>
              </w:rPr>
              <w:t>Prisidėjimo lėšų suma, numatyta sudarytose projektų finansavimo sutartyse, Eur</w:t>
            </w:r>
          </w:p>
          <w:p w14:paraId="489D5EE1" w14:textId="77777777" w:rsidR="00681ECD" w:rsidRPr="00010F50" w:rsidRDefault="00681ECD" w:rsidP="005E62E8">
            <w:pPr>
              <w:jc w:val="center"/>
              <w:rPr>
                <w:rFonts w:ascii="Times New Roman" w:eastAsia="Times New Roman" w:hAnsi="Times New Roman" w:cs="Times New Roman"/>
                <w:sz w:val="24"/>
                <w:szCs w:val="24"/>
                <w:lang w:eastAsia="lt-LT"/>
              </w:rPr>
            </w:pPr>
          </w:p>
        </w:tc>
        <w:tc>
          <w:tcPr>
            <w:tcW w:w="2743" w:type="dxa"/>
          </w:tcPr>
          <w:p w14:paraId="584DB39B" w14:textId="657D53A4" w:rsidR="00681ECD" w:rsidRPr="00010F50" w:rsidRDefault="00681ECD" w:rsidP="005E62E8">
            <w:pPr>
              <w:jc w:val="center"/>
              <w:rPr>
                <w:rFonts w:ascii="Times New Roman" w:eastAsia="Times New Roman" w:hAnsi="Times New Roman" w:cs="Times New Roman"/>
                <w:sz w:val="24"/>
                <w:szCs w:val="24"/>
                <w:lang w:eastAsia="lt-LT"/>
              </w:rPr>
            </w:pPr>
            <w:r w:rsidRPr="00010F50">
              <w:rPr>
                <w:rFonts w:ascii="Times New Roman" w:hAnsi="Times New Roman" w:cs="Times New Roman"/>
                <w:b/>
                <w:bCs/>
                <w:sz w:val="24"/>
                <w:szCs w:val="24"/>
              </w:rPr>
              <w:t>Panaudota paramos lėšų suma, Eur</w:t>
            </w:r>
          </w:p>
        </w:tc>
      </w:tr>
      <w:tr w:rsidR="004008A5" w:rsidRPr="00010F50" w14:paraId="00945828" w14:textId="77777777" w:rsidTr="004008A5">
        <w:tc>
          <w:tcPr>
            <w:tcW w:w="14737" w:type="dxa"/>
            <w:gridSpan w:val="7"/>
          </w:tcPr>
          <w:p w14:paraId="633B9A1E" w14:textId="71CF4B25" w:rsidR="0000268C" w:rsidRPr="00010F50" w:rsidRDefault="0000268C" w:rsidP="00C23D56">
            <w:pPr>
              <w:jc w:val="both"/>
              <w:rPr>
                <w:rFonts w:ascii="Times New Roman" w:hAnsi="Times New Roman" w:cs="Times New Roman"/>
                <w:b/>
                <w:bCs/>
                <w:sz w:val="24"/>
                <w:szCs w:val="24"/>
              </w:rPr>
            </w:pPr>
            <w:r w:rsidRPr="00010F50">
              <w:rPr>
                <w:rFonts w:ascii="Times New Roman" w:hAnsi="Times New Roman" w:cs="Times New Roman"/>
                <w:b/>
                <w:bCs/>
                <w:sz w:val="24"/>
                <w:szCs w:val="24"/>
              </w:rPr>
              <w:t xml:space="preserve">1. Tikslas: </w:t>
            </w:r>
            <w:r w:rsidR="00CF71B1" w:rsidRPr="00010F50">
              <w:rPr>
                <w:rFonts w:ascii="Times New Roman" w:hAnsi="Times New Roman" w:cs="Times New Roman"/>
                <w:b/>
                <w:bCs/>
                <w:sz w:val="24"/>
                <w:szCs w:val="24"/>
              </w:rPr>
              <w:t>Skatinti gyventojus būti verslius ir aktyvius darbo rinkoje bei bendruomenės gyvenime</w:t>
            </w:r>
          </w:p>
        </w:tc>
      </w:tr>
      <w:tr w:rsidR="004008A5" w:rsidRPr="00010F50" w14:paraId="1BA75287" w14:textId="77777777" w:rsidTr="004008A5">
        <w:tc>
          <w:tcPr>
            <w:tcW w:w="14737" w:type="dxa"/>
            <w:gridSpan w:val="7"/>
          </w:tcPr>
          <w:p w14:paraId="6C76910B" w14:textId="08945C82" w:rsidR="0000268C" w:rsidRPr="00010F50" w:rsidRDefault="0000268C" w:rsidP="00C23D56">
            <w:pPr>
              <w:jc w:val="both"/>
              <w:rPr>
                <w:rFonts w:ascii="Times New Roman" w:eastAsia="Times New Roman" w:hAnsi="Times New Roman" w:cs="Times New Roman"/>
                <w:sz w:val="24"/>
                <w:szCs w:val="24"/>
                <w:lang w:eastAsia="lt-LT"/>
              </w:rPr>
            </w:pPr>
            <w:r w:rsidRPr="00010F50">
              <w:rPr>
                <w:rFonts w:ascii="Times New Roman" w:hAnsi="Times New Roman" w:cs="Times New Roman"/>
                <w:b/>
                <w:bCs/>
                <w:sz w:val="24"/>
                <w:szCs w:val="24"/>
              </w:rPr>
              <w:t xml:space="preserve">1.1. Uždavinys: </w:t>
            </w:r>
            <w:r w:rsidR="00CF71B1" w:rsidRPr="00010F50">
              <w:rPr>
                <w:rFonts w:ascii="Times New Roman" w:hAnsi="Times New Roman" w:cs="Times New Roman"/>
                <w:b/>
                <w:bCs/>
                <w:sz w:val="24"/>
                <w:szCs w:val="24"/>
              </w:rPr>
              <w:t>Sudaryti palankias sąlygas verslo pradžiai</w:t>
            </w:r>
          </w:p>
        </w:tc>
      </w:tr>
      <w:tr w:rsidR="004008A5" w:rsidRPr="00010F50" w14:paraId="606862D8" w14:textId="77777777" w:rsidTr="004008A5">
        <w:tc>
          <w:tcPr>
            <w:tcW w:w="14737" w:type="dxa"/>
            <w:gridSpan w:val="7"/>
          </w:tcPr>
          <w:p w14:paraId="5548AED7" w14:textId="3EAD9CE0" w:rsidR="0000268C" w:rsidRPr="00010F50" w:rsidRDefault="0000268C" w:rsidP="0000268C">
            <w:pPr>
              <w:pStyle w:val="Sraopastraipa"/>
              <w:ind w:left="29"/>
              <w:jc w:val="both"/>
              <w:rPr>
                <w:rFonts w:ascii="Times New Roman" w:eastAsia="Times New Roman" w:hAnsi="Times New Roman" w:cs="Times New Roman"/>
                <w:sz w:val="24"/>
                <w:szCs w:val="24"/>
                <w:lang w:eastAsia="lt-LT"/>
              </w:rPr>
            </w:pPr>
            <w:r w:rsidRPr="00010F50">
              <w:rPr>
                <w:rFonts w:ascii="Times New Roman" w:hAnsi="Times New Roman" w:cs="Times New Roman"/>
                <w:b/>
                <w:bCs/>
                <w:sz w:val="24"/>
                <w:szCs w:val="24"/>
              </w:rPr>
              <w:t xml:space="preserve">1.1.1. Veiksmas: </w:t>
            </w:r>
            <w:r w:rsidR="009C100F" w:rsidRPr="00010F50">
              <w:rPr>
                <w:rFonts w:ascii="Times New Roman" w:hAnsi="Times New Roman" w:cs="Times New Roman"/>
                <w:b/>
                <w:bCs/>
                <w:sz w:val="24"/>
                <w:szCs w:val="24"/>
              </w:rPr>
              <w:t xml:space="preserve">Bendradarbystės centro pradedantiems verslą – fizinės erdvės su </w:t>
            </w:r>
            <w:proofErr w:type="spellStart"/>
            <w:r w:rsidR="009C100F" w:rsidRPr="00010F50">
              <w:rPr>
                <w:rFonts w:ascii="Times New Roman" w:hAnsi="Times New Roman" w:cs="Times New Roman"/>
                <w:b/>
                <w:bCs/>
                <w:sz w:val="24"/>
                <w:szCs w:val="24"/>
              </w:rPr>
              <w:t>inkubavimo</w:t>
            </w:r>
            <w:proofErr w:type="spellEnd"/>
            <w:r w:rsidR="009C100F" w:rsidRPr="00010F50">
              <w:rPr>
                <w:rFonts w:ascii="Times New Roman" w:hAnsi="Times New Roman" w:cs="Times New Roman"/>
                <w:b/>
                <w:bCs/>
                <w:sz w:val="24"/>
                <w:szCs w:val="24"/>
              </w:rPr>
              <w:t xml:space="preserve"> paslaugomis įkūrimas ir palaikymas</w:t>
            </w:r>
          </w:p>
        </w:tc>
      </w:tr>
      <w:tr w:rsidR="003C0296" w:rsidRPr="00010F50" w14:paraId="73DEA382" w14:textId="77777777" w:rsidTr="004008A5">
        <w:tc>
          <w:tcPr>
            <w:tcW w:w="1999" w:type="dxa"/>
          </w:tcPr>
          <w:p w14:paraId="0E551573" w14:textId="06925EF8" w:rsidR="003C0296" w:rsidRPr="00010F50" w:rsidRDefault="003C0296" w:rsidP="003C0296">
            <w:pPr>
              <w:jc w:val="both"/>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90.300,0</w:t>
            </w:r>
          </w:p>
        </w:tc>
        <w:tc>
          <w:tcPr>
            <w:tcW w:w="1999" w:type="dxa"/>
          </w:tcPr>
          <w:p w14:paraId="7124933F" w14:textId="3E627E12" w:rsidR="003C0296" w:rsidRPr="00010F50" w:rsidRDefault="003C0296" w:rsidP="003C0296">
            <w:pPr>
              <w:jc w:val="both"/>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29.400,0</w:t>
            </w:r>
          </w:p>
        </w:tc>
        <w:tc>
          <w:tcPr>
            <w:tcW w:w="1999" w:type="dxa"/>
          </w:tcPr>
          <w:p w14:paraId="2331DA1D" w14:textId="45EFAFC5" w:rsidR="003C0296" w:rsidRPr="00010F50" w:rsidRDefault="003C0296" w:rsidP="003C0296">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2</w:t>
            </w:r>
          </w:p>
        </w:tc>
        <w:tc>
          <w:tcPr>
            <w:tcW w:w="1999" w:type="dxa"/>
          </w:tcPr>
          <w:p w14:paraId="4A8958AF" w14:textId="79DADC49" w:rsidR="003C0296" w:rsidRPr="00010F50" w:rsidRDefault="003C0296" w:rsidP="003C0296">
            <w:pPr>
              <w:jc w:val="center"/>
              <w:rPr>
                <w:rFonts w:ascii="Times New Roman" w:eastAsia="Times New Roman" w:hAnsi="Times New Roman" w:cs="Times New Roman"/>
                <w:sz w:val="24"/>
                <w:szCs w:val="24"/>
                <w:lang w:val="ru-RU" w:eastAsia="lt-LT"/>
              </w:rPr>
            </w:pPr>
            <w:r w:rsidRPr="00010F50">
              <w:rPr>
                <w:rFonts w:ascii="Times New Roman" w:eastAsia="Times New Roman" w:hAnsi="Times New Roman" w:cs="Times New Roman"/>
                <w:sz w:val="24"/>
                <w:szCs w:val="24"/>
                <w:lang w:val="ru-RU" w:eastAsia="lt-LT"/>
              </w:rPr>
              <w:t>0</w:t>
            </w:r>
          </w:p>
        </w:tc>
        <w:tc>
          <w:tcPr>
            <w:tcW w:w="1999" w:type="dxa"/>
          </w:tcPr>
          <w:p w14:paraId="121C1CBA" w14:textId="468F8B00" w:rsidR="003C0296" w:rsidRPr="00010F50" w:rsidRDefault="003C0296" w:rsidP="003C0296">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181.154,44</w:t>
            </w:r>
          </w:p>
        </w:tc>
        <w:tc>
          <w:tcPr>
            <w:tcW w:w="1999" w:type="dxa"/>
          </w:tcPr>
          <w:p w14:paraId="5B86B54E" w14:textId="07CC4698" w:rsidR="003C0296" w:rsidRPr="00010F50" w:rsidRDefault="003C0296" w:rsidP="003C0296">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69.763,64</w:t>
            </w:r>
          </w:p>
        </w:tc>
        <w:tc>
          <w:tcPr>
            <w:tcW w:w="2743" w:type="dxa"/>
          </w:tcPr>
          <w:p w14:paraId="59E651D8" w14:textId="099C8D1C" w:rsidR="003C0296" w:rsidRPr="00010F50" w:rsidRDefault="003C0296" w:rsidP="003C0296">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39.038,97</w:t>
            </w:r>
          </w:p>
        </w:tc>
      </w:tr>
      <w:tr w:rsidR="004008A5" w:rsidRPr="00010F50" w14:paraId="637E3A14" w14:textId="77777777" w:rsidTr="004008A5">
        <w:tc>
          <w:tcPr>
            <w:tcW w:w="14737" w:type="dxa"/>
            <w:gridSpan w:val="7"/>
          </w:tcPr>
          <w:p w14:paraId="2BBA36DC" w14:textId="77777777" w:rsidR="0000268C" w:rsidRPr="00010F50" w:rsidRDefault="0000268C" w:rsidP="00BB785E">
            <w:pPr>
              <w:jc w:val="both"/>
              <w:rPr>
                <w:rFonts w:ascii="Times New Roman" w:hAnsi="Times New Roman" w:cs="Times New Roman"/>
                <w:bCs/>
                <w:sz w:val="24"/>
                <w:szCs w:val="24"/>
              </w:rPr>
            </w:pPr>
            <w:r w:rsidRPr="00010F50">
              <w:rPr>
                <w:rFonts w:ascii="Times New Roman" w:hAnsi="Times New Roman" w:cs="Times New Roman"/>
                <w:b/>
                <w:bCs/>
                <w:sz w:val="24"/>
                <w:szCs w:val="24"/>
              </w:rPr>
              <w:t>Informacija apie 1.1.1 veiksmo įgyvendinimą:</w:t>
            </w:r>
          </w:p>
          <w:p w14:paraId="69319F3C" w14:textId="6EB38FEA" w:rsidR="00BB785E" w:rsidRPr="00010F50" w:rsidRDefault="004D3110" w:rsidP="00BB785E">
            <w:pPr>
              <w:jc w:val="both"/>
              <w:rPr>
                <w:rFonts w:ascii="Times New Roman" w:hAnsi="Times New Roman" w:cs="Times New Roman"/>
                <w:bCs/>
                <w:sz w:val="24"/>
                <w:szCs w:val="24"/>
              </w:rPr>
            </w:pPr>
            <w:r w:rsidRPr="00010F50">
              <w:rPr>
                <w:rFonts w:ascii="Times New Roman" w:hAnsi="Times New Roman" w:cs="Times New Roman"/>
                <w:bCs/>
                <w:sz w:val="24"/>
                <w:szCs w:val="24"/>
              </w:rPr>
              <w:t xml:space="preserve">1) </w:t>
            </w:r>
            <w:r w:rsidR="004B0512" w:rsidRPr="00010F50">
              <w:rPr>
                <w:rFonts w:ascii="Times New Roman" w:hAnsi="Times New Roman" w:cs="Times New Roman"/>
                <w:bCs/>
                <w:sz w:val="24"/>
                <w:szCs w:val="24"/>
              </w:rPr>
              <w:t>Įgyvendinant projektą</w:t>
            </w:r>
            <w:r w:rsidR="004B0512" w:rsidRPr="00010F50">
              <w:rPr>
                <w:rFonts w:ascii="Times New Roman" w:hAnsi="Times New Roman" w:cs="Times New Roman"/>
                <w:sz w:val="24"/>
                <w:szCs w:val="24"/>
              </w:rPr>
              <w:t xml:space="preserve"> </w:t>
            </w:r>
            <w:r w:rsidR="004B0512" w:rsidRPr="00010F50">
              <w:rPr>
                <w:rFonts w:ascii="Times New Roman" w:hAnsi="Times New Roman" w:cs="Times New Roman"/>
                <w:b/>
                <w:sz w:val="24"/>
                <w:szCs w:val="24"/>
              </w:rPr>
              <w:t>„</w:t>
            </w:r>
            <w:proofErr w:type="spellStart"/>
            <w:r w:rsidR="004B0512" w:rsidRPr="00010F50">
              <w:rPr>
                <w:rFonts w:ascii="Times New Roman" w:hAnsi="Times New Roman" w:cs="Times New Roman"/>
                <w:b/>
                <w:bCs/>
                <w:sz w:val="24"/>
                <w:szCs w:val="24"/>
              </w:rPr>
              <w:t>Bendradarbystės</w:t>
            </w:r>
            <w:proofErr w:type="spellEnd"/>
            <w:r w:rsidR="004B0512" w:rsidRPr="00010F50">
              <w:rPr>
                <w:rFonts w:ascii="Times New Roman" w:hAnsi="Times New Roman" w:cs="Times New Roman"/>
                <w:b/>
                <w:bCs/>
                <w:sz w:val="24"/>
                <w:szCs w:val="24"/>
              </w:rPr>
              <w:t xml:space="preserve"> erdvės „</w:t>
            </w:r>
            <w:proofErr w:type="spellStart"/>
            <w:r w:rsidR="004B0512" w:rsidRPr="00010F50">
              <w:rPr>
                <w:rFonts w:ascii="Times New Roman" w:hAnsi="Times New Roman" w:cs="Times New Roman"/>
                <w:b/>
                <w:bCs/>
                <w:sz w:val="24"/>
                <w:szCs w:val="24"/>
              </w:rPr>
              <w:t>Qtime</w:t>
            </w:r>
            <w:proofErr w:type="spellEnd"/>
            <w:r w:rsidR="004B0512" w:rsidRPr="00010F50">
              <w:rPr>
                <w:rFonts w:ascii="Times New Roman" w:hAnsi="Times New Roman" w:cs="Times New Roman"/>
                <w:b/>
                <w:bCs/>
                <w:sz w:val="24"/>
                <w:szCs w:val="24"/>
              </w:rPr>
              <w:t xml:space="preserve"> </w:t>
            </w:r>
            <w:proofErr w:type="spellStart"/>
            <w:r w:rsidR="004B0512" w:rsidRPr="00010F50">
              <w:rPr>
                <w:rFonts w:ascii="Times New Roman" w:hAnsi="Times New Roman" w:cs="Times New Roman"/>
                <w:b/>
                <w:bCs/>
                <w:sz w:val="24"/>
                <w:szCs w:val="24"/>
              </w:rPr>
              <w:t>Coworking</w:t>
            </w:r>
            <w:proofErr w:type="spellEnd"/>
            <w:r w:rsidR="004B0512" w:rsidRPr="00010F50">
              <w:rPr>
                <w:rFonts w:ascii="Times New Roman" w:hAnsi="Times New Roman" w:cs="Times New Roman"/>
                <w:b/>
                <w:bCs/>
                <w:sz w:val="24"/>
                <w:szCs w:val="24"/>
              </w:rPr>
              <w:t>“ pradedantiems verslą</w:t>
            </w:r>
            <w:r w:rsidRPr="00010F50">
              <w:rPr>
                <w:rFonts w:ascii="Times New Roman" w:hAnsi="Times New Roman" w:cs="Times New Roman"/>
                <w:b/>
                <w:bCs/>
                <w:sz w:val="24"/>
                <w:szCs w:val="24"/>
              </w:rPr>
              <w:t>“</w:t>
            </w:r>
            <w:r w:rsidRPr="00010F50">
              <w:rPr>
                <w:rFonts w:ascii="Times New Roman" w:hAnsi="Times New Roman" w:cs="Times New Roman"/>
                <w:sz w:val="24"/>
                <w:szCs w:val="24"/>
              </w:rPr>
              <w:t xml:space="preserve"> (Nr. </w:t>
            </w:r>
            <w:r w:rsidRPr="00010F50">
              <w:rPr>
                <w:rFonts w:ascii="Times New Roman" w:hAnsi="Times New Roman" w:cs="Times New Roman"/>
                <w:bCs/>
                <w:sz w:val="24"/>
                <w:szCs w:val="24"/>
              </w:rPr>
              <w:t>08.6.1-ESFA-V-9</w:t>
            </w:r>
            <w:r w:rsidR="00847FEF" w:rsidRPr="00010F50">
              <w:rPr>
                <w:rFonts w:ascii="Times New Roman" w:hAnsi="Times New Roman" w:cs="Times New Roman"/>
                <w:bCs/>
                <w:sz w:val="24"/>
                <w:szCs w:val="24"/>
              </w:rPr>
              <w:t>11-01-0012), projekto vykdytoja</w:t>
            </w:r>
            <w:r w:rsidRPr="00010F50">
              <w:rPr>
                <w:rFonts w:ascii="Times New Roman" w:hAnsi="Times New Roman" w:cs="Times New Roman"/>
                <w:bCs/>
                <w:sz w:val="24"/>
                <w:szCs w:val="24"/>
              </w:rPr>
              <w:t xml:space="preserve"> UAB „Ledelis“, 20</w:t>
            </w:r>
            <w:r w:rsidR="00404A3A" w:rsidRPr="00010F50">
              <w:rPr>
                <w:rFonts w:ascii="Times New Roman" w:hAnsi="Times New Roman" w:cs="Times New Roman"/>
                <w:bCs/>
                <w:sz w:val="24"/>
                <w:szCs w:val="24"/>
              </w:rPr>
              <w:t>20</w:t>
            </w:r>
            <w:r w:rsidRPr="00010F50">
              <w:rPr>
                <w:rFonts w:ascii="Times New Roman" w:hAnsi="Times New Roman" w:cs="Times New Roman"/>
                <w:bCs/>
                <w:sz w:val="24"/>
                <w:szCs w:val="24"/>
              </w:rPr>
              <w:t xml:space="preserve"> m. </w:t>
            </w:r>
            <w:r w:rsidR="00404A3A" w:rsidRPr="00010F50">
              <w:rPr>
                <w:rFonts w:ascii="Times New Roman" w:hAnsi="Times New Roman" w:cs="Times New Roman"/>
                <w:bCs/>
                <w:sz w:val="24"/>
                <w:szCs w:val="24"/>
              </w:rPr>
              <w:t>veiklų nebuvo vykdoma</w:t>
            </w:r>
            <w:r w:rsidR="00680BFF" w:rsidRPr="00010F50">
              <w:rPr>
                <w:rFonts w:ascii="Times New Roman" w:hAnsi="Times New Roman" w:cs="Times New Roman"/>
                <w:bCs/>
                <w:sz w:val="24"/>
                <w:szCs w:val="24"/>
              </w:rPr>
              <w:t xml:space="preserve">. 2020 m. vasario mėn. UAB „Ledelis“ </w:t>
            </w:r>
            <w:r w:rsidR="004C0128" w:rsidRPr="00010F50">
              <w:rPr>
                <w:rFonts w:ascii="Times New Roman" w:hAnsi="Times New Roman" w:cs="Times New Roman"/>
                <w:bCs/>
                <w:sz w:val="24"/>
                <w:szCs w:val="24"/>
              </w:rPr>
              <w:t xml:space="preserve">viešai paskelbė, kad, susidūrusi su sunkumais, nutraukia </w:t>
            </w:r>
            <w:proofErr w:type="spellStart"/>
            <w:r w:rsidR="004C0128" w:rsidRPr="00010F50">
              <w:rPr>
                <w:rFonts w:ascii="Times New Roman" w:hAnsi="Times New Roman" w:cs="Times New Roman"/>
                <w:bCs/>
                <w:sz w:val="24"/>
                <w:szCs w:val="24"/>
              </w:rPr>
              <w:t>bendradarbystės</w:t>
            </w:r>
            <w:proofErr w:type="spellEnd"/>
            <w:r w:rsidR="004C0128" w:rsidRPr="00010F50">
              <w:rPr>
                <w:rFonts w:ascii="Times New Roman" w:hAnsi="Times New Roman" w:cs="Times New Roman"/>
                <w:bCs/>
                <w:sz w:val="24"/>
                <w:szCs w:val="24"/>
              </w:rPr>
              <w:t xml:space="preserve"> erdvės </w:t>
            </w:r>
            <w:proofErr w:type="spellStart"/>
            <w:r w:rsidR="004C0128" w:rsidRPr="00010F50">
              <w:rPr>
                <w:rFonts w:ascii="Times New Roman" w:hAnsi="Times New Roman" w:cs="Times New Roman"/>
                <w:bCs/>
                <w:sz w:val="24"/>
                <w:szCs w:val="24"/>
              </w:rPr>
              <w:t>Qtime</w:t>
            </w:r>
            <w:proofErr w:type="spellEnd"/>
            <w:r w:rsidR="004C0128" w:rsidRPr="00010F50">
              <w:rPr>
                <w:rFonts w:ascii="Times New Roman" w:hAnsi="Times New Roman" w:cs="Times New Roman"/>
                <w:bCs/>
                <w:sz w:val="24"/>
                <w:szCs w:val="24"/>
              </w:rPr>
              <w:t xml:space="preserve"> </w:t>
            </w:r>
            <w:proofErr w:type="spellStart"/>
            <w:r w:rsidR="004C0128" w:rsidRPr="00010F50">
              <w:rPr>
                <w:rFonts w:ascii="Times New Roman" w:hAnsi="Times New Roman" w:cs="Times New Roman"/>
                <w:bCs/>
                <w:sz w:val="24"/>
                <w:szCs w:val="24"/>
              </w:rPr>
              <w:t>Coworking</w:t>
            </w:r>
            <w:proofErr w:type="spellEnd"/>
            <w:r w:rsidR="004C0128" w:rsidRPr="00010F50">
              <w:rPr>
                <w:rFonts w:ascii="Times New Roman" w:hAnsi="Times New Roman" w:cs="Times New Roman"/>
                <w:bCs/>
                <w:sz w:val="24"/>
                <w:szCs w:val="24"/>
              </w:rPr>
              <w:t xml:space="preserve"> veiklą.</w:t>
            </w:r>
            <w:r w:rsidR="001C45A8" w:rsidRPr="00010F50">
              <w:rPr>
                <w:rFonts w:ascii="Times New Roman" w:hAnsi="Times New Roman" w:cs="Times New Roman"/>
                <w:bCs/>
                <w:sz w:val="24"/>
                <w:szCs w:val="24"/>
              </w:rPr>
              <w:t xml:space="preserve"> 2019-2020 m.</w:t>
            </w:r>
            <w:r w:rsidR="004C0128" w:rsidRPr="00010F50">
              <w:rPr>
                <w:rFonts w:ascii="Times New Roman" w:hAnsi="Times New Roman" w:cs="Times New Roman"/>
                <w:bCs/>
                <w:sz w:val="24"/>
                <w:szCs w:val="24"/>
              </w:rPr>
              <w:t xml:space="preserve"> </w:t>
            </w:r>
            <w:r w:rsidR="00B821B0" w:rsidRPr="00010F50">
              <w:rPr>
                <w:rFonts w:ascii="Times New Roman" w:hAnsi="Times New Roman" w:cs="Times New Roman"/>
                <w:bCs/>
                <w:sz w:val="24"/>
                <w:szCs w:val="24"/>
              </w:rPr>
              <w:t>Miesto VVG inicijavo pokalb</w:t>
            </w:r>
            <w:r w:rsidR="00404A3A" w:rsidRPr="00010F50">
              <w:rPr>
                <w:rFonts w:ascii="Times New Roman" w:hAnsi="Times New Roman" w:cs="Times New Roman"/>
                <w:bCs/>
                <w:sz w:val="24"/>
                <w:szCs w:val="24"/>
              </w:rPr>
              <w:t>ius</w:t>
            </w:r>
            <w:r w:rsidR="00B821B0" w:rsidRPr="00010F50">
              <w:rPr>
                <w:rFonts w:ascii="Times New Roman" w:hAnsi="Times New Roman" w:cs="Times New Roman"/>
                <w:bCs/>
                <w:sz w:val="24"/>
                <w:szCs w:val="24"/>
              </w:rPr>
              <w:t xml:space="preserve"> su ESFA dėl tolimesnio veiksmo įgyvendinimo. 202</w:t>
            </w:r>
            <w:r w:rsidR="001C45A8" w:rsidRPr="00010F50">
              <w:rPr>
                <w:rFonts w:ascii="Times New Roman" w:hAnsi="Times New Roman" w:cs="Times New Roman"/>
                <w:bCs/>
                <w:sz w:val="24"/>
                <w:szCs w:val="24"/>
              </w:rPr>
              <w:t>1</w:t>
            </w:r>
            <w:r w:rsidR="00B821B0" w:rsidRPr="00010F50">
              <w:rPr>
                <w:rFonts w:ascii="Times New Roman" w:hAnsi="Times New Roman" w:cs="Times New Roman"/>
                <w:bCs/>
                <w:sz w:val="24"/>
                <w:szCs w:val="24"/>
              </w:rPr>
              <w:t xml:space="preserve"> m. </w:t>
            </w:r>
            <w:r w:rsidR="00537B0A" w:rsidRPr="00010F50">
              <w:rPr>
                <w:rFonts w:ascii="Times New Roman" w:hAnsi="Times New Roman" w:cs="Times New Roman"/>
                <w:bCs/>
                <w:sz w:val="24"/>
                <w:szCs w:val="24"/>
              </w:rPr>
              <w:t xml:space="preserve">ESFA iniciatyva </w:t>
            </w:r>
            <w:r w:rsidR="00B821B0" w:rsidRPr="00010F50">
              <w:rPr>
                <w:rFonts w:ascii="Times New Roman" w:hAnsi="Times New Roman" w:cs="Times New Roman"/>
                <w:bCs/>
                <w:sz w:val="24"/>
                <w:szCs w:val="24"/>
              </w:rPr>
              <w:t>bus nutraukta finansavimo sutartis</w:t>
            </w:r>
            <w:r w:rsidR="00404A3A" w:rsidRPr="00010F50">
              <w:rPr>
                <w:rFonts w:ascii="Times New Roman" w:hAnsi="Times New Roman" w:cs="Times New Roman"/>
                <w:bCs/>
                <w:sz w:val="24"/>
                <w:szCs w:val="24"/>
              </w:rPr>
              <w:t>.</w:t>
            </w:r>
            <w:r w:rsidR="00C5459F" w:rsidRPr="00010F50">
              <w:rPr>
                <w:rFonts w:ascii="Times New Roman" w:hAnsi="Times New Roman" w:cs="Times New Roman"/>
                <w:bCs/>
                <w:sz w:val="24"/>
                <w:szCs w:val="24"/>
              </w:rPr>
              <w:t xml:space="preserve"> S</w:t>
            </w:r>
            <w:r w:rsidR="00BB785E" w:rsidRPr="00010F50">
              <w:rPr>
                <w:rFonts w:ascii="Times New Roman" w:hAnsi="Times New Roman" w:cs="Times New Roman"/>
                <w:bCs/>
                <w:sz w:val="24"/>
                <w:szCs w:val="24"/>
              </w:rPr>
              <w:t>udaryta 1 projekto finansavimo sutartis (100 proc. skirtų paramos lėš</w:t>
            </w:r>
            <w:r w:rsidR="00C5459F" w:rsidRPr="00010F50">
              <w:rPr>
                <w:rFonts w:ascii="Times New Roman" w:hAnsi="Times New Roman" w:cs="Times New Roman"/>
                <w:bCs/>
                <w:sz w:val="24"/>
                <w:szCs w:val="24"/>
              </w:rPr>
              <w:t>ų). S</w:t>
            </w:r>
            <w:r w:rsidR="00BB785E" w:rsidRPr="00010F50">
              <w:rPr>
                <w:rFonts w:ascii="Times New Roman" w:hAnsi="Times New Roman" w:cs="Times New Roman"/>
                <w:bCs/>
                <w:sz w:val="24"/>
                <w:szCs w:val="24"/>
              </w:rPr>
              <w:t>trategijoje veiksmui numatyta prisidėjimo lėšų sumos dalis 100 proc. atitinka suplanuotą įgyvendinamų</w:t>
            </w:r>
            <w:r w:rsidR="00C5459F" w:rsidRPr="00010F50">
              <w:rPr>
                <w:rFonts w:ascii="Times New Roman" w:hAnsi="Times New Roman" w:cs="Times New Roman"/>
                <w:bCs/>
                <w:sz w:val="24"/>
                <w:szCs w:val="24"/>
              </w:rPr>
              <w:t xml:space="preserve"> projektų finansavimo sutartyje. Išmokėta</w:t>
            </w:r>
            <w:r w:rsidR="00BB785E" w:rsidRPr="00010F50">
              <w:rPr>
                <w:rFonts w:ascii="Times New Roman" w:hAnsi="Times New Roman" w:cs="Times New Roman"/>
                <w:bCs/>
                <w:sz w:val="24"/>
                <w:szCs w:val="24"/>
              </w:rPr>
              <w:t xml:space="preserve"> </w:t>
            </w:r>
            <w:r w:rsidR="00B84880" w:rsidRPr="00010F50">
              <w:rPr>
                <w:rFonts w:ascii="Times New Roman" w:hAnsi="Times New Roman" w:cs="Times New Roman"/>
                <w:bCs/>
                <w:sz w:val="24"/>
                <w:szCs w:val="24"/>
              </w:rPr>
              <w:t>6.690,84</w:t>
            </w:r>
            <w:r w:rsidR="00BB785E" w:rsidRPr="00010F50">
              <w:rPr>
                <w:rFonts w:ascii="Times New Roman" w:hAnsi="Times New Roman" w:cs="Times New Roman"/>
                <w:bCs/>
                <w:sz w:val="24"/>
                <w:szCs w:val="24"/>
              </w:rPr>
              <w:t xml:space="preserve"> Eur paramos lėšų</w:t>
            </w:r>
            <w:r w:rsidR="00BE7E59" w:rsidRPr="00010F50">
              <w:rPr>
                <w:rFonts w:ascii="Times New Roman" w:hAnsi="Times New Roman" w:cs="Times New Roman"/>
                <w:bCs/>
                <w:sz w:val="24"/>
                <w:szCs w:val="24"/>
              </w:rPr>
              <w:t>.</w:t>
            </w:r>
          </w:p>
          <w:p w14:paraId="684B65FD" w14:textId="2160B76E" w:rsidR="00D32FE7" w:rsidRPr="00010F50" w:rsidRDefault="00C5459F" w:rsidP="00AE2EB2">
            <w:pPr>
              <w:jc w:val="both"/>
              <w:rPr>
                <w:rFonts w:ascii="Times New Roman" w:hAnsi="Times New Roman" w:cs="Times New Roman"/>
                <w:bCs/>
                <w:sz w:val="24"/>
                <w:szCs w:val="24"/>
              </w:rPr>
            </w:pPr>
            <w:r w:rsidRPr="00010F50">
              <w:rPr>
                <w:rFonts w:ascii="Times New Roman" w:hAnsi="Times New Roman" w:cs="Times New Roman"/>
                <w:bCs/>
                <w:sz w:val="24"/>
                <w:szCs w:val="24"/>
              </w:rPr>
              <w:t>2)</w:t>
            </w:r>
            <w:r w:rsidRPr="00010F50">
              <w:rPr>
                <w:rFonts w:ascii="Times New Roman" w:hAnsi="Times New Roman" w:cs="Times New Roman"/>
                <w:bCs/>
                <w:i/>
                <w:sz w:val="24"/>
                <w:szCs w:val="24"/>
              </w:rPr>
              <w:t xml:space="preserve"> </w:t>
            </w:r>
            <w:r w:rsidRPr="00010F50">
              <w:rPr>
                <w:rFonts w:ascii="Times New Roman" w:hAnsi="Times New Roman" w:cs="Times New Roman"/>
                <w:sz w:val="24"/>
                <w:szCs w:val="24"/>
                <w:lang w:eastAsia="lt-LT"/>
              </w:rPr>
              <w:t xml:space="preserve">2021 m. pradėtas įgyvendinti </w:t>
            </w:r>
            <w:r w:rsidRPr="00010F50">
              <w:rPr>
                <w:rFonts w:ascii="Times New Roman" w:hAnsi="Times New Roman" w:cs="Times New Roman"/>
                <w:bCs/>
                <w:sz w:val="24"/>
                <w:szCs w:val="24"/>
              </w:rPr>
              <w:t>iš rezervinio sąrašo atrinktas projektas „</w:t>
            </w:r>
            <w:r w:rsidRPr="00010F50">
              <w:rPr>
                <w:rFonts w:ascii="Times New Roman" w:hAnsi="Times New Roman" w:cs="Times New Roman"/>
                <w:b/>
                <w:bCs/>
                <w:sz w:val="24"/>
                <w:szCs w:val="24"/>
              </w:rPr>
              <w:t xml:space="preserve">Kūrybinių Industrijų </w:t>
            </w:r>
            <w:proofErr w:type="spellStart"/>
            <w:r w:rsidRPr="00010F50">
              <w:rPr>
                <w:rFonts w:ascii="Times New Roman" w:hAnsi="Times New Roman" w:cs="Times New Roman"/>
                <w:b/>
                <w:bCs/>
                <w:sz w:val="24"/>
                <w:szCs w:val="24"/>
              </w:rPr>
              <w:t>Lofto</w:t>
            </w:r>
            <w:proofErr w:type="spellEnd"/>
            <w:r w:rsidRPr="00010F50">
              <w:rPr>
                <w:rFonts w:ascii="Times New Roman" w:hAnsi="Times New Roman" w:cs="Times New Roman"/>
                <w:b/>
                <w:bCs/>
                <w:sz w:val="24"/>
                <w:szCs w:val="24"/>
              </w:rPr>
              <w:t xml:space="preserve"> Klaipėdoje (KILK) su </w:t>
            </w:r>
            <w:proofErr w:type="spellStart"/>
            <w:r w:rsidRPr="00010F50">
              <w:rPr>
                <w:rFonts w:ascii="Times New Roman" w:hAnsi="Times New Roman" w:cs="Times New Roman"/>
                <w:b/>
                <w:bCs/>
                <w:sz w:val="24"/>
                <w:szCs w:val="24"/>
              </w:rPr>
              <w:t>inkubavimo</w:t>
            </w:r>
            <w:proofErr w:type="spellEnd"/>
            <w:r w:rsidRPr="00010F50">
              <w:rPr>
                <w:rFonts w:ascii="Times New Roman" w:hAnsi="Times New Roman" w:cs="Times New Roman"/>
                <w:b/>
                <w:bCs/>
                <w:sz w:val="24"/>
                <w:szCs w:val="24"/>
              </w:rPr>
              <w:t xml:space="preserve"> paslaugomis įkūrimas ir palaikymas</w:t>
            </w:r>
            <w:r w:rsidRPr="00010F50">
              <w:rPr>
                <w:rFonts w:ascii="Times New Roman" w:hAnsi="Times New Roman" w:cs="Times New Roman"/>
                <w:bCs/>
                <w:sz w:val="24"/>
                <w:szCs w:val="24"/>
              </w:rPr>
              <w:t xml:space="preserve">“ (Nr. 08.6.1-ESFA-T-927-03-0024), projekto vykdytojas </w:t>
            </w:r>
            <w:r w:rsidR="00B2263E" w:rsidRPr="00010F50">
              <w:rPr>
                <w:rFonts w:ascii="Times New Roman" w:hAnsi="Times New Roman" w:cs="Times New Roman"/>
                <w:bCs/>
                <w:sz w:val="24"/>
                <w:szCs w:val="24"/>
              </w:rPr>
              <w:t>VšĮ „Kūrybos gelmės“.</w:t>
            </w:r>
            <w:r w:rsidR="00847FEF" w:rsidRPr="00010F50">
              <w:rPr>
                <w:rFonts w:ascii="Times New Roman" w:hAnsi="Times New Roman" w:cs="Times New Roman"/>
                <w:sz w:val="24"/>
                <w:szCs w:val="24"/>
                <w:lang w:eastAsia="lt-LT"/>
              </w:rPr>
              <w:t xml:space="preserve"> </w:t>
            </w:r>
            <w:r w:rsidR="00D32FE7" w:rsidRPr="00010F50">
              <w:rPr>
                <w:rFonts w:ascii="Times New Roman" w:hAnsi="Times New Roman" w:cs="Times New Roman"/>
                <w:bCs/>
                <w:sz w:val="24"/>
                <w:szCs w:val="24"/>
              </w:rPr>
              <w:t xml:space="preserve">Siekiant tikslinės teritorijos darbingus gyventojus sudominti kūrybinėmis industrijomis ir paskatinti pradėti verslą, bus įkurtas </w:t>
            </w:r>
            <w:r w:rsidR="00AE2EB2" w:rsidRPr="00010F50">
              <w:rPr>
                <w:rFonts w:ascii="Times New Roman" w:hAnsi="Times New Roman" w:cs="Times New Roman"/>
                <w:bCs/>
                <w:sz w:val="24"/>
                <w:szCs w:val="24"/>
              </w:rPr>
              <w:t>k</w:t>
            </w:r>
            <w:r w:rsidR="00D32FE7" w:rsidRPr="00010F50">
              <w:rPr>
                <w:rFonts w:ascii="Times New Roman" w:hAnsi="Times New Roman" w:cs="Times New Roman"/>
                <w:bCs/>
                <w:sz w:val="24"/>
                <w:szCs w:val="24"/>
              </w:rPr>
              <w:t xml:space="preserve">ūrybinių industrijų </w:t>
            </w:r>
            <w:proofErr w:type="spellStart"/>
            <w:r w:rsidR="00D32FE7" w:rsidRPr="00010F50">
              <w:rPr>
                <w:rFonts w:ascii="Times New Roman" w:hAnsi="Times New Roman" w:cs="Times New Roman"/>
                <w:bCs/>
                <w:sz w:val="24"/>
                <w:szCs w:val="24"/>
              </w:rPr>
              <w:t>loftas</w:t>
            </w:r>
            <w:proofErr w:type="spellEnd"/>
            <w:r w:rsidR="00AE2EB2" w:rsidRPr="00010F50">
              <w:rPr>
                <w:rFonts w:ascii="Times New Roman" w:hAnsi="Times New Roman" w:cs="Times New Roman"/>
                <w:bCs/>
                <w:sz w:val="24"/>
                <w:szCs w:val="24"/>
              </w:rPr>
              <w:t>. Įrengtose studijose</w:t>
            </w:r>
            <w:r w:rsidR="00D32FE7" w:rsidRPr="00010F50">
              <w:rPr>
                <w:rFonts w:ascii="Times New Roman" w:hAnsi="Times New Roman" w:cs="Times New Roman"/>
                <w:bCs/>
                <w:sz w:val="24"/>
                <w:szCs w:val="24"/>
              </w:rPr>
              <w:t xml:space="preserve"> su kūrybinių industrijų poreikiams pritaikyta įranga bus suorganizuota 10 bendruomenės vers</w:t>
            </w:r>
            <w:r w:rsidR="00AE2EB2" w:rsidRPr="00010F50">
              <w:rPr>
                <w:rFonts w:ascii="Times New Roman" w:hAnsi="Times New Roman" w:cs="Times New Roman"/>
                <w:bCs/>
                <w:sz w:val="24"/>
                <w:szCs w:val="24"/>
              </w:rPr>
              <w:t>lumui didinti skirtų renginių. </w:t>
            </w:r>
            <w:r w:rsidR="00D32FE7" w:rsidRPr="00010F50">
              <w:rPr>
                <w:rFonts w:ascii="Times New Roman" w:hAnsi="Times New Roman" w:cs="Times New Roman"/>
                <w:bCs/>
                <w:sz w:val="24"/>
                <w:szCs w:val="24"/>
              </w:rPr>
              <w:t xml:space="preserve">18-kai projekto dalyvių bus suteikta </w:t>
            </w:r>
            <w:r w:rsidR="00D32FE7" w:rsidRPr="00010F50">
              <w:rPr>
                <w:rFonts w:ascii="Times New Roman" w:hAnsi="Times New Roman" w:cs="Times New Roman"/>
                <w:bCs/>
                <w:sz w:val="24"/>
                <w:szCs w:val="24"/>
              </w:rPr>
              <w:lastRenderedPageBreak/>
              <w:t>pagalba verslo pradžiai. Jauno verslo subjektai kūrybinių industrijų studijose pradės savo veiklas, turės galimybę 8 mėnesius naudotis patalpomis, kūrybinių industrijų poreikiams pritaikytomis studijomis ir jose instaliuota įranga, galės įgyvendinti kūrybinius sumanymus ir verslo idėjas. Bus suorganizuoti 6 verslumo mokymų renginiai ir 24 kūrybinės dirbtuvės, kurių metu, jauno verslo subjektai, kurs kūrybinio produkto prototipus, tirs rinkas, poreikius, paklausą, bendradarbiaus su kitais projekto veiklų dalyviais, kūrybinių industrijų atstovais, kurs bendrus verslo modelius, rinkodaros ir viešinimo tinklus. Naujos paslaugos ir sukurti nauji kūrybiniai produktai bus pristatomi  6 bendruose renginiuose ir KILK internetinėje svetainėje. </w:t>
            </w:r>
          </w:p>
          <w:p w14:paraId="5CA50687" w14:textId="1702EF95" w:rsidR="00BB785E" w:rsidRPr="00010F50" w:rsidRDefault="00D32FE7" w:rsidP="002C3879">
            <w:pPr>
              <w:rPr>
                <w:rFonts w:ascii="Times New Roman" w:hAnsi="Times New Roman" w:cs="Times New Roman"/>
                <w:b/>
                <w:bCs/>
                <w:i/>
                <w:sz w:val="24"/>
                <w:szCs w:val="24"/>
              </w:rPr>
            </w:pPr>
            <w:r w:rsidRPr="00010F50">
              <w:rPr>
                <w:rFonts w:ascii="Times New Roman" w:hAnsi="Times New Roman" w:cs="Times New Roman"/>
                <w:bCs/>
                <w:sz w:val="24"/>
                <w:szCs w:val="24"/>
              </w:rPr>
              <w:t xml:space="preserve">Šiuo metu yra įrengiamos studijos, perkama ir instaliuojama įranga, kuriamas internetinis puslapis. Veiklos (renginiai) prasidės </w:t>
            </w:r>
            <w:r w:rsidR="004B0C6D" w:rsidRPr="00010F50">
              <w:rPr>
                <w:rFonts w:ascii="Times New Roman" w:hAnsi="Times New Roman" w:cs="Times New Roman"/>
                <w:bCs/>
                <w:sz w:val="24"/>
                <w:szCs w:val="24"/>
              </w:rPr>
              <w:t xml:space="preserve">2022 m. </w:t>
            </w:r>
            <w:r w:rsidRPr="00010F50">
              <w:rPr>
                <w:rFonts w:ascii="Times New Roman" w:hAnsi="Times New Roman" w:cs="Times New Roman"/>
                <w:bCs/>
                <w:sz w:val="24"/>
                <w:szCs w:val="24"/>
              </w:rPr>
              <w:t>geguž</w:t>
            </w:r>
            <w:r w:rsidR="004B0C6D" w:rsidRPr="00010F50">
              <w:rPr>
                <w:rFonts w:ascii="Times New Roman" w:hAnsi="Times New Roman" w:cs="Times New Roman"/>
                <w:bCs/>
                <w:sz w:val="24"/>
                <w:szCs w:val="24"/>
              </w:rPr>
              <w:t>ę</w:t>
            </w:r>
            <w:r w:rsidRPr="00010F50">
              <w:rPr>
                <w:rFonts w:ascii="Times New Roman" w:hAnsi="Times New Roman" w:cs="Times New Roman"/>
                <w:bCs/>
                <w:sz w:val="24"/>
                <w:szCs w:val="24"/>
              </w:rPr>
              <w:t>.</w:t>
            </w:r>
            <w:r w:rsidR="004B0C6D" w:rsidRPr="00010F50">
              <w:rPr>
                <w:rFonts w:ascii="Times New Roman" w:hAnsi="Times New Roman" w:cs="Times New Roman"/>
                <w:bCs/>
                <w:sz w:val="24"/>
                <w:szCs w:val="24"/>
              </w:rPr>
              <w:t xml:space="preserve"> </w:t>
            </w:r>
            <w:r w:rsidR="00B2263E" w:rsidRPr="00010F50">
              <w:rPr>
                <w:rFonts w:ascii="Times New Roman" w:hAnsi="Times New Roman" w:cs="Times New Roman"/>
                <w:bCs/>
                <w:sz w:val="24"/>
                <w:szCs w:val="24"/>
              </w:rPr>
              <w:t xml:space="preserve">2021 m. buvo įgyvendinamos šios veiklos: įvykdyti viešieji pirkimai ir įsigyta dalis projekto veiklų įgyvendinimui reikalingos techninės įrangos. </w:t>
            </w:r>
            <w:r w:rsidR="00847FEF" w:rsidRPr="00010F50">
              <w:rPr>
                <w:rFonts w:ascii="Times New Roman" w:hAnsi="Times New Roman" w:cs="Times New Roman"/>
                <w:bCs/>
                <w:sz w:val="24"/>
                <w:szCs w:val="24"/>
              </w:rPr>
              <w:t>Išmokėta 32.348,13 Eur paramos lėšų.</w:t>
            </w:r>
            <w:r w:rsidR="00B2263E" w:rsidRPr="00010F50">
              <w:rPr>
                <w:rFonts w:ascii="Times New Roman" w:hAnsi="Times New Roman" w:cs="Times New Roman"/>
                <w:bCs/>
                <w:sz w:val="24"/>
                <w:szCs w:val="24"/>
              </w:rPr>
              <w:t xml:space="preserve"> </w:t>
            </w:r>
          </w:p>
          <w:p w14:paraId="5855828D" w14:textId="3C06105B" w:rsidR="0000268C" w:rsidRPr="00010F50" w:rsidRDefault="0000268C" w:rsidP="00404A3A">
            <w:pPr>
              <w:jc w:val="both"/>
              <w:rPr>
                <w:rFonts w:ascii="Times New Roman" w:hAnsi="Times New Roman" w:cs="Times New Roman"/>
                <w:bCs/>
                <w:sz w:val="24"/>
                <w:szCs w:val="24"/>
              </w:rPr>
            </w:pPr>
          </w:p>
        </w:tc>
      </w:tr>
      <w:tr w:rsidR="004008A5" w:rsidRPr="00010F50" w14:paraId="279FDBBD" w14:textId="77777777" w:rsidTr="004008A5">
        <w:tc>
          <w:tcPr>
            <w:tcW w:w="14737" w:type="dxa"/>
            <w:gridSpan w:val="7"/>
          </w:tcPr>
          <w:p w14:paraId="4EEE50D5" w14:textId="66E3FFD6" w:rsidR="0000268C" w:rsidRPr="00010F50" w:rsidRDefault="0000268C" w:rsidP="0000268C">
            <w:pPr>
              <w:jc w:val="both"/>
              <w:rPr>
                <w:rFonts w:ascii="Times New Roman" w:eastAsia="Times New Roman" w:hAnsi="Times New Roman" w:cs="Times New Roman"/>
                <w:sz w:val="24"/>
                <w:szCs w:val="24"/>
                <w:lang w:eastAsia="lt-LT"/>
              </w:rPr>
            </w:pPr>
            <w:r w:rsidRPr="00010F50">
              <w:rPr>
                <w:rFonts w:ascii="Times New Roman" w:hAnsi="Times New Roman" w:cs="Times New Roman"/>
                <w:b/>
                <w:bCs/>
                <w:sz w:val="24"/>
                <w:szCs w:val="24"/>
              </w:rPr>
              <w:lastRenderedPageBreak/>
              <w:t xml:space="preserve">1.1.2. Veiksmas: </w:t>
            </w:r>
            <w:r w:rsidR="000F367C" w:rsidRPr="00010F50">
              <w:rPr>
                <w:rFonts w:ascii="Times New Roman" w:hAnsi="Times New Roman" w:cs="Times New Roman"/>
                <w:b/>
                <w:bCs/>
                <w:sz w:val="24"/>
                <w:szCs w:val="24"/>
              </w:rPr>
              <w:t>SVV kūrimosi tikslinėje teritorijoje skatinimas suteikiant mokymus, konsultacijas ir paramą verslo pradžiai (prioritetą teikiant verslams, pradedantiems veiklą teritorijose, atnaujinamose įgyvendinant Klaipėdos miesto integruotos teritorijos vystymo programą)</w:t>
            </w:r>
          </w:p>
        </w:tc>
      </w:tr>
      <w:tr w:rsidR="00860A5E" w:rsidRPr="00010F50" w14:paraId="3670237E" w14:textId="77777777" w:rsidTr="004008A5">
        <w:tc>
          <w:tcPr>
            <w:tcW w:w="1999" w:type="dxa"/>
          </w:tcPr>
          <w:p w14:paraId="55ECED5B" w14:textId="113C6B5A" w:rsidR="00F921D7" w:rsidRPr="00010F50" w:rsidRDefault="007F430F" w:rsidP="00545D49">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279.501,94</w:t>
            </w:r>
          </w:p>
        </w:tc>
        <w:tc>
          <w:tcPr>
            <w:tcW w:w="1999" w:type="dxa"/>
          </w:tcPr>
          <w:p w14:paraId="7D5AA16F" w14:textId="506FFAA6" w:rsidR="00F921D7" w:rsidRPr="00010F50" w:rsidRDefault="007F430F" w:rsidP="00545D49">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91.000,00</w:t>
            </w:r>
          </w:p>
        </w:tc>
        <w:tc>
          <w:tcPr>
            <w:tcW w:w="1999" w:type="dxa"/>
          </w:tcPr>
          <w:p w14:paraId="18F01650" w14:textId="49A7389F" w:rsidR="00F921D7" w:rsidRPr="00010F50" w:rsidRDefault="00B736F9" w:rsidP="00545D49">
            <w:pPr>
              <w:jc w:val="center"/>
              <w:rPr>
                <w:rFonts w:ascii="Times New Roman" w:eastAsia="Times New Roman" w:hAnsi="Times New Roman" w:cs="Times New Roman"/>
                <w:sz w:val="24"/>
                <w:szCs w:val="24"/>
                <w:lang w:eastAsia="lt-LT"/>
              </w:rPr>
            </w:pPr>
            <w:r w:rsidRPr="00010F50">
              <w:rPr>
                <w:rFonts w:ascii="Times New Roman" w:hAnsi="Times New Roman" w:cs="Times New Roman"/>
                <w:bCs/>
                <w:sz w:val="24"/>
                <w:szCs w:val="24"/>
              </w:rPr>
              <w:t>5</w:t>
            </w:r>
          </w:p>
        </w:tc>
        <w:tc>
          <w:tcPr>
            <w:tcW w:w="1999" w:type="dxa"/>
          </w:tcPr>
          <w:p w14:paraId="4D94BF9F" w14:textId="59DB41AA" w:rsidR="00F921D7" w:rsidRPr="00010F50" w:rsidRDefault="00F5765E" w:rsidP="00545D49">
            <w:pPr>
              <w:jc w:val="center"/>
              <w:rPr>
                <w:rFonts w:ascii="Times New Roman" w:eastAsia="Times New Roman" w:hAnsi="Times New Roman" w:cs="Times New Roman"/>
                <w:sz w:val="24"/>
                <w:szCs w:val="24"/>
                <w:lang w:eastAsia="lt-LT"/>
              </w:rPr>
            </w:pPr>
            <w:r w:rsidRPr="00010F50">
              <w:rPr>
                <w:rFonts w:ascii="Times New Roman" w:hAnsi="Times New Roman" w:cs="Times New Roman"/>
                <w:bCs/>
                <w:sz w:val="24"/>
                <w:szCs w:val="24"/>
              </w:rPr>
              <w:t>1</w:t>
            </w:r>
          </w:p>
        </w:tc>
        <w:tc>
          <w:tcPr>
            <w:tcW w:w="1999" w:type="dxa"/>
          </w:tcPr>
          <w:p w14:paraId="73D8F6E2" w14:textId="39977ACF" w:rsidR="00880A06" w:rsidRPr="00010F50" w:rsidRDefault="00880A06" w:rsidP="00880A06">
            <w:pPr>
              <w:jc w:val="center"/>
              <w:rPr>
                <w:rFonts w:ascii="Times New Roman" w:hAnsi="Times New Roman" w:cs="Times New Roman"/>
                <w:sz w:val="24"/>
                <w:szCs w:val="24"/>
              </w:rPr>
            </w:pPr>
            <w:r w:rsidRPr="00010F50">
              <w:rPr>
                <w:rFonts w:ascii="Times New Roman" w:hAnsi="Times New Roman" w:cs="Times New Roman"/>
                <w:sz w:val="24"/>
                <w:szCs w:val="24"/>
              </w:rPr>
              <w:t>398.</w:t>
            </w:r>
            <w:r w:rsidR="00170A1E" w:rsidRPr="00010F50">
              <w:rPr>
                <w:rFonts w:ascii="Times New Roman" w:hAnsi="Times New Roman" w:cs="Times New Roman"/>
                <w:sz w:val="24"/>
                <w:szCs w:val="24"/>
              </w:rPr>
              <w:t>118,</w:t>
            </w:r>
            <w:r w:rsidRPr="00010F50">
              <w:rPr>
                <w:rFonts w:ascii="Times New Roman" w:hAnsi="Times New Roman" w:cs="Times New Roman"/>
                <w:sz w:val="24"/>
                <w:szCs w:val="24"/>
              </w:rPr>
              <w:t>15</w:t>
            </w:r>
          </w:p>
          <w:p w14:paraId="5E881851" w14:textId="76664CF4" w:rsidR="00F921D7" w:rsidRPr="00010F50" w:rsidRDefault="00F921D7" w:rsidP="00545D49">
            <w:pPr>
              <w:jc w:val="center"/>
              <w:rPr>
                <w:rFonts w:ascii="Times New Roman" w:eastAsia="Times New Roman" w:hAnsi="Times New Roman" w:cs="Times New Roman"/>
                <w:sz w:val="24"/>
                <w:szCs w:val="24"/>
                <w:lang w:eastAsia="lt-LT"/>
              </w:rPr>
            </w:pPr>
          </w:p>
        </w:tc>
        <w:tc>
          <w:tcPr>
            <w:tcW w:w="1999" w:type="dxa"/>
          </w:tcPr>
          <w:p w14:paraId="2619C84C" w14:textId="5F27824C" w:rsidR="00F921D7" w:rsidRPr="00010F50" w:rsidRDefault="00880A06" w:rsidP="00545D49">
            <w:pPr>
              <w:jc w:val="center"/>
              <w:rPr>
                <w:rFonts w:ascii="Times New Roman" w:eastAsia="Times New Roman" w:hAnsi="Times New Roman" w:cs="Times New Roman"/>
                <w:sz w:val="24"/>
                <w:szCs w:val="24"/>
                <w:lang w:eastAsia="lt-LT"/>
              </w:rPr>
            </w:pPr>
            <w:r w:rsidRPr="00010F50">
              <w:rPr>
                <w:rFonts w:ascii="Times New Roman" w:hAnsi="Times New Roman" w:cs="Times New Roman"/>
                <w:bCs/>
                <w:sz w:val="24"/>
                <w:szCs w:val="24"/>
              </w:rPr>
              <w:t>169.506,30</w:t>
            </w:r>
          </w:p>
        </w:tc>
        <w:tc>
          <w:tcPr>
            <w:tcW w:w="2743" w:type="dxa"/>
          </w:tcPr>
          <w:p w14:paraId="4625E287" w14:textId="3F6F63DC" w:rsidR="00F921D7" w:rsidRPr="00010F50" w:rsidRDefault="00647206" w:rsidP="00880A06">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414.485,54</w:t>
            </w:r>
          </w:p>
        </w:tc>
      </w:tr>
      <w:tr w:rsidR="004008A5" w:rsidRPr="00010F50" w14:paraId="2A9470FB" w14:textId="77777777" w:rsidTr="004008A5">
        <w:tc>
          <w:tcPr>
            <w:tcW w:w="14737" w:type="dxa"/>
            <w:gridSpan w:val="7"/>
          </w:tcPr>
          <w:p w14:paraId="29D18CB6" w14:textId="626E104A" w:rsidR="00F921D7" w:rsidRPr="00010F50" w:rsidRDefault="00F921D7" w:rsidP="00F921D7">
            <w:pPr>
              <w:jc w:val="both"/>
              <w:rPr>
                <w:rFonts w:ascii="Times New Roman" w:hAnsi="Times New Roman" w:cs="Times New Roman"/>
                <w:bCs/>
                <w:sz w:val="24"/>
                <w:szCs w:val="24"/>
              </w:rPr>
            </w:pPr>
            <w:r w:rsidRPr="00010F50">
              <w:rPr>
                <w:rFonts w:ascii="Times New Roman" w:hAnsi="Times New Roman" w:cs="Times New Roman"/>
                <w:b/>
                <w:bCs/>
                <w:sz w:val="24"/>
                <w:szCs w:val="24"/>
              </w:rPr>
              <w:t>Informacija apie 1.1.2 veiksmo įgyvendinimą:</w:t>
            </w:r>
          </w:p>
          <w:p w14:paraId="369AEFA2" w14:textId="6476C0A1" w:rsidR="00537B0A" w:rsidRPr="00010F50" w:rsidRDefault="00537B0A" w:rsidP="00F921D7">
            <w:pPr>
              <w:jc w:val="both"/>
              <w:rPr>
                <w:rFonts w:ascii="Times New Roman" w:hAnsi="Times New Roman" w:cs="Times New Roman"/>
                <w:bCs/>
                <w:sz w:val="24"/>
                <w:szCs w:val="24"/>
              </w:rPr>
            </w:pPr>
            <w:r w:rsidRPr="00010F50">
              <w:rPr>
                <w:rFonts w:ascii="Times New Roman" w:hAnsi="Times New Roman" w:cs="Times New Roman"/>
                <w:bCs/>
                <w:sz w:val="24"/>
                <w:szCs w:val="24"/>
              </w:rPr>
              <w:t>1)</w:t>
            </w:r>
            <w:r w:rsidRPr="00010F50">
              <w:rPr>
                <w:rFonts w:ascii="Times New Roman" w:hAnsi="Times New Roman" w:cs="Times New Roman"/>
                <w:b/>
                <w:bCs/>
                <w:sz w:val="24"/>
                <w:szCs w:val="24"/>
              </w:rPr>
              <w:t xml:space="preserve"> </w:t>
            </w:r>
            <w:r w:rsidRPr="00010F50">
              <w:rPr>
                <w:rFonts w:ascii="Times New Roman" w:hAnsi="Times New Roman" w:cs="Times New Roman"/>
                <w:bCs/>
                <w:sz w:val="24"/>
                <w:szCs w:val="24"/>
              </w:rPr>
              <w:t>įgyvendinant projektą</w:t>
            </w:r>
            <w:r w:rsidRPr="00010F50">
              <w:rPr>
                <w:rFonts w:ascii="Times New Roman" w:hAnsi="Times New Roman" w:cs="Times New Roman"/>
                <w:b/>
                <w:bCs/>
                <w:sz w:val="24"/>
                <w:szCs w:val="24"/>
              </w:rPr>
              <w:t xml:space="preserve"> „Sukurk ir įgyvendink – Klaipėdos kūrybiško verslo uostas“ </w:t>
            </w:r>
            <w:r w:rsidRPr="00010F50">
              <w:rPr>
                <w:rFonts w:ascii="Times New Roman" w:hAnsi="Times New Roman" w:cs="Times New Roman"/>
                <w:bCs/>
                <w:sz w:val="24"/>
                <w:szCs w:val="24"/>
              </w:rPr>
              <w:t xml:space="preserve">(Nr. 08.6.1-ESFA-V-911-01-0008), projekto vykdytojas VšĮ „Kurianti partnerystė“, </w:t>
            </w:r>
            <w:r w:rsidR="002E3B3B" w:rsidRPr="00010F50">
              <w:rPr>
                <w:rFonts w:ascii="Times New Roman" w:hAnsi="Times New Roman" w:cs="Times New Roman"/>
                <w:bCs/>
                <w:sz w:val="24"/>
                <w:szCs w:val="24"/>
              </w:rPr>
              <w:t>2021 m. buvo įgyvendinamos šios veiklos:  1) Patalpų nuoma. Dalyviams suteikta patalpų nuoma, kad jie galėtų saugiai pradėti ir vystyti verslus, nerizikuodami pernelyg dideliais mokesčiais verslo pradžioje ir tuo pačiu, dirbdami bendroje erdvėje – turėtų nuolatinį palaikymą bei motyvaciją nepasiduoti ir judėti svajonės link. Veikla nėra baigta. 2) Savanoriškas darbas. Per pastaruosius metus sukauptos visos savanoriško darbo užmokesčio valandos, tad nuosavas įnašas projekte – jau įvykdytas įsipareigojimas, nors savanorystė nesustojo ir toliau įgyvendinant projektą. 3) Mentorystės paslaugų suteikimas jauno verslo subjektams. Nors karantinas stipriai koregavo mentorystės paslaugų suteikimą projekto dalyviams, tačiau dalis paslaugų buvo suteiktos, tad dalyviai turėjo realias galimybes pritaikyti patarimus savo veiklose, diskutuoti, gauti greitus ir praktiškus atsakymus į rūpimus klausimus. Patys dalyviai galėjo laisvai rinktis ir siūlyti suteikiamų paslaugų temas, siekiant geriausio rezultato ir pritaikomumo praktikoje. Veikla nėra baigta ir tai džiugina, nes vystant verslą, pagalba suteikianti galimybes negaišti laiko ir sutaupyti finansų – yra ypač reikšminga. Pasiektas BIVP dalyvių skaičius iki 2021-12-31 – 81 asmuo</w:t>
            </w:r>
            <w:r w:rsidR="00832AE7" w:rsidRPr="00010F50">
              <w:rPr>
                <w:rFonts w:ascii="Times New Roman" w:hAnsi="Times New Roman" w:cs="Times New Roman"/>
                <w:bCs/>
                <w:sz w:val="24"/>
                <w:szCs w:val="24"/>
              </w:rPr>
              <w:t>, naujai įsikūrę verslo subjektai tikslinėje teritorijoje - 18 unikalių verslų.</w:t>
            </w:r>
            <w:r w:rsidR="002E3B3B" w:rsidRPr="00010F50">
              <w:rPr>
                <w:rFonts w:ascii="Times New Roman" w:hAnsi="Times New Roman" w:cs="Times New Roman"/>
                <w:bCs/>
                <w:sz w:val="24"/>
                <w:szCs w:val="24"/>
              </w:rPr>
              <w:t xml:space="preserve">. </w:t>
            </w:r>
            <w:r w:rsidR="00C22646" w:rsidRPr="00010F50">
              <w:rPr>
                <w:rFonts w:ascii="Times New Roman" w:hAnsi="Times New Roman" w:cs="Times New Roman"/>
                <w:bCs/>
                <w:sz w:val="24"/>
                <w:szCs w:val="24"/>
              </w:rPr>
              <w:t>Išmokėta</w:t>
            </w:r>
            <w:r w:rsidRPr="00010F50">
              <w:rPr>
                <w:rFonts w:ascii="Times New Roman" w:hAnsi="Times New Roman" w:cs="Times New Roman"/>
                <w:bCs/>
                <w:sz w:val="24"/>
                <w:szCs w:val="24"/>
              </w:rPr>
              <w:t xml:space="preserve"> </w:t>
            </w:r>
            <w:r w:rsidR="00451E6E" w:rsidRPr="00010F50">
              <w:rPr>
                <w:rFonts w:ascii="Times New Roman" w:hAnsi="Times New Roman" w:cs="Times New Roman"/>
                <w:bCs/>
                <w:sz w:val="24"/>
                <w:szCs w:val="24"/>
              </w:rPr>
              <w:t>124.813.65</w:t>
            </w:r>
            <w:r w:rsidR="003C3E92" w:rsidRPr="00010F50">
              <w:rPr>
                <w:rFonts w:ascii="Times New Roman" w:hAnsi="Times New Roman" w:cs="Times New Roman"/>
                <w:bCs/>
                <w:sz w:val="24"/>
                <w:szCs w:val="24"/>
              </w:rPr>
              <w:t xml:space="preserve"> </w:t>
            </w:r>
            <w:r w:rsidRPr="00010F50">
              <w:rPr>
                <w:rFonts w:ascii="Times New Roman" w:hAnsi="Times New Roman" w:cs="Times New Roman"/>
                <w:bCs/>
                <w:sz w:val="24"/>
                <w:szCs w:val="24"/>
              </w:rPr>
              <w:t>Eur paramos lėšų.</w:t>
            </w:r>
          </w:p>
          <w:p w14:paraId="0B92F4FD" w14:textId="77777777" w:rsidR="00BE7E59" w:rsidRPr="00010F50" w:rsidRDefault="00BE7E59" w:rsidP="00F921D7">
            <w:pPr>
              <w:jc w:val="both"/>
              <w:rPr>
                <w:rFonts w:ascii="Times New Roman" w:hAnsi="Times New Roman" w:cs="Times New Roman"/>
                <w:bCs/>
                <w:sz w:val="24"/>
                <w:szCs w:val="24"/>
              </w:rPr>
            </w:pPr>
          </w:p>
          <w:p w14:paraId="150A6480" w14:textId="02F16E0D" w:rsidR="005564AB" w:rsidRPr="00010F50" w:rsidRDefault="00772E00" w:rsidP="005564AB">
            <w:pPr>
              <w:jc w:val="both"/>
              <w:rPr>
                <w:rFonts w:ascii="Times New Roman" w:hAnsi="Times New Roman" w:cs="Times New Roman"/>
                <w:bCs/>
                <w:sz w:val="24"/>
                <w:szCs w:val="24"/>
              </w:rPr>
            </w:pPr>
            <w:r w:rsidRPr="00010F50">
              <w:rPr>
                <w:rFonts w:ascii="Times New Roman" w:hAnsi="Times New Roman" w:cs="Times New Roman"/>
                <w:b/>
                <w:bCs/>
                <w:sz w:val="24"/>
                <w:szCs w:val="24"/>
              </w:rPr>
              <w:t>2</w:t>
            </w:r>
            <w:r w:rsidRPr="00010F50">
              <w:rPr>
                <w:rFonts w:ascii="Times New Roman" w:hAnsi="Times New Roman" w:cs="Times New Roman"/>
                <w:bCs/>
                <w:sz w:val="24"/>
                <w:szCs w:val="24"/>
              </w:rPr>
              <w:t xml:space="preserve">) </w:t>
            </w:r>
            <w:r w:rsidR="0025763A" w:rsidRPr="00010F50">
              <w:rPr>
                <w:rFonts w:ascii="Times New Roman" w:hAnsi="Times New Roman" w:cs="Times New Roman"/>
                <w:bCs/>
                <w:sz w:val="24"/>
                <w:szCs w:val="24"/>
              </w:rPr>
              <w:t xml:space="preserve"> </w:t>
            </w:r>
            <w:r w:rsidR="00537B0A" w:rsidRPr="00010F50">
              <w:rPr>
                <w:rFonts w:ascii="Times New Roman" w:hAnsi="Times New Roman" w:cs="Times New Roman"/>
                <w:bCs/>
                <w:sz w:val="24"/>
                <w:szCs w:val="24"/>
              </w:rPr>
              <w:t>įgyvendint</w:t>
            </w:r>
            <w:r w:rsidR="004C730F" w:rsidRPr="00010F50">
              <w:rPr>
                <w:rFonts w:ascii="Times New Roman" w:hAnsi="Times New Roman" w:cs="Times New Roman"/>
                <w:bCs/>
                <w:sz w:val="24"/>
                <w:szCs w:val="24"/>
              </w:rPr>
              <w:t>as</w:t>
            </w:r>
            <w:r w:rsidR="00537B0A" w:rsidRPr="00010F50">
              <w:rPr>
                <w:rFonts w:ascii="Times New Roman" w:hAnsi="Times New Roman" w:cs="Times New Roman"/>
                <w:bCs/>
                <w:sz w:val="24"/>
                <w:szCs w:val="24"/>
              </w:rPr>
              <w:t xml:space="preserve"> projekt</w:t>
            </w:r>
            <w:r w:rsidR="004C730F" w:rsidRPr="00010F50">
              <w:rPr>
                <w:rFonts w:ascii="Times New Roman" w:hAnsi="Times New Roman" w:cs="Times New Roman"/>
                <w:bCs/>
                <w:sz w:val="24"/>
                <w:szCs w:val="24"/>
              </w:rPr>
              <w:t>as</w:t>
            </w:r>
            <w:r w:rsidR="00537B0A" w:rsidRPr="00010F50">
              <w:rPr>
                <w:rFonts w:ascii="Times New Roman" w:hAnsi="Times New Roman" w:cs="Times New Roman"/>
                <w:b/>
                <w:bCs/>
                <w:sz w:val="24"/>
                <w:szCs w:val="24"/>
              </w:rPr>
              <w:t xml:space="preserve"> „Sėkmingo verslo startas“ </w:t>
            </w:r>
            <w:r w:rsidR="00537B0A" w:rsidRPr="00010F50">
              <w:rPr>
                <w:rFonts w:ascii="Times New Roman" w:hAnsi="Times New Roman" w:cs="Times New Roman"/>
                <w:bCs/>
                <w:sz w:val="24"/>
                <w:szCs w:val="24"/>
              </w:rPr>
              <w:t>(Nr. 08.6.1-ESFA-V-911-01-0006), projekto vykdytoja asociacija „Mano miestas Klaipėda“</w:t>
            </w:r>
            <w:r w:rsidR="004C730F" w:rsidRPr="00010F50">
              <w:rPr>
                <w:rFonts w:ascii="Times New Roman" w:hAnsi="Times New Roman" w:cs="Times New Roman"/>
                <w:bCs/>
                <w:sz w:val="24"/>
                <w:szCs w:val="24"/>
              </w:rPr>
              <w:t xml:space="preserve">, kurio metu buvo </w:t>
            </w:r>
            <w:r w:rsidR="00537B0A" w:rsidRPr="00010F50">
              <w:rPr>
                <w:rFonts w:ascii="Times New Roman" w:hAnsi="Times New Roman" w:cs="Times New Roman"/>
                <w:bCs/>
                <w:sz w:val="24"/>
                <w:szCs w:val="24"/>
              </w:rPr>
              <w:t>įgyvendinamos šios veiklos: 1) Informacinių mokymų ir atrankų organizavimas</w:t>
            </w:r>
            <w:r w:rsidR="0087027E" w:rsidRPr="00010F50">
              <w:rPr>
                <w:rFonts w:ascii="Times New Roman" w:hAnsi="Times New Roman" w:cs="Times New Roman"/>
                <w:bCs/>
                <w:sz w:val="24"/>
                <w:szCs w:val="24"/>
              </w:rPr>
              <w:t xml:space="preserve"> </w:t>
            </w:r>
            <w:r w:rsidR="00537B0A" w:rsidRPr="00010F50">
              <w:rPr>
                <w:rFonts w:ascii="Times New Roman" w:hAnsi="Times New Roman" w:cs="Times New Roman"/>
                <w:bCs/>
                <w:sz w:val="24"/>
                <w:szCs w:val="24"/>
              </w:rPr>
              <w:t xml:space="preserve">- </w:t>
            </w:r>
            <w:r w:rsidR="0087027E" w:rsidRPr="00010F50">
              <w:rPr>
                <w:rFonts w:ascii="Times New Roman" w:hAnsi="Times New Roman" w:cs="Times New Roman"/>
                <w:bCs/>
                <w:sz w:val="24"/>
                <w:szCs w:val="24"/>
              </w:rPr>
              <w:t>s</w:t>
            </w:r>
            <w:r w:rsidR="00537B0A" w:rsidRPr="00010F50">
              <w:rPr>
                <w:rFonts w:ascii="Times New Roman" w:hAnsi="Times New Roman" w:cs="Times New Roman"/>
                <w:bCs/>
                <w:sz w:val="24"/>
                <w:szCs w:val="24"/>
              </w:rPr>
              <w:t>urengti dveji numatomi informaciniai mokymai. Įdarbintas vienas darbuotojas veiklai įgyvendinti. Atliktas informacinių mokymų ir atrankų organizavimas, komisijos narių sutelkimas, jos darbą reglamentuojančių dokumentų parengimas, informacijos sklaidos įgyvendinimas bei visi būtini viešieji pirkimai informacinių mokymų teikimui. Komunikacija vyko soc</w:t>
            </w:r>
            <w:r w:rsidR="0087027E" w:rsidRPr="00010F50">
              <w:rPr>
                <w:rFonts w:ascii="Times New Roman" w:hAnsi="Times New Roman" w:cs="Times New Roman"/>
                <w:bCs/>
                <w:sz w:val="24"/>
                <w:szCs w:val="24"/>
              </w:rPr>
              <w:t>ialiniame</w:t>
            </w:r>
            <w:r w:rsidR="004C730F" w:rsidRPr="00010F50">
              <w:rPr>
                <w:rFonts w:ascii="Times New Roman" w:hAnsi="Times New Roman" w:cs="Times New Roman"/>
                <w:bCs/>
                <w:sz w:val="24"/>
                <w:szCs w:val="24"/>
              </w:rPr>
              <w:t xml:space="preserve"> tinkle „</w:t>
            </w:r>
            <w:r w:rsidR="00537B0A" w:rsidRPr="00010F50">
              <w:rPr>
                <w:rFonts w:ascii="Times New Roman" w:hAnsi="Times New Roman" w:cs="Times New Roman"/>
                <w:bCs/>
                <w:sz w:val="24"/>
                <w:szCs w:val="24"/>
              </w:rPr>
              <w:t>Facebook</w:t>
            </w:r>
            <w:r w:rsidR="004C730F" w:rsidRPr="00010F50">
              <w:rPr>
                <w:rFonts w:ascii="Times New Roman" w:hAnsi="Times New Roman" w:cs="Times New Roman"/>
                <w:bCs/>
                <w:sz w:val="24"/>
                <w:szCs w:val="24"/>
              </w:rPr>
              <w:t>“</w:t>
            </w:r>
            <w:r w:rsidR="00537B0A" w:rsidRPr="00010F50">
              <w:rPr>
                <w:rFonts w:ascii="Times New Roman" w:hAnsi="Times New Roman" w:cs="Times New Roman"/>
                <w:bCs/>
                <w:sz w:val="24"/>
                <w:szCs w:val="24"/>
              </w:rPr>
              <w:t>, forumuose, tinklapyje, taip pat per asociacijos narius ir socialinius partnerius. 2) Atrinktų bendruomenių narių konsultavimas ir mokymas</w:t>
            </w:r>
            <w:r w:rsidR="0087027E" w:rsidRPr="00010F50">
              <w:rPr>
                <w:rFonts w:ascii="Times New Roman" w:hAnsi="Times New Roman" w:cs="Times New Roman"/>
                <w:bCs/>
                <w:sz w:val="24"/>
                <w:szCs w:val="24"/>
              </w:rPr>
              <w:t xml:space="preserve"> </w:t>
            </w:r>
            <w:r w:rsidR="00537B0A" w:rsidRPr="00010F50">
              <w:rPr>
                <w:rFonts w:ascii="Times New Roman" w:hAnsi="Times New Roman" w:cs="Times New Roman"/>
                <w:bCs/>
                <w:sz w:val="24"/>
                <w:szCs w:val="24"/>
              </w:rPr>
              <w:t xml:space="preserve">- </w:t>
            </w:r>
            <w:r w:rsidR="0087027E" w:rsidRPr="00010F50">
              <w:rPr>
                <w:rFonts w:ascii="Times New Roman" w:hAnsi="Times New Roman" w:cs="Times New Roman"/>
                <w:bCs/>
                <w:sz w:val="24"/>
                <w:szCs w:val="24"/>
              </w:rPr>
              <w:t>v</w:t>
            </w:r>
            <w:r w:rsidR="00537B0A" w:rsidRPr="00010F50">
              <w:rPr>
                <w:rFonts w:ascii="Times New Roman" w:hAnsi="Times New Roman" w:cs="Times New Roman"/>
                <w:bCs/>
                <w:sz w:val="24"/>
                <w:szCs w:val="24"/>
              </w:rPr>
              <w:t xml:space="preserve">adovaujantis nustatytais kriterijais verslo subjektams, buvo atrinkta ir pakviesta po 20 dalyvių į dvejų etapų mokymus, </w:t>
            </w:r>
            <w:r w:rsidR="004C730F" w:rsidRPr="00010F50">
              <w:rPr>
                <w:rFonts w:ascii="Times New Roman" w:hAnsi="Times New Roman" w:cs="Times New Roman"/>
                <w:bCs/>
                <w:sz w:val="24"/>
                <w:szCs w:val="24"/>
              </w:rPr>
              <w:t>buvo a</w:t>
            </w:r>
            <w:r w:rsidR="00537B0A" w:rsidRPr="00010F50">
              <w:rPr>
                <w:rFonts w:ascii="Times New Roman" w:hAnsi="Times New Roman" w:cs="Times New Roman"/>
                <w:bCs/>
                <w:sz w:val="24"/>
                <w:szCs w:val="24"/>
              </w:rPr>
              <w:t>trinkti 3 konsultantai rinkodaros, finansų ir teisės klausimais. 3)  Verslo planų konkursų organizavimas -</w:t>
            </w:r>
            <w:r w:rsidR="0087027E" w:rsidRPr="00010F50">
              <w:rPr>
                <w:rFonts w:ascii="Times New Roman" w:hAnsi="Times New Roman" w:cs="Times New Roman"/>
                <w:bCs/>
                <w:sz w:val="24"/>
                <w:szCs w:val="24"/>
              </w:rPr>
              <w:t xml:space="preserve"> dvi</w:t>
            </w:r>
            <w:r w:rsidR="00537B0A" w:rsidRPr="00010F50">
              <w:rPr>
                <w:rFonts w:ascii="Times New Roman" w:hAnsi="Times New Roman" w:cs="Times New Roman"/>
                <w:bCs/>
                <w:sz w:val="24"/>
                <w:szCs w:val="24"/>
              </w:rPr>
              <w:t>ejų organizuojamų mokymų</w:t>
            </w:r>
            <w:r w:rsidR="00584ADA" w:rsidRPr="00010F50">
              <w:rPr>
                <w:rFonts w:ascii="Times New Roman" w:hAnsi="Times New Roman" w:cs="Times New Roman"/>
                <w:bCs/>
                <w:sz w:val="24"/>
                <w:szCs w:val="24"/>
              </w:rPr>
              <w:t xml:space="preserve">, kurių kiekvienuose dalyvavo po 20 dalyvių, </w:t>
            </w:r>
            <w:r w:rsidR="00537B0A" w:rsidRPr="00010F50">
              <w:rPr>
                <w:rFonts w:ascii="Times New Roman" w:hAnsi="Times New Roman" w:cs="Times New Roman"/>
                <w:bCs/>
                <w:sz w:val="24"/>
                <w:szCs w:val="24"/>
              </w:rPr>
              <w:t xml:space="preserve">metu kviestiniai lektoriai pateikė pagrindines gaires, kaip sukurti efektyvų ir patrauklų verslo </w:t>
            </w:r>
            <w:r w:rsidR="00537B0A" w:rsidRPr="00010F50">
              <w:rPr>
                <w:rFonts w:ascii="Times New Roman" w:hAnsi="Times New Roman" w:cs="Times New Roman"/>
                <w:bCs/>
                <w:sz w:val="24"/>
                <w:szCs w:val="24"/>
              </w:rPr>
              <w:lastRenderedPageBreak/>
              <w:t>planą</w:t>
            </w:r>
            <w:r w:rsidR="00584ADA" w:rsidRPr="00010F50">
              <w:rPr>
                <w:rFonts w:ascii="Times New Roman" w:hAnsi="Times New Roman" w:cs="Times New Roman"/>
                <w:bCs/>
                <w:sz w:val="24"/>
                <w:szCs w:val="24"/>
              </w:rPr>
              <w:t>,</w:t>
            </w:r>
            <w:r w:rsidR="00537B0A" w:rsidRPr="00010F50">
              <w:rPr>
                <w:rFonts w:ascii="Times New Roman" w:hAnsi="Times New Roman" w:cs="Times New Roman"/>
                <w:bCs/>
                <w:sz w:val="24"/>
                <w:szCs w:val="24"/>
              </w:rPr>
              <w:t xml:space="preserve"> </w:t>
            </w:r>
            <w:r w:rsidR="00584ADA" w:rsidRPr="00010F50">
              <w:rPr>
                <w:rFonts w:ascii="Times New Roman" w:hAnsi="Times New Roman" w:cs="Times New Roman"/>
                <w:bCs/>
                <w:sz w:val="24"/>
                <w:szCs w:val="24"/>
              </w:rPr>
              <w:t>siekiant</w:t>
            </w:r>
            <w:r w:rsidR="00537B0A" w:rsidRPr="00010F50">
              <w:rPr>
                <w:rFonts w:ascii="Times New Roman" w:hAnsi="Times New Roman" w:cs="Times New Roman"/>
                <w:bCs/>
                <w:sz w:val="24"/>
                <w:szCs w:val="24"/>
              </w:rPr>
              <w:t xml:space="preserve"> tinkamai paruošti jauno verslo subjektus finalui. Įsigytos verslo planų konkursui reikalingos viešinimo priemonės. 4) Verslo pradžiai reikalingų priemonių suteikimas ir mentorystė</w:t>
            </w:r>
            <w:r w:rsidR="004C730F" w:rsidRPr="00010F50">
              <w:rPr>
                <w:rFonts w:ascii="Times New Roman" w:hAnsi="Times New Roman" w:cs="Times New Roman"/>
                <w:bCs/>
                <w:sz w:val="24"/>
                <w:szCs w:val="24"/>
              </w:rPr>
              <w:t xml:space="preserve"> </w:t>
            </w:r>
            <w:r w:rsidR="00537B0A" w:rsidRPr="00010F50">
              <w:rPr>
                <w:rFonts w:ascii="Times New Roman" w:hAnsi="Times New Roman" w:cs="Times New Roman"/>
                <w:bCs/>
                <w:sz w:val="24"/>
                <w:szCs w:val="24"/>
              </w:rPr>
              <w:t>-  6 jaun</w:t>
            </w:r>
            <w:r w:rsidR="00584ADA" w:rsidRPr="00010F50">
              <w:rPr>
                <w:rFonts w:ascii="Times New Roman" w:hAnsi="Times New Roman" w:cs="Times New Roman"/>
                <w:bCs/>
                <w:sz w:val="24"/>
                <w:szCs w:val="24"/>
              </w:rPr>
              <w:t>o</w:t>
            </w:r>
            <w:r w:rsidR="00537B0A" w:rsidRPr="00010F50">
              <w:rPr>
                <w:rFonts w:ascii="Times New Roman" w:hAnsi="Times New Roman" w:cs="Times New Roman"/>
                <w:bCs/>
                <w:sz w:val="24"/>
                <w:szCs w:val="24"/>
              </w:rPr>
              <w:t xml:space="preserve"> verslo subjektams </w:t>
            </w:r>
            <w:r w:rsidR="00584ADA" w:rsidRPr="00010F50">
              <w:rPr>
                <w:rFonts w:ascii="Times New Roman" w:hAnsi="Times New Roman" w:cs="Times New Roman"/>
                <w:bCs/>
                <w:sz w:val="24"/>
                <w:szCs w:val="24"/>
              </w:rPr>
              <w:t xml:space="preserve">suteikta parama </w:t>
            </w:r>
            <w:r w:rsidR="00537B0A" w:rsidRPr="00010F50">
              <w:rPr>
                <w:rFonts w:ascii="Times New Roman" w:hAnsi="Times New Roman" w:cs="Times New Roman"/>
                <w:bCs/>
                <w:sz w:val="24"/>
                <w:szCs w:val="24"/>
              </w:rPr>
              <w:t xml:space="preserve">verslo pradžiai (mentorystė, paslaugų krepšelis ir priemonės). </w:t>
            </w:r>
            <w:r w:rsidR="001C5311" w:rsidRPr="00010F50">
              <w:rPr>
                <w:rFonts w:ascii="Times New Roman" w:hAnsi="Times New Roman" w:cs="Times New Roman"/>
                <w:bCs/>
                <w:sz w:val="24"/>
                <w:szCs w:val="24"/>
              </w:rPr>
              <w:t>M</w:t>
            </w:r>
            <w:r w:rsidR="00537B0A" w:rsidRPr="00010F50">
              <w:rPr>
                <w:rFonts w:ascii="Times New Roman" w:hAnsi="Times New Roman" w:cs="Times New Roman"/>
                <w:bCs/>
                <w:sz w:val="24"/>
                <w:szCs w:val="24"/>
              </w:rPr>
              <w:t xml:space="preserve">entoriai </w:t>
            </w:r>
            <w:r w:rsidR="00584ADA" w:rsidRPr="00010F50">
              <w:rPr>
                <w:rFonts w:ascii="Times New Roman" w:hAnsi="Times New Roman" w:cs="Times New Roman"/>
                <w:bCs/>
                <w:sz w:val="24"/>
                <w:szCs w:val="24"/>
              </w:rPr>
              <w:t xml:space="preserve">finalo </w:t>
            </w:r>
            <w:r w:rsidR="00537B0A" w:rsidRPr="00010F50">
              <w:rPr>
                <w:rFonts w:ascii="Times New Roman" w:hAnsi="Times New Roman" w:cs="Times New Roman"/>
                <w:bCs/>
                <w:sz w:val="24"/>
                <w:szCs w:val="24"/>
              </w:rPr>
              <w:t>nugalėtojus konsultavo einamaisiais verslo kokybės gerinimo klausimais. Laimėtojams buvo suteikta galimybė neatlygintinai konsultuotis pas skirtingų kompetencijų mentorius. Kiekvienam nugalėtojui su mentoriumi skirta po 50 val.</w:t>
            </w:r>
            <w:r w:rsidR="00584ADA" w:rsidRPr="00010F50">
              <w:rPr>
                <w:rFonts w:ascii="Times New Roman" w:hAnsi="Times New Roman" w:cs="Times New Roman"/>
                <w:bCs/>
                <w:sz w:val="24"/>
                <w:szCs w:val="24"/>
              </w:rPr>
              <w:t xml:space="preserve"> konsultacijų</w:t>
            </w:r>
            <w:r w:rsidR="001C5311" w:rsidRPr="00010F50">
              <w:rPr>
                <w:rFonts w:ascii="Times New Roman" w:hAnsi="Times New Roman" w:cs="Times New Roman"/>
                <w:bCs/>
                <w:sz w:val="24"/>
                <w:szCs w:val="24"/>
              </w:rPr>
              <w:t xml:space="preserve">. </w:t>
            </w:r>
            <w:r w:rsidR="00537B0A" w:rsidRPr="00010F50">
              <w:rPr>
                <w:rFonts w:ascii="Times New Roman" w:hAnsi="Times New Roman" w:cs="Times New Roman"/>
                <w:bCs/>
                <w:sz w:val="24"/>
                <w:szCs w:val="24"/>
              </w:rPr>
              <w:t>Pasiektas BIVP dalyvių skaičius  iki 202</w:t>
            </w:r>
            <w:r w:rsidR="00F002C0" w:rsidRPr="00010F50">
              <w:rPr>
                <w:rFonts w:ascii="Times New Roman" w:hAnsi="Times New Roman" w:cs="Times New Roman"/>
                <w:bCs/>
                <w:sz w:val="24"/>
                <w:szCs w:val="24"/>
              </w:rPr>
              <w:t>1</w:t>
            </w:r>
            <w:r w:rsidR="00537B0A" w:rsidRPr="00010F50">
              <w:rPr>
                <w:rFonts w:ascii="Times New Roman" w:hAnsi="Times New Roman" w:cs="Times New Roman"/>
                <w:bCs/>
                <w:sz w:val="24"/>
                <w:szCs w:val="24"/>
              </w:rPr>
              <w:t>-12-31 –  39 asmenys</w:t>
            </w:r>
            <w:r w:rsidR="001C5311" w:rsidRPr="00010F50">
              <w:rPr>
                <w:rFonts w:ascii="Times New Roman" w:hAnsi="Times New Roman" w:cs="Times New Roman"/>
                <w:bCs/>
                <w:sz w:val="24"/>
                <w:szCs w:val="24"/>
              </w:rPr>
              <w:t>, naujai įsikūrę verslo subjektai tikslinėje teritorijoje - 6 unikalūs verslai.</w:t>
            </w:r>
            <w:r w:rsidR="00943556" w:rsidRPr="00010F50">
              <w:rPr>
                <w:rFonts w:ascii="Times New Roman" w:hAnsi="Times New Roman" w:cs="Times New Roman"/>
                <w:bCs/>
                <w:sz w:val="24"/>
                <w:szCs w:val="24"/>
              </w:rPr>
              <w:t xml:space="preserve"> Išmokėta</w:t>
            </w:r>
            <w:r w:rsidR="00537B0A" w:rsidRPr="00010F50">
              <w:rPr>
                <w:rFonts w:ascii="Times New Roman" w:hAnsi="Times New Roman" w:cs="Times New Roman"/>
                <w:bCs/>
                <w:sz w:val="24"/>
                <w:szCs w:val="24"/>
              </w:rPr>
              <w:t xml:space="preserve"> </w:t>
            </w:r>
            <w:r w:rsidR="003C3E92" w:rsidRPr="00010F50">
              <w:rPr>
                <w:rFonts w:ascii="Times New Roman" w:hAnsi="Times New Roman" w:cs="Times New Roman"/>
                <w:sz w:val="24"/>
                <w:szCs w:val="24"/>
                <w:shd w:val="clear" w:color="auto" w:fill="FCFCFC"/>
              </w:rPr>
              <w:t>74</w:t>
            </w:r>
            <w:r w:rsidR="00351D19" w:rsidRPr="00010F50">
              <w:rPr>
                <w:rFonts w:ascii="Times New Roman" w:hAnsi="Times New Roman" w:cs="Times New Roman"/>
                <w:sz w:val="24"/>
                <w:szCs w:val="24"/>
                <w:shd w:val="clear" w:color="auto" w:fill="FCFCFC"/>
              </w:rPr>
              <w:t>.</w:t>
            </w:r>
            <w:r w:rsidR="003C3E92" w:rsidRPr="00010F50">
              <w:rPr>
                <w:rFonts w:ascii="Times New Roman" w:hAnsi="Times New Roman" w:cs="Times New Roman"/>
                <w:sz w:val="24"/>
                <w:szCs w:val="24"/>
                <w:shd w:val="clear" w:color="auto" w:fill="FCFCFC"/>
              </w:rPr>
              <w:t xml:space="preserve">272,08 </w:t>
            </w:r>
            <w:r w:rsidR="00537B0A" w:rsidRPr="00010F50">
              <w:rPr>
                <w:rFonts w:ascii="Times New Roman" w:hAnsi="Times New Roman" w:cs="Times New Roman"/>
                <w:bCs/>
                <w:sz w:val="24"/>
                <w:szCs w:val="24"/>
              </w:rPr>
              <w:t>Eur paramos lėšų.</w:t>
            </w:r>
            <w:r w:rsidR="00B84880" w:rsidRPr="00010F50">
              <w:rPr>
                <w:rFonts w:ascii="Times New Roman" w:hAnsi="Times New Roman" w:cs="Times New Roman"/>
                <w:bCs/>
                <w:sz w:val="24"/>
                <w:szCs w:val="24"/>
              </w:rPr>
              <w:t xml:space="preserve"> Projekto finansavimo pabaiga – 2021.09.28.</w:t>
            </w:r>
          </w:p>
          <w:p w14:paraId="50ED3475" w14:textId="77777777" w:rsidR="005564AB" w:rsidRPr="00010F50" w:rsidRDefault="005564AB" w:rsidP="005564AB">
            <w:pPr>
              <w:jc w:val="both"/>
              <w:rPr>
                <w:rFonts w:ascii="Times New Roman" w:hAnsi="Times New Roman" w:cs="Times New Roman"/>
                <w:bCs/>
                <w:color w:val="7030A0"/>
                <w:sz w:val="24"/>
                <w:szCs w:val="24"/>
              </w:rPr>
            </w:pPr>
          </w:p>
          <w:p w14:paraId="02C5A6C2" w14:textId="5E98FC09" w:rsidR="005564AB" w:rsidRPr="00010F50" w:rsidRDefault="00F96C15" w:rsidP="005564AB">
            <w:pPr>
              <w:jc w:val="both"/>
              <w:rPr>
                <w:rFonts w:ascii="Times New Roman" w:hAnsi="Times New Roman" w:cs="Times New Roman"/>
                <w:bCs/>
                <w:sz w:val="24"/>
                <w:szCs w:val="24"/>
              </w:rPr>
            </w:pPr>
            <w:r w:rsidRPr="00010F50">
              <w:rPr>
                <w:rFonts w:ascii="Times New Roman" w:hAnsi="Times New Roman" w:cs="Times New Roman"/>
                <w:bCs/>
                <w:sz w:val="24"/>
                <w:szCs w:val="24"/>
              </w:rPr>
              <w:t xml:space="preserve">3) </w:t>
            </w:r>
            <w:r w:rsidR="005564AB" w:rsidRPr="00010F50">
              <w:rPr>
                <w:rFonts w:ascii="Times New Roman" w:hAnsi="Times New Roman" w:cs="Times New Roman"/>
                <w:bCs/>
                <w:sz w:val="24"/>
                <w:szCs w:val="24"/>
              </w:rPr>
              <w:t>Įgyvendinant</w:t>
            </w:r>
            <w:r w:rsidRPr="00010F50">
              <w:rPr>
                <w:rFonts w:ascii="Times New Roman" w:hAnsi="Times New Roman" w:cs="Times New Roman"/>
                <w:bCs/>
                <w:sz w:val="24"/>
                <w:szCs w:val="24"/>
              </w:rPr>
              <w:t xml:space="preserve"> projekt</w:t>
            </w:r>
            <w:r w:rsidR="005564AB" w:rsidRPr="00010F50">
              <w:rPr>
                <w:rFonts w:ascii="Times New Roman" w:hAnsi="Times New Roman" w:cs="Times New Roman"/>
                <w:bCs/>
                <w:sz w:val="24"/>
                <w:szCs w:val="24"/>
              </w:rPr>
              <w:t>ą</w:t>
            </w:r>
            <w:r w:rsidRPr="00010F50">
              <w:rPr>
                <w:rFonts w:ascii="Times New Roman" w:hAnsi="Times New Roman" w:cs="Times New Roman"/>
                <w:b/>
                <w:bCs/>
                <w:sz w:val="24"/>
                <w:szCs w:val="24"/>
              </w:rPr>
              <w:t xml:space="preserve"> „</w:t>
            </w:r>
            <w:r w:rsidRPr="00010F50">
              <w:rPr>
                <w:rFonts w:ascii="Times New Roman" w:hAnsi="Times New Roman" w:cs="Times New Roman"/>
                <w:b/>
                <w:sz w:val="24"/>
                <w:szCs w:val="24"/>
                <w:lang w:eastAsia="lt-LT"/>
              </w:rPr>
              <w:t>Verslo švyturys“</w:t>
            </w:r>
            <w:r w:rsidR="00E2163C" w:rsidRPr="00010F50">
              <w:rPr>
                <w:rFonts w:ascii="Times New Roman" w:eastAsia="Times New Roman" w:hAnsi="Times New Roman" w:cs="Times New Roman"/>
                <w:sz w:val="24"/>
                <w:szCs w:val="24"/>
                <w:lang w:eastAsia="lt-LT"/>
              </w:rPr>
              <w:t xml:space="preserve"> (Nr. 08.6.1-ESFA-T-927-01-0495)</w:t>
            </w:r>
            <w:r w:rsidRPr="00010F50">
              <w:rPr>
                <w:rFonts w:ascii="Times New Roman" w:hAnsi="Times New Roman" w:cs="Times New Roman"/>
                <w:b/>
                <w:sz w:val="24"/>
                <w:szCs w:val="24"/>
                <w:lang w:eastAsia="lt-LT"/>
              </w:rPr>
              <w:t>,</w:t>
            </w:r>
            <w:r w:rsidRPr="00010F50">
              <w:rPr>
                <w:rFonts w:ascii="Times New Roman" w:hAnsi="Times New Roman" w:cs="Times New Roman"/>
                <w:sz w:val="24"/>
                <w:szCs w:val="24"/>
                <w:lang w:eastAsia="lt-LT"/>
              </w:rPr>
              <w:t xml:space="preserve"> </w:t>
            </w:r>
            <w:r w:rsidR="00CF2202" w:rsidRPr="00010F50">
              <w:rPr>
                <w:rFonts w:ascii="Times New Roman" w:hAnsi="Times New Roman" w:cs="Times New Roman"/>
                <w:sz w:val="24"/>
                <w:szCs w:val="24"/>
                <w:lang w:eastAsia="lt-LT"/>
              </w:rPr>
              <w:t>projekto vykdytoja asociacija „Mano miestas Klaipėda“</w:t>
            </w:r>
            <w:r w:rsidR="00537B0A" w:rsidRPr="00010F50">
              <w:rPr>
                <w:rFonts w:ascii="Times New Roman" w:hAnsi="Times New Roman" w:cs="Times New Roman"/>
                <w:sz w:val="24"/>
                <w:szCs w:val="24"/>
                <w:lang w:eastAsia="lt-LT"/>
              </w:rPr>
              <w:t>,</w:t>
            </w:r>
            <w:r w:rsidR="00F002C0" w:rsidRPr="00010F50">
              <w:rPr>
                <w:rFonts w:ascii="Times New Roman" w:hAnsi="Times New Roman" w:cs="Times New Roman"/>
                <w:sz w:val="24"/>
                <w:szCs w:val="24"/>
                <w:lang w:eastAsia="lt-LT"/>
              </w:rPr>
              <w:t xml:space="preserve"> </w:t>
            </w:r>
            <w:r w:rsidR="00F002C0" w:rsidRPr="00010F50">
              <w:rPr>
                <w:rFonts w:ascii="Times New Roman" w:hAnsi="Times New Roman" w:cs="Times New Roman"/>
                <w:bCs/>
                <w:sz w:val="24"/>
                <w:szCs w:val="24"/>
              </w:rPr>
              <w:t xml:space="preserve">buvo </w:t>
            </w:r>
            <w:r w:rsidR="005564AB" w:rsidRPr="00010F50">
              <w:rPr>
                <w:rFonts w:ascii="Times New Roman" w:hAnsi="Times New Roman" w:cs="Times New Roman"/>
                <w:bCs/>
                <w:sz w:val="24"/>
                <w:szCs w:val="24"/>
              </w:rPr>
              <w:t>siekiama skatinti tikslinės teritorijos (Klaipėdos senamiestis ir centrinė dalis) bendruomenių narius įgyvendinti savo verslo idėjas. Trys pagrindinės vykdomo projekto kryptys: 1) Suorganizuotas motyvacinis renginys, kurio tikslas - gyventojų informavimas ir motyvavimas, siekiant paskatinti juos pradėti verslą; 2) Po motyvacinio renginio projekto 30-čiai atrinktų dalyvių organizuoti mokymai, kurie projekto dalyviams suteikė būtinų žinių verslo pradžiai, siekiant pagerinti praktinius įgūdžius. Mokymus vedė ilgametę praktinę patirtį turintys lektoriai, mokymai organizuoti 2 grupėms po 15 asmenų šiomis temomis: „Derybos“, „Lyderystė“</w:t>
            </w:r>
            <w:r w:rsidR="004950E5" w:rsidRPr="00010F50">
              <w:rPr>
                <w:rFonts w:ascii="Times New Roman" w:hAnsi="Times New Roman" w:cs="Times New Roman"/>
                <w:bCs/>
                <w:sz w:val="24"/>
                <w:szCs w:val="24"/>
              </w:rPr>
              <w:t>, „</w:t>
            </w:r>
            <w:r w:rsidR="005564AB" w:rsidRPr="00010F50">
              <w:rPr>
                <w:rFonts w:ascii="Times New Roman" w:hAnsi="Times New Roman" w:cs="Times New Roman"/>
                <w:bCs/>
                <w:sz w:val="24"/>
                <w:szCs w:val="24"/>
              </w:rPr>
              <w:t>Rinkodara</w:t>
            </w:r>
            <w:r w:rsidR="004950E5" w:rsidRPr="00010F50">
              <w:rPr>
                <w:rFonts w:ascii="Times New Roman" w:hAnsi="Times New Roman" w:cs="Times New Roman"/>
                <w:bCs/>
                <w:sz w:val="24"/>
                <w:szCs w:val="24"/>
              </w:rPr>
              <w:t>“, „</w:t>
            </w:r>
            <w:r w:rsidR="005564AB" w:rsidRPr="00010F50">
              <w:rPr>
                <w:rFonts w:ascii="Times New Roman" w:hAnsi="Times New Roman" w:cs="Times New Roman"/>
                <w:bCs/>
                <w:sz w:val="24"/>
                <w:szCs w:val="24"/>
              </w:rPr>
              <w:t>Komandinis darbas</w:t>
            </w:r>
            <w:r w:rsidR="004950E5" w:rsidRPr="00010F50">
              <w:rPr>
                <w:rFonts w:ascii="Times New Roman" w:hAnsi="Times New Roman" w:cs="Times New Roman"/>
                <w:bCs/>
                <w:sz w:val="24"/>
                <w:szCs w:val="24"/>
              </w:rPr>
              <w:t>“, „</w:t>
            </w:r>
            <w:r w:rsidR="005564AB" w:rsidRPr="00010F50">
              <w:rPr>
                <w:rFonts w:ascii="Times New Roman" w:hAnsi="Times New Roman" w:cs="Times New Roman"/>
                <w:bCs/>
                <w:sz w:val="24"/>
                <w:szCs w:val="24"/>
              </w:rPr>
              <w:t>Laiko ir streso valdymas</w:t>
            </w:r>
            <w:r w:rsidR="004950E5" w:rsidRPr="00010F50">
              <w:rPr>
                <w:rFonts w:ascii="Times New Roman" w:hAnsi="Times New Roman" w:cs="Times New Roman"/>
                <w:bCs/>
                <w:sz w:val="24"/>
                <w:szCs w:val="24"/>
              </w:rPr>
              <w:t>“;</w:t>
            </w:r>
            <w:r w:rsidR="005564AB" w:rsidRPr="00010F50">
              <w:rPr>
                <w:rFonts w:ascii="Times New Roman" w:hAnsi="Times New Roman" w:cs="Times New Roman"/>
                <w:bCs/>
                <w:sz w:val="24"/>
                <w:szCs w:val="24"/>
              </w:rPr>
              <w:t> 3) Bendradarbiaujant su  DELFI televizija, buvo nufilmuotas 15-os laidų ciklas „Verslo švyturys“, kurių metu projekto dalyviai turėjo įveikti įvairias verslo pradžioje dažnai sutinkamas užduotis. Projekto dalyviai turėjo galimybę dalyvauti pokalbių diskusijose su patyrusiais sėkmingais verslininkais. Pasirinktas laidos formatas yra pakankamai inovatyvus ir leido projekto vykdytojui pasiekti kelet</w:t>
            </w:r>
            <w:r w:rsidR="004950E5" w:rsidRPr="00010F50">
              <w:rPr>
                <w:rFonts w:ascii="Times New Roman" w:hAnsi="Times New Roman" w:cs="Times New Roman"/>
                <w:bCs/>
                <w:sz w:val="24"/>
                <w:szCs w:val="24"/>
              </w:rPr>
              <w:t>o</w:t>
            </w:r>
            <w:r w:rsidR="005564AB" w:rsidRPr="00010F50">
              <w:rPr>
                <w:rFonts w:ascii="Times New Roman" w:hAnsi="Times New Roman" w:cs="Times New Roman"/>
                <w:bCs/>
                <w:sz w:val="24"/>
                <w:szCs w:val="24"/>
              </w:rPr>
              <w:t xml:space="preserve"> tikslų. Pirma – užtikrinti atvirą ir sąžiningą dalyvių konkurenciją bei suteikti jiems išankstinį žinomumą ir viešumą. Tai suteikė galimybę laidos dalyviams užmegzti</w:t>
            </w:r>
            <w:r w:rsidR="005A2DC6" w:rsidRPr="00010F50">
              <w:rPr>
                <w:rFonts w:ascii="Times New Roman" w:hAnsi="Times New Roman" w:cs="Times New Roman"/>
                <w:bCs/>
                <w:sz w:val="24"/>
                <w:szCs w:val="24"/>
              </w:rPr>
              <w:t xml:space="preserve"> artimesnį</w:t>
            </w:r>
            <w:r w:rsidR="005564AB" w:rsidRPr="00010F50">
              <w:rPr>
                <w:rFonts w:ascii="Times New Roman" w:hAnsi="Times New Roman" w:cs="Times New Roman"/>
                <w:bCs/>
                <w:sz w:val="24"/>
                <w:szCs w:val="24"/>
              </w:rPr>
              <w:t xml:space="preserve"> ryšį su būsimais klientais, kas yra ypatingai svarbu jauno/pirmojo verslo pradžioje. Antra, laidų ciklas padėjo dalyviams priprasti prie viešumo. Laidos metu taip pat didelis dėmesys buvo skiriamas ir žiūrovų edukacijai – laida veikė kaip savaiminis VVG ir ES SF struktūrinių fondų viešinimas, tuo pačiu prisidedant prie verslininko, kaip darbo vietą kuriančio asmens, įvaizdžio gerinimo, skatinant ir kitus laidos žiūrovus pasvarstyti apie nuosavo verslo pradžią bei suvokti kaip sunkiai yra kuriamas verslas.  </w:t>
            </w:r>
            <w:r w:rsidR="005564AB" w:rsidRPr="00010F50">
              <w:rPr>
                <w:rFonts w:ascii="Times New Roman" w:hAnsi="Times New Roman" w:cs="Times New Roman"/>
                <w:bCs/>
                <w:sz w:val="24"/>
                <w:szCs w:val="24"/>
              </w:rPr>
              <w:br/>
              <w:t>4) Laidos metu iš 30 jauno verslo subjektų buvo atrinkti 18-a, kuriems buvo suteiktos verslo pradžiai reikalingos priemonės (18-kai jauno verslo subjektų, kurių veiklos vykdymo vieta yra vietos plėtros strategijos įgyvendinimo teritorijoje, buvo suteikt</w:t>
            </w:r>
            <w:r w:rsidR="00EB3C79" w:rsidRPr="00010F50">
              <w:rPr>
                <w:rFonts w:ascii="Times New Roman" w:hAnsi="Times New Roman" w:cs="Times New Roman"/>
                <w:bCs/>
                <w:sz w:val="24"/>
                <w:szCs w:val="24"/>
              </w:rPr>
              <w:t>i</w:t>
            </w:r>
            <w:r w:rsidR="005564AB" w:rsidRPr="00010F50">
              <w:rPr>
                <w:rFonts w:ascii="Times New Roman" w:hAnsi="Times New Roman" w:cs="Times New Roman"/>
                <w:bCs/>
                <w:sz w:val="24"/>
                <w:szCs w:val="24"/>
              </w:rPr>
              <w:t xml:space="preserve"> verslo pradžiai reikalingų priemonių „krepšeliai“. Vieną krepšelį sudaro: kompiuteris su Windows operacine sistema, </w:t>
            </w:r>
            <w:proofErr w:type="spellStart"/>
            <w:r w:rsidR="005564AB" w:rsidRPr="00010F50">
              <w:rPr>
                <w:rFonts w:ascii="Times New Roman" w:hAnsi="Times New Roman" w:cs="Times New Roman"/>
                <w:bCs/>
                <w:sz w:val="24"/>
                <w:szCs w:val="24"/>
              </w:rPr>
              <w:t>multifunkcinis</w:t>
            </w:r>
            <w:proofErr w:type="spellEnd"/>
            <w:r w:rsidR="005564AB" w:rsidRPr="00010F50">
              <w:rPr>
                <w:rFonts w:ascii="Times New Roman" w:hAnsi="Times New Roman" w:cs="Times New Roman"/>
                <w:bCs/>
                <w:sz w:val="24"/>
                <w:szCs w:val="24"/>
              </w:rPr>
              <w:t xml:space="preserve"> spausdintuvas ir mentorystės paslauga.</w:t>
            </w:r>
          </w:p>
          <w:p w14:paraId="223E32DF" w14:textId="6ABD8765" w:rsidR="005932E4" w:rsidRPr="00010F50" w:rsidRDefault="00F002C0" w:rsidP="005932E4">
            <w:pPr>
              <w:jc w:val="both"/>
              <w:rPr>
                <w:rFonts w:ascii="Times New Roman" w:hAnsi="Times New Roman" w:cs="Times New Roman"/>
                <w:bCs/>
                <w:sz w:val="24"/>
                <w:szCs w:val="24"/>
              </w:rPr>
            </w:pPr>
            <w:r w:rsidRPr="00010F50">
              <w:rPr>
                <w:rFonts w:ascii="Times New Roman" w:hAnsi="Times New Roman" w:cs="Times New Roman"/>
                <w:bCs/>
                <w:sz w:val="24"/>
                <w:szCs w:val="24"/>
              </w:rPr>
              <w:t xml:space="preserve">Pasiektas BIVP dalyvių skaičius  iki 2021-12-31 –  38 asmenys. </w:t>
            </w:r>
            <w:r w:rsidR="005932E4" w:rsidRPr="00010F50">
              <w:rPr>
                <w:rFonts w:ascii="Times New Roman" w:hAnsi="Times New Roman" w:cs="Times New Roman"/>
                <w:bCs/>
                <w:sz w:val="24"/>
                <w:szCs w:val="24"/>
              </w:rPr>
              <w:t xml:space="preserve">Išmokėta </w:t>
            </w:r>
            <w:r w:rsidR="005932E4" w:rsidRPr="00010F50">
              <w:rPr>
                <w:rFonts w:ascii="Times New Roman" w:hAnsi="Times New Roman" w:cs="Times New Roman"/>
                <w:sz w:val="24"/>
                <w:szCs w:val="24"/>
                <w:shd w:val="clear" w:color="auto" w:fill="FCFCFC"/>
              </w:rPr>
              <w:t xml:space="preserve">124.965,12 </w:t>
            </w:r>
            <w:r w:rsidR="005932E4" w:rsidRPr="00010F50">
              <w:rPr>
                <w:rFonts w:ascii="Times New Roman" w:hAnsi="Times New Roman" w:cs="Times New Roman"/>
                <w:bCs/>
                <w:sz w:val="24"/>
                <w:szCs w:val="24"/>
              </w:rPr>
              <w:t>Eur paramos lėšų.</w:t>
            </w:r>
          </w:p>
          <w:p w14:paraId="34B25693" w14:textId="77777777" w:rsidR="00F002C0" w:rsidRPr="00010F50" w:rsidRDefault="00F002C0" w:rsidP="005932E4">
            <w:pPr>
              <w:jc w:val="both"/>
              <w:rPr>
                <w:rFonts w:ascii="Times New Roman" w:hAnsi="Times New Roman" w:cs="Times New Roman"/>
                <w:bCs/>
                <w:color w:val="7030A0"/>
                <w:sz w:val="24"/>
                <w:szCs w:val="24"/>
              </w:rPr>
            </w:pPr>
          </w:p>
          <w:p w14:paraId="3027FC0A" w14:textId="2509235A" w:rsidR="00CD25AE" w:rsidRPr="00010F50" w:rsidRDefault="003B4A0D" w:rsidP="00CD25AE">
            <w:pPr>
              <w:jc w:val="both"/>
              <w:rPr>
                <w:rFonts w:ascii="Times New Roman" w:hAnsi="Times New Roman" w:cs="Times New Roman"/>
                <w:bCs/>
                <w:sz w:val="24"/>
                <w:szCs w:val="24"/>
              </w:rPr>
            </w:pPr>
            <w:r w:rsidRPr="00010F50">
              <w:rPr>
                <w:rFonts w:ascii="Times New Roman" w:hAnsi="Times New Roman" w:cs="Times New Roman"/>
                <w:sz w:val="24"/>
                <w:szCs w:val="24"/>
                <w:lang w:eastAsia="lt-LT"/>
              </w:rPr>
              <w:t xml:space="preserve">4) 2021 m. </w:t>
            </w:r>
            <w:r w:rsidR="00C64E22" w:rsidRPr="00010F50">
              <w:rPr>
                <w:rFonts w:ascii="Times New Roman" w:hAnsi="Times New Roman" w:cs="Times New Roman"/>
                <w:bCs/>
                <w:sz w:val="24"/>
                <w:szCs w:val="24"/>
              </w:rPr>
              <w:t>iš rezervinio sąrašo</w:t>
            </w:r>
            <w:r w:rsidRPr="00010F50">
              <w:rPr>
                <w:rFonts w:ascii="Times New Roman" w:hAnsi="Times New Roman" w:cs="Times New Roman"/>
                <w:bCs/>
                <w:sz w:val="24"/>
                <w:szCs w:val="24"/>
              </w:rPr>
              <w:t xml:space="preserve"> atrinkto projekto</w:t>
            </w:r>
            <w:r w:rsidRPr="00010F50">
              <w:rPr>
                <w:rFonts w:ascii="Times New Roman" w:hAnsi="Times New Roman" w:cs="Times New Roman"/>
                <w:b/>
                <w:bCs/>
                <w:sz w:val="24"/>
                <w:szCs w:val="24"/>
              </w:rPr>
              <w:t xml:space="preserve"> </w:t>
            </w:r>
            <w:r w:rsidR="00551950" w:rsidRPr="00010F50">
              <w:rPr>
                <w:rFonts w:ascii="Times New Roman" w:hAnsi="Times New Roman" w:cs="Times New Roman"/>
                <w:b/>
                <w:sz w:val="24"/>
                <w:szCs w:val="24"/>
                <w:lang w:eastAsia="lt-LT"/>
              </w:rPr>
              <w:t>„</w:t>
            </w:r>
            <w:r w:rsidRPr="00010F50">
              <w:rPr>
                <w:rFonts w:ascii="Times New Roman" w:hAnsi="Times New Roman" w:cs="Times New Roman"/>
                <w:b/>
                <w:sz w:val="24"/>
                <w:szCs w:val="24"/>
                <w:lang w:eastAsia="lt-LT"/>
              </w:rPr>
              <w:t>Verslo akseleratorius</w:t>
            </w:r>
            <w:r w:rsidR="00551950" w:rsidRPr="00010F50">
              <w:rPr>
                <w:rFonts w:ascii="Times New Roman" w:hAnsi="Times New Roman" w:cs="Times New Roman"/>
                <w:b/>
                <w:sz w:val="24"/>
                <w:szCs w:val="24"/>
                <w:lang w:eastAsia="lt-LT"/>
              </w:rPr>
              <w:t>“</w:t>
            </w:r>
            <w:r w:rsidRPr="00010F50">
              <w:rPr>
                <w:rFonts w:ascii="Times New Roman" w:hAnsi="Times New Roman" w:cs="Times New Roman"/>
                <w:b/>
                <w:sz w:val="24"/>
                <w:szCs w:val="24"/>
                <w:lang w:eastAsia="lt-LT"/>
              </w:rPr>
              <w:t xml:space="preserve"> </w:t>
            </w:r>
            <w:r w:rsidRPr="00010F50">
              <w:rPr>
                <w:rFonts w:ascii="Times New Roman" w:hAnsi="Times New Roman" w:cs="Times New Roman"/>
                <w:sz w:val="24"/>
                <w:szCs w:val="24"/>
                <w:lang w:eastAsia="lt-LT"/>
              </w:rPr>
              <w:t>(Nr. 08.6.1-ESFA-T-927-03-0014)</w:t>
            </w:r>
            <w:r w:rsidR="007F2E98" w:rsidRPr="00010F50">
              <w:rPr>
                <w:rFonts w:ascii="Times New Roman" w:hAnsi="Times New Roman" w:cs="Times New Roman"/>
                <w:sz w:val="24"/>
                <w:szCs w:val="24"/>
                <w:lang w:eastAsia="lt-LT"/>
              </w:rPr>
              <w:t>, vykdytoja VšĮ „Socialinių mokslų kolegija“</w:t>
            </w:r>
            <w:r w:rsidR="00551950" w:rsidRPr="00010F50">
              <w:rPr>
                <w:rFonts w:ascii="Times New Roman" w:hAnsi="Times New Roman" w:cs="Times New Roman"/>
                <w:sz w:val="24"/>
                <w:szCs w:val="24"/>
                <w:lang w:eastAsia="lt-LT"/>
              </w:rPr>
              <w:t xml:space="preserve">, sutartis pasirašyta 2021-08-20. </w:t>
            </w:r>
            <w:r w:rsidR="00644BD2" w:rsidRPr="00010F50">
              <w:rPr>
                <w:rFonts w:ascii="Times New Roman" w:hAnsi="Times New Roman" w:cs="Times New Roman"/>
                <w:sz w:val="24"/>
                <w:szCs w:val="24"/>
                <w:lang w:eastAsia="lt-LT"/>
              </w:rPr>
              <w:t xml:space="preserve">iki 2021 m. gruodžio 31 d. įvykdyta:1) </w:t>
            </w:r>
            <w:proofErr w:type="spellStart"/>
            <w:r w:rsidR="00644BD2" w:rsidRPr="00010F50">
              <w:rPr>
                <w:rFonts w:ascii="Times New Roman" w:hAnsi="Times New Roman" w:cs="Times New Roman"/>
                <w:sz w:val="24"/>
                <w:szCs w:val="24"/>
                <w:lang w:eastAsia="lt-LT"/>
              </w:rPr>
              <w:t>Kick-Off</w:t>
            </w:r>
            <w:proofErr w:type="spellEnd"/>
            <w:r w:rsidR="00644BD2" w:rsidRPr="00010F50">
              <w:rPr>
                <w:rFonts w:ascii="Times New Roman" w:hAnsi="Times New Roman" w:cs="Times New Roman"/>
                <w:sz w:val="24"/>
                <w:szCs w:val="24"/>
                <w:lang w:eastAsia="lt-LT"/>
              </w:rPr>
              <w:t xml:space="preserve"> renginys - Verslo </w:t>
            </w:r>
            <w:proofErr w:type="spellStart"/>
            <w:r w:rsidR="00644BD2" w:rsidRPr="00010F50">
              <w:rPr>
                <w:rFonts w:ascii="Times New Roman" w:hAnsi="Times New Roman" w:cs="Times New Roman"/>
                <w:sz w:val="24"/>
                <w:szCs w:val="24"/>
                <w:lang w:eastAsia="lt-LT"/>
              </w:rPr>
              <w:t>akseleravimo</w:t>
            </w:r>
            <w:proofErr w:type="spellEnd"/>
            <w:r w:rsidR="00644BD2" w:rsidRPr="00010F50">
              <w:rPr>
                <w:rFonts w:ascii="Times New Roman" w:hAnsi="Times New Roman" w:cs="Times New Roman"/>
                <w:sz w:val="24"/>
                <w:szCs w:val="24"/>
                <w:lang w:eastAsia="lt-LT"/>
              </w:rPr>
              <w:t xml:space="preserve"> programos atidarymo renginys, kuriame dalyvavo 104 Klaipėdos miesto visuomenės nariai. Renginio metu dalyviai sužinojo daugiau apie projektą „Verslo akseleratorius“, diskutavo su Julija Stankevičiūte (karjeros projektų ir personalo atrankų vadovė, Atranka360) apie šiuolaikines darbuotojo kompetencijas, ateities specialybes ir iššūkius surandant svajonių darbą; išsiaiškino su Ona </w:t>
            </w:r>
            <w:proofErr w:type="spellStart"/>
            <w:r w:rsidR="00644BD2" w:rsidRPr="00010F50">
              <w:rPr>
                <w:rFonts w:ascii="Times New Roman" w:hAnsi="Times New Roman" w:cs="Times New Roman"/>
                <w:sz w:val="24"/>
                <w:szCs w:val="24"/>
                <w:lang w:eastAsia="lt-LT"/>
              </w:rPr>
              <w:t>Peičiūte</w:t>
            </w:r>
            <w:proofErr w:type="spellEnd"/>
            <w:r w:rsidR="00644BD2" w:rsidRPr="00010F50">
              <w:rPr>
                <w:rFonts w:ascii="Times New Roman" w:hAnsi="Times New Roman" w:cs="Times New Roman"/>
                <w:sz w:val="24"/>
                <w:szCs w:val="24"/>
                <w:lang w:eastAsia="lt-LT"/>
              </w:rPr>
              <w:t xml:space="preserve"> (</w:t>
            </w:r>
            <w:proofErr w:type="spellStart"/>
            <w:r w:rsidR="00644BD2" w:rsidRPr="00010F50">
              <w:rPr>
                <w:rFonts w:ascii="Times New Roman" w:hAnsi="Times New Roman" w:cs="Times New Roman"/>
                <w:sz w:val="24"/>
                <w:szCs w:val="24"/>
                <w:lang w:eastAsia="lt-LT"/>
              </w:rPr>
              <w:t>WeCreators</w:t>
            </w:r>
            <w:proofErr w:type="spellEnd"/>
            <w:r w:rsidR="00644BD2" w:rsidRPr="00010F50">
              <w:rPr>
                <w:rFonts w:ascii="Times New Roman" w:hAnsi="Times New Roman" w:cs="Times New Roman"/>
                <w:sz w:val="24"/>
                <w:szCs w:val="24"/>
                <w:lang w:eastAsia="lt-LT"/>
              </w:rPr>
              <w:t xml:space="preserve"> produkto vystymo vadovė), kaip išnaudoti kūrybiškumą versle. </w:t>
            </w:r>
            <w:proofErr w:type="spellStart"/>
            <w:r w:rsidR="00644BD2" w:rsidRPr="00010F50">
              <w:rPr>
                <w:rFonts w:ascii="Times New Roman" w:hAnsi="Times New Roman" w:cs="Times New Roman"/>
                <w:sz w:val="24"/>
                <w:szCs w:val="24"/>
                <w:lang w:eastAsia="lt-LT"/>
              </w:rPr>
              <w:t>WeCreators</w:t>
            </w:r>
            <w:proofErr w:type="spellEnd"/>
            <w:r w:rsidR="00644BD2" w:rsidRPr="00010F50">
              <w:rPr>
                <w:rFonts w:ascii="Times New Roman" w:hAnsi="Times New Roman" w:cs="Times New Roman"/>
                <w:sz w:val="24"/>
                <w:szCs w:val="24"/>
                <w:lang w:eastAsia="lt-LT"/>
              </w:rPr>
              <w:t xml:space="preserve">: kas tai? bei kūrė jaunojo verslo strategiją su Dovydu Bajoru (DJ PRO vadovas, verslumo lektorius); 2) Verslo </w:t>
            </w:r>
            <w:proofErr w:type="spellStart"/>
            <w:r w:rsidR="00644BD2" w:rsidRPr="00010F50">
              <w:rPr>
                <w:rFonts w:ascii="Times New Roman" w:hAnsi="Times New Roman" w:cs="Times New Roman"/>
                <w:sz w:val="24"/>
                <w:szCs w:val="24"/>
                <w:lang w:eastAsia="lt-LT"/>
              </w:rPr>
              <w:t>akseleravimo</w:t>
            </w:r>
            <w:proofErr w:type="spellEnd"/>
            <w:r w:rsidR="00644BD2" w:rsidRPr="00010F50">
              <w:rPr>
                <w:rFonts w:ascii="Times New Roman" w:hAnsi="Times New Roman" w:cs="Times New Roman"/>
                <w:sz w:val="24"/>
                <w:szCs w:val="24"/>
                <w:lang w:eastAsia="lt-LT"/>
              </w:rPr>
              <w:t xml:space="preserve"> programos teoriniai ir praktiniai mokymai ekonomiškai neaktyviems asmenims. Įvyko 36 val. mokymų, kuriuose dalyvavo 34 unikalūs asmenys. Projekto dalyviai (ekonomiškai neaktyvūs Klaipėdos miesto gyventojai) naujas kompetencijas įgijo verslumo, kūrybiškumo, verslo plano rengimo ir įgyvendinimo, efektyvumo </w:t>
            </w:r>
            <w:proofErr w:type="spellStart"/>
            <w:r w:rsidR="00644BD2" w:rsidRPr="00010F50">
              <w:rPr>
                <w:rFonts w:ascii="Times New Roman" w:hAnsi="Times New Roman" w:cs="Times New Roman"/>
                <w:sz w:val="24"/>
                <w:szCs w:val="24"/>
                <w:lang w:eastAsia="lt-LT"/>
              </w:rPr>
              <w:t>koučingo</w:t>
            </w:r>
            <w:proofErr w:type="spellEnd"/>
            <w:r w:rsidR="00644BD2" w:rsidRPr="00010F50">
              <w:rPr>
                <w:rFonts w:ascii="Times New Roman" w:hAnsi="Times New Roman" w:cs="Times New Roman"/>
                <w:sz w:val="24"/>
                <w:szCs w:val="24"/>
                <w:lang w:eastAsia="lt-LT"/>
              </w:rPr>
              <w:t xml:space="preserve">, savirealizacijos ir karjeros planavimo srityse; 3) Siekiant kuo rezultatyviau įgyvendinti visas projekto veiklas ir atnešti kuo </w:t>
            </w:r>
            <w:r w:rsidR="00644BD2" w:rsidRPr="00010F50">
              <w:rPr>
                <w:rFonts w:ascii="Times New Roman" w:hAnsi="Times New Roman" w:cs="Times New Roman"/>
                <w:sz w:val="24"/>
                <w:szCs w:val="24"/>
                <w:lang w:eastAsia="lt-LT"/>
              </w:rPr>
              <w:lastRenderedPageBreak/>
              <w:t xml:space="preserve">didesnę pridėtinę vertę projekto dalyviams, projekto veiklų įgyvendinime bus vykdoma savanoriška veikla. Projekte </w:t>
            </w:r>
            <w:proofErr w:type="spellStart"/>
            <w:r w:rsidR="00644BD2" w:rsidRPr="00010F50">
              <w:rPr>
                <w:rFonts w:ascii="Times New Roman" w:hAnsi="Times New Roman" w:cs="Times New Roman"/>
                <w:sz w:val="24"/>
                <w:szCs w:val="24"/>
                <w:lang w:eastAsia="lt-LT"/>
              </w:rPr>
              <w:t>savanoriauja</w:t>
            </w:r>
            <w:proofErr w:type="spellEnd"/>
            <w:r w:rsidR="00644BD2" w:rsidRPr="00010F50">
              <w:rPr>
                <w:rFonts w:ascii="Times New Roman" w:hAnsi="Times New Roman" w:cs="Times New Roman"/>
                <w:sz w:val="24"/>
                <w:szCs w:val="24"/>
                <w:lang w:eastAsia="lt-LT"/>
              </w:rPr>
              <w:t xml:space="preserve"> 6 savanoriai, kurie per ataskaitinį laikotarpį savanoriavo 895 val. Savanoriai buvo atsakingi už darbo grupių kassavaitinių susitikimų organizavimus, renginio viešinimo medžiagos rengimą, viešinimą socialinėje erdvėje, kontaktavimą su miesto gyventojais, viešinimo kampanijų įgyvendinimą, renginio programos rengimą, socialinių partnerių paiešką ir bendradarbiavimą su jais, dalyvių registraciją, techninį renginio aptarnavimą, nuolatinį dalyvių informavimą, patalpų mokymams paruošimą, verslo įmonių verslo iššūkiams paiešką ir kt</w:t>
            </w:r>
            <w:r w:rsidR="00644BD2" w:rsidRPr="00010F50">
              <w:rPr>
                <w:rFonts w:ascii="Arial" w:hAnsi="Arial" w:cs="Arial"/>
              </w:rPr>
              <w:t>.</w:t>
            </w:r>
            <w:r w:rsidR="000C5322" w:rsidRPr="00010F50">
              <w:rPr>
                <w:rFonts w:ascii="Arial" w:hAnsi="Arial" w:cs="Arial"/>
              </w:rPr>
              <w:t xml:space="preserve"> </w:t>
            </w:r>
            <w:r w:rsidR="00213911" w:rsidRPr="00010F50">
              <w:rPr>
                <w:rFonts w:ascii="Times New Roman" w:hAnsi="Times New Roman" w:cs="Times New Roman"/>
                <w:bCs/>
                <w:sz w:val="24"/>
                <w:szCs w:val="24"/>
              </w:rPr>
              <w:t>Pasiektas BIVP dalyvių skaičius  iki 2021-12-31 – 34 asmenys (iš 60 planuotų).</w:t>
            </w:r>
            <w:r w:rsidR="000C5322" w:rsidRPr="00010F50">
              <w:rPr>
                <w:rFonts w:ascii="Times New Roman" w:hAnsi="Times New Roman" w:cs="Times New Roman"/>
                <w:bCs/>
                <w:sz w:val="24"/>
                <w:szCs w:val="24"/>
              </w:rPr>
              <w:t xml:space="preserve"> </w:t>
            </w:r>
            <w:r w:rsidR="00CD25AE" w:rsidRPr="00010F50">
              <w:rPr>
                <w:rFonts w:ascii="Times New Roman" w:hAnsi="Times New Roman" w:cs="Times New Roman"/>
                <w:bCs/>
                <w:sz w:val="24"/>
                <w:szCs w:val="24"/>
              </w:rPr>
              <w:t xml:space="preserve">Išmokėta </w:t>
            </w:r>
            <w:r w:rsidR="00CD25AE" w:rsidRPr="00010F50">
              <w:rPr>
                <w:rFonts w:ascii="Times New Roman" w:hAnsi="Times New Roman" w:cs="Times New Roman"/>
                <w:sz w:val="24"/>
                <w:szCs w:val="24"/>
                <w:shd w:val="clear" w:color="auto" w:fill="FCFCFC"/>
              </w:rPr>
              <w:t xml:space="preserve">35.125,23 </w:t>
            </w:r>
            <w:r w:rsidR="00CD25AE" w:rsidRPr="00010F50">
              <w:rPr>
                <w:rFonts w:ascii="Times New Roman" w:hAnsi="Times New Roman" w:cs="Times New Roman"/>
                <w:bCs/>
                <w:sz w:val="24"/>
                <w:szCs w:val="24"/>
              </w:rPr>
              <w:t>Eur paramos lėšų.</w:t>
            </w:r>
          </w:p>
          <w:p w14:paraId="6A9DF9AD" w14:textId="77777777" w:rsidR="00757C0A" w:rsidRPr="00010F50" w:rsidRDefault="00757C0A" w:rsidP="00CD25AE">
            <w:pPr>
              <w:jc w:val="both"/>
              <w:rPr>
                <w:rFonts w:ascii="Times New Roman" w:hAnsi="Times New Roman" w:cs="Times New Roman"/>
                <w:bCs/>
                <w:sz w:val="24"/>
                <w:szCs w:val="24"/>
              </w:rPr>
            </w:pPr>
          </w:p>
          <w:p w14:paraId="69C09E63" w14:textId="07136D0B" w:rsidR="006C729A" w:rsidRPr="00010F50" w:rsidRDefault="00C64E22" w:rsidP="006C729A">
            <w:pPr>
              <w:rPr>
                <w:rFonts w:eastAsia="Times New Roman"/>
              </w:rPr>
            </w:pPr>
            <w:r w:rsidRPr="00010F50">
              <w:rPr>
                <w:rFonts w:ascii="Times New Roman" w:hAnsi="Times New Roman" w:cs="Times New Roman"/>
                <w:bCs/>
                <w:sz w:val="24"/>
                <w:szCs w:val="24"/>
              </w:rPr>
              <w:t>5) 2021 m. iš rezervinio sąrašo atrinkto projekto</w:t>
            </w:r>
            <w:r w:rsidRPr="00010F50">
              <w:rPr>
                <w:rFonts w:ascii="Times New Roman" w:hAnsi="Times New Roman" w:cs="Times New Roman"/>
                <w:b/>
                <w:bCs/>
                <w:sz w:val="24"/>
                <w:szCs w:val="24"/>
              </w:rPr>
              <w:t xml:space="preserve"> „Kūrybinio verslo žingsniai“</w:t>
            </w:r>
            <w:r w:rsidRPr="00010F50">
              <w:rPr>
                <w:rFonts w:ascii="Times New Roman" w:hAnsi="Times New Roman" w:cs="Times New Roman"/>
                <w:bCs/>
                <w:sz w:val="24"/>
                <w:szCs w:val="24"/>
              </w:rPr>
              <w:t xml:space="preserve"> (Nr. 08.6.1-ESFA-T-927-03-0021), vykdytoja VšĮ „Kultūros centras Kūrybos gelmės“, sutartis pasirašyta 2021-08-23.</w:t>
            </w:r>
            <w:r w:rsidR="006C729A" w:rsidRPr="00010F50">
              <w:rPr>
                <w:rFonts w:ascii="Times New Roman" w:hAnsi="Times New Roman" w:cs="Times New Roman"/>
                <w:bCs/>
                <w:sz w:val="24"/>
                <w:szCs w:val="24"/>
              </w:rPr>
              <w:t xml:space="preserve"> 2021 m. projekte buvo įgyvendinamos šios veiklos: vykdyti viešieji pirkimai ir įsigyta projekto veiklų įgyvendinimui reikalinga techninė įranga. Pradėta kurti projekto viešinimo medžiaga - internetinė svetainė, </w:t>
            </w:r>
            <w:proofErr w:type="spellStart"/>
            <w:r w:rsidR="006C729A" w:rsidRPr="00010F50">
              <w:rPr>
                <w:rFonts w:ascii="Times New Roman" w:hAnsi="Times New Roman" w:cs="Times New Roman"/>
                <w:bCs/>
                <w:sz w:val="24"/>
                <w:szCs w:val="24"/>
              </w:rPr>
              <w:t>video</w:t>
            </w:r>
            <w:proofErr w:type="spellEnd"/>
            <w:r w:rsidR="006C729A" w:rsidRPr="00010F50">
              <w:rPr>
                <w:rFonts w:ascii="Times New Roman" w:hAnsi="Times New Roman" w:cs="Times New Roman"/>
                <w:bCs/>
                <w:sz w:val="24"/>
                <w:szCs w:val="24"/>
              </w:rPr>
              <w:t xml:space="preserve"> klipas, straipsnis „Vakarų eksprese“</w:t>
            </w:r>
            <w:r w:rsidR="00BE7E59" w:rsidRPr="00010F50">
              <w:rPr>
                <w:rFonts w:ascii="Times New Roman" w:hAnsi="Times New Roman" w:cs="Times New Roman"/>
                <w:bCs/>
                <w:sz w:val="24"/>
                <w:szCs w:val="24"/>
              </w:rPr>
              <w:t xml:space="preserve">: </w:t>
            </w:r>
            <w:hyperlink r:id="rId10" w:history="1">
              <w:r w:rsidR="006C729A" w:rsidRPr="00010F50">
                <w:rPr>
                  <w:rStyle w:val="Hipersaitas"/>
                  <w:rFonts w:eastAsia="Times New Roman"/>
                </w:rPr>
                <w:t>www.kvz.lt</w:t>
              </w:r>
            </w:hyperlink>
          </w:p>
          <w:p w14:paraId="1D893CD8" w14:textId="77777777" w:rsidR="006C729A" w:rsidRPr="00010F50" w:rsidRDefault="007F431D" w:rsidP="006C729A">
            <w:pPr>
              <w:rPr>
                <w:rFonts w:eastAsia="Times New Roman"/>
              </w:rPr>
            </w:pPr>
            <w:hyperlink r:id="rId11" w:history="1">
              <w:r w:rsidR="006C729A" w:rsidRPr="00010F50">
                <w:rPr>
                  <w:rStyle w:val="Hipersaitas"/>
                  <w:rFonts w:eastAsia="Times New Roman"/>
                </w:rPr>
                <w:t>https://www.facebook.com/watch/?v=3086157894965531</w:t>
              </w:r>
            </w:hyperlink>
          </w:p>
          <w:p w14:paraId="34EFEE21" w14:textId="77777777" w:rsidR="006C729A" w:rsidRPr="00010F50" w:rsidRDefault="007F431D" w:rsidP="006C729A">
            <w:pPr>
              <w:rPr>
                <w:rFonts w:eastAsia="Times New Roman"/>
              </w:rPr>
            </w:pPr>
            <w:hyperlink r:id="rId12" w:history="1">
              <w:r w:rsidR="006C729A" w:rsidRPr="00010F50">
                <w:rPr>
                  <w:rStyle w:val="Hipersaitas"/>
                  <w:rFonts w:eastAsia="Times New Roman"/>
                </w:rPr>
                <w:t>https://ve.lt/verslas/maluno-loftas-kviecia-jauno-kurybinio-verslo-atstovus-dalyvauti-projekte-kurybinio-verslo</w:t>
              </w:r>
            </w:hyperlink>
          </w:p>
          <w:p w14:paraId="1C13895D" w14:textId="01A0DFBF" w:rsidR="00CD25AE" w:rsidRPr="00010F50" w:rsidRDefault="006C729A" w:rsidP="006C729A">
            <w:pPr>
              <w:rPr>
                <w:rFonts w:ascii="Times New Roman" w:hAnsi="Times New Roman" w:cs="Times New Roman"/>
                <w:sz w:val="24"/>
                <w:szCs w:val="24"/>
                <w:lang w:eastAsia="lt-LT"/>
              </w:rPr>
            </w:pPr>
            <w:r w:rsidRPr="00010F50">
              <w:rPr>
                <w:rFonts w:ascii="Times New Roman" w:hAnsi="Times New Roman" w:cs="Times New Roman"/>
                <w:bCs/>
                <w:sz w:val="24"/>
                <w:szCs w:val="24"/>
              </w:rPr>
              <w:t xml:space="preserve">Veiklos ir renginiai vykdomi 2022 m., todėl dalyvių 2021 dar nebuvo. </w:t>
            </w:r>
            <w:r w:rsidR="00C64E22" w:rsidRPr="00010F50">
              <w:rPr>
                <w:rFonts w:ascii="Times New Roman" w:hAnsi="Times New Roman" w:cs="Times New Roman"/>
                <w:bCs/>
                <w:sz w:val="24"/>
                <w:szCs w:val="24"/>
              </w:rPr>
              <w:t xml:space="preserve">Išmokėta </w:t>
            </w:r>
            <w:r w:rsidR="00C64E22" w:rsidRPr="00010F50">
              <w:rPr>
                <w:rFonts w:ascii="Times New Roman" w:hAnsi="Times New Roman" w:cs="Times New Roman"/>
                <w:sz w:val="24"/>
                <w:szCs w:val="24"/>
                <w:shd w:val="clear" w:color="auto" w:fill="FCFCFC"/>
              </w:rPr>
              <w:t xml:space="preserve">55.309,46 </w:t>
            </w:r>
            <w:r w:rsidR="00C64E22" w:rsidRPr="00010F50">
              <w:rPr>
                <w:rFonts w:ascii="Times New Roman" w:hAnsi="Times New Roman" w:cs="Times New Roman"/>
                <w:bCs/>
                <w:sz w:val="24"/>
                <w:szCs w:val="24"/>
              </w:rPr>
              <w:t>Eur paramos lėšų.</w:t>
            </w:r>
          </w:p>
          <w:p w14:paraId="49B7C885" w14:textId="65569428" w:rsidR="00C069D3" w:rsidRPr="00010F50" w:rsidRDefault="00C069D3" w:rsidP="00924914">
            <w:pPr>
              <w:jc w:val="both"/>
              <w:rPr>
                <w:rFonts w:ascii="Times New Roman" w:eastAsia="Times New Roman" w:hAnsi="Times New Roman" w:cs="Times New Roman"/>
                <w:sz w:val="24"/>
                <w:szCs w:val="24"/>
                <w:lang w:eastAsia="lt-LT"/>
              </w:rPr>
            </w:pPr>
          </w:p>
        </w:tc>
      </w:tr>
      <w:tr w:rsidR="004008A5" w:rsidRPr="00010F50" w14:paraId="6750A3B3" w14:textId="77777777" w:rsidTr="004008A5">
        <w:tc>
          <w:tcPr>
            <w:tcW w:w="14737" w:type="dxa"/>
            <w:gridSpan w:val="7"/>
          </w:tcPr>
          <w:p w14:paraId="30DB4772" w14:textId="5906A1C2" w:rsidR="00F921D7" w:rsidRPr="00010F50" w:rsidRDefault="00F921D7" w:rsidP="00F921D7">
            <w:pPr>
              <w:rPr>
                <w:rFonts w:ascii="Times New Roman" w:hAnsi="Times New Roman" w:cs="Times New Roman"/>
                <w:b/>
                <w:bCs/>
                <w:sz w:val="24"/>
                <w:szCs w:val="24"/>
              </w:rPr>
            </w:pPr>
            <w:r w:rsidRPr="00010F50">
              <w:rPr>
                <w:rFonts w:ascii="Times New Roman" w:hAnsi="Times New Roman" w:cs="Times New Roman"/>
                <w:b/>
                <w:bCs/>
                <w:sz w:val="24"/>
                <w:szCs w:val="24"/>
              </w:rPr>
              <w:lastRenderedPageBreak/>
              <w:t xml:space="preserve">1.1.3. Veiksmas: </w:t>
            </w:r>
            <w:r w:rsidRPr="00010F50">
              <w:rPr>
                <w:rFonts w:ascii="Times New Roman" w:hAnsi="Times New Roman" w:cs="Times New Roman"/>
                <w:b/>
                <w:sz w:val="24"/>
                <w:szCs w:val="24"/>
                <w:lang w:eastAsia="lt-LT"/>
              </w:rPr>
              <w:t>Miesto ir kaimo sąveika, skatinant inovacijų plėtrą ir ekonominę sanglaudą (bendradarbiaujant su besiribojančių vietovių vietos veiklos grupėmis)</w:t>
            </w:r>
          </w:p>
        </w:tc>
      </w:tr>
      <w:tr w:rsidR="0071076B" w:rsidRPr="00010F50" w14:paraId="085C32C1" w14:textId="77777777" w:rsidTr="004008A5">
        <w:tc>
          <w:tcPr>
            <w:tcW w:w="1999" w:type="dxa"/>
          </w:tcPr>
          <w:p w14:paraId="537AFE06" w14:textId="5040768F" w:rsidR="0071076B" w:rsidRPr="00010F50" w:rsidRDefault="0071076B" w:rsidP="0071076B">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86.000,0</w:t>
            </w:r>
          </w:p>
        </w:tc>
        <w:tc>
          <w:tcPr>
            <w:tcW w:w="1999" w:type="dxa"/>
          </w:tcPr>
          <w:p w14:paraId="307007F8" w14:textId="2F481E8A" w:rsidR="0071076B" w:rsidRPr="00010F50" w:rsidRDefault="0071076B" w:rsidP="0071076B">
            <w:pPr>
              <w:jc w:val="center"/>
              <w:rPr>
                <w:rFonts w:ascii="Times New Roman" w:eastAsia="Times New Roman" w:hAnsi="Times New Roman" w:cs="Times New Roman"/>
                <w:sz w:val="24"/>
                <w:szCs w:val="24"/>
                <w:lang w:eastAsia="lt-LT"/>
              </w:rPr>
            </w:pPr>
            <w:r w:rsidRPr="00010F50">
              <w:rPr>
                <w:rFonts w:ascii="Times New Roman" w:hAnsi="Times New Roman" w:cs="Times New Roman"/>
                <w:sz w:val="24"/>
                <w:szCs w:val="24"/>
              </w:rPr>
              <w:t>28.000,0</w:t>
            </w:r>
          </w:p>
        </w:tc>
        <w:tc>
          <w:tcPr>
            <w:tcW w:w="1999" w:type="dxa"/>
          </w:tcPr>
          <w:p w14:paraId="54EE7C20" w14:textId="671F423C" w:rsidR="0071076B" w:rsidRPr="00010F50" w:rsidRDefault="0071076B" w:rsidP="0071076B">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1</w:t>
            </w:r>
          </w:p>
        </w:tc>
        <w:tc>
          <w:tcPr>
            <w:tcW w:w="1999" w:type="dxa"/>
          </w:tcPr>
          <w:p w14:paraId="5C1CB8F5" w14:textId="6EF92577" w:rsidR="0071076B" w:rsidRPr="00010F50" w:rsidRDefault="0071076B" w:rsidP="0071076B">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0</w:t>
            </w:r>
          </w:p>
        </w:tc>
        <w:tc>
          <w:tcPr>
            <w:tcW w:w="1999" w:type="dxa"/>
          </w:tcPr>
          <w:p w14:paraId="54F066F8" w14:textId="419E3F8F" w:rsidR="0071076B" w:rsidRPr="00010F50" w:rsidRDefault="0071076B" w:rsidP="0071076B">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84.864,27</w:t>
            </w:r>
          </w:p>
        </w:tc>
        <w:tc>
          <w:tcPr>
            <w:tcW w:w="1999" w:type="dxa"/>
          </w:tcPr>
          <w:p w14:paraId="25AB1B60" w14:textId="442CDFAC" w:rsidR="0071076B" w:rsidRPr="00010F50" w:rsidRDefault="0071076B" w:rsidP="0071076B">
            <w:pPr>
              <w:jc w:val="center"/>
              <w:rPr>
                <w:rFonts w:ascii="Times New Roman" w:eastAsia="Times New Roman" w:hAnsi="Times New Roman" w:cs="Times New Roman"/>
                <w:sz w:val="24"/>
                <w:szCs w:val="24"/>
                <w:lang w:val="en-US" w:eastAsia="lt-LT"/>
              </w:rPr>
            </w:pPr>
            <w:r w:rsidRPr="00010F50">
              <w:rPr>
                <w:rFonts w:ascii="Times New Roman" w:eastAsia="Times New Roman" w:hAnsi="Times New Roman" w:cs="Times New Roman"/>
                <w:sz w:val="24"/>
                <w:szCs w:val="24"/>
                <w:lang w:val="en-US" w:eastAsia="lt-LT"/>
              </w:rPr>
              <w:t>42.686,13</w:t>
            </w:r>
          </w:p>
        </w:tc>
        <w:tc>
          <w:tcPr>
            <w:tcW w:w="2743" w:type="dxa"/>
          </w:tcPr>
          <w:p w14:paraId="3045FF34" w14:textId="24C7E15D" w:rsidR="0071076B" w:rsidRPr="00010F50" w:rsidRDefault="0071076B" w:rsidP="0071076B">
            <w:pPr>
              <w:jc w:val="center"/>
              <w:rPr>
                <w:rFonts w:ascii="Times New Roman" w:eastAsia="Times New Roman" w:hAnsi="Times New Roman" w:cs="Times New Roman"/>
                <w:sz w:val="24"/>
                <w:szCs w:val="24"/>
                <w:lang w:eastAsia="lt-LT"/>
              </w:rPr>
            </w:pPr>
            <w:r w:rsidRPr="00010F50">
              <w:rPr>
                <w:rFonts w:ascii="Times New Roman" w:hAnsi="Times New Roman" w:cs="Times New Roman"/>
                <w:sz w:val="24"/>
                <w:szCs w:val="24"/>
                <w:shd w:val="clear" w:color="auto" w:fill="FCFCFC"/>
              </w:rPr>
              <w:t>38.123,03</w:t>
            </w:r>
          </w:p>
        </w:tc>
      </w:tr>
      <w:tr w:rsidR="004008A5" w:rsidRPr="00010F50" w14:paraId="4D956DDD" w14:textId="77777777" w:rsidTr="004008A5">
        <w:tc>
          <w:tcPr>
            <w:tcW w:w="14737" w:type="dxa"/>
            <w:gridSpan w:val="7"/>
          </w:tcPr>
          <w:p w14:paraId="3816C89A" w14:textId="094D2662" w:rsidR="004F11E9" w:rsidRPr="00010F50" w:rsidRDefault="00F921D7" w:rsidP="004F11E9">
            <w:pPr>
              <w:jc w:val="both"/>
              <w:rPr>
                <w:rFonts w:ascii="Times New Roman" w:hAnsi="Times New Roman" w:cs="Times New Roman"/>
                <w:bCs/>
                <w:sz w:val="24"/>
                <w:szCs w:val="24"/>
              </w:rPr>
            </w:pPr>
            <w:r w:rsidRPr="00010F50">
              <w:rPr>
                <w:rFonts w:ascii="Times New Roman" w:hAnsi="Times New Roman" w:cs="Times New Roman"/>
                <w:b/>
                <w:bCs/>
                <w:sz w:val="24"/>
                <w:szCs w:val="24"/>
              </w:rPr>
              <w:t>Informacija apie 1.1.3. veiksmo įgyvendinimą:</w:t>
            </w:r>
          </w:p>
          <w:p w14:paraId="4C847857" w14:textId="6DDA7FFF" w:rsidR="00B26AAB" w:rsidRPr="00010F50" w:rsidRDefault="007D54BD" w:rsidP="001842AC">
            <w:pPr>
              <w:snapToGrid w:val="0"/>
              <w:rPr>
                <w:rFonts w:ascii="Times New Roman" w:hAnsi="Times New Roman" w:cs="Times New Roman"/>
                <w:bCs/>
                <w:sz w:val="24"/>
                <w:szCs w:val="24"/>
                <w:lang w:eastAsia="lt-LT"/>
              </w:rPr>
            </w:pPr>
            <w:r w:rsidRPr="00010F50">
              <w:rPr>
                <w:rFonts w:ascii="Times New Roman" w:hAnsi="Times New Roman" w:cs="Times New Roman"/>
                <w:bCs/>
                <w:sz w:val="24"/>
                <w:szCs w:val="24"/>
              </w:rPr>
              <w:t>P</w:t>
            </w:r>
            <w:r w:rsidR="004F11E9" w:rsidRPr="00010F50">
              <w:rPr>
                <w:rFonts w:ascii="Times New Roman" w:hAnsi="Times New Roman" w:cs="Times New Roman"/>
                <w:bCs/>
                <w:sz w:val="24"/>
                <w:szCs w:val="24"/>
              </w:rPr>
              <w:t xml:space="preserve">rojekto </w:t>
            </w:r>
            <w:r w:rsidR="004F11E9" w:rsidRPr="00010F50">
              <w:rPr>
                <w:rFonts w:ascii="Times New Roman" w:hAnsi="Times New Roman" w:cs="Times New Roman"/>
                <w:b/>
                <w:bCs/>
                <w:i/>
                <w:sz w:val="24"/>
                <w:szCs w:val="24"/>
              </w:rPr>
              <w:t>„</w:t>
            </w:r>
            <w:r w:rsidR="00275CAD" w:rsidRPr="00010F50">
              <w:rPr>
                <w:rFonts w:ascii="Times New Roman" w:hAnsi="Times New Roman" w:cs="Times New Roman"/>
                <w:b/>
                <w:bCs/>
                <w:i/>
                <w:sz w:val="24"/>
                <w:szCs w:val="24"/>
              </w:rPr>
              <w:t>Bendradarbiavimo ir informacijos sklaidos tinklo kūrimas Klaipėdos regione</w:t>
            </w:r>
            <w:r w:rsidR="004F11E9" w:rsidRPr="00010F50">
              <w:rPr>
                <w:rFonts w:ascii="Times New Roman" w:hAnsi="Times New Roman" w:cs="Times New Roman"/>
                <w:b/>
                <w:bCs/>
                <w:i/>
                <w:sz w:val="24"/>
                <w:szCs w:val="24"/>
              </w:rPr>
              <w:t>“</w:t>
            </w:r>
            <w:r w:rsidR="004F11E9" w:rsidRPr="00010F50">
              <w:rPr>
                <w:rFonts w:ascii="Times New Roman" w:hAnsi="Times New Roman" w:cs="Times New Roman"/>
                <w:sz w:val="24"/>
                <w:szCs w:val="24"/>
              </w:rPr>
              <w:t xml:space="preserve"> (</w:t>
            </w:r>
            <w:r w:rsidR="00E5060F" w:rsidRPr="00010F50">
              <w:rPr>
                <w:rFonts w:ascii="Times New Roman" w:eastAsia="Times New Roman" w:hAnsi="Times New Roman" w:cs="Times New Roman"/>
                <w:sz w:val="24"/>
                <w:szCs w:val="24"/>
                <w:lang w:eastAsia="lt-LT"/>
              </w:rPr>
              <w:t>Nr. 08.6.1-ESFA-T-927-01-0455</w:t>
            </w:r>
            <w:r w:rsidR="004F11E9" w:rsidRPr="00010F50">
              <w:rPr>
                <w:rFonts w:ascii="Times New Roman" w:hAnsi="Times New Roman" w:cs="Times New Roman"/>
                <w:bCs/>
                <w:sz w:val="24"/>
                <w:szCs w:val="24"/>
              </w:rPr>
              <w:t>), vykdytojas VšĮ „</w:t>
            </w:r>
            <w:proofErr w:type="spellStart"/>
            <w:r w:rsidR="004F11E9" w:rsidRPr="00010F50">
              <w:rPr>
                <w:rFonts w:ascii="Times New Roman" w:hAnsi="Times New Roman" w:cs="Times New Roman"/>
                <w:bCs/>
                <w:sz w:val="24"/>
                <w:szCs w:val="24"/>
              </w:rPr>
              <w:t>Bonumsolutio</w:t>
            </w:r>
            <w:proofErr w:type="spellEnd"/>
            <w:r w:rsidR="004F11E9" w:rsidRPr="00010F50">
              <w:rPr>
                <w:rFonts w:ascii="Times New Roman" w:hAnsi="Times New Roman" w:cs="Times New Roman"/>
                <w:bCs/>
                <w:sz w:val="24"/>
                <w:szCs w:val="24"/>
              </w:rPr>
              <w:t>“,</w:t>
            </w:r>
            <w:r w:rsidRPr="00010F50">
              <w:rPr>
                <w:rFonts w:ascii="Times New Roman" w:hAnsi="Times New Roman" w:cs="Times New Roman"/>
                <w:bCs/>
                <w:sz w:val="24"/>
                <w:szCs w:val="24"/>
              </w:rPr>
              <w:t xml:space="preserve"> </w:t>
            </w:r>
            <w:r w:rsidRPr="00010F50">
              <w:rPr>
                <w:rFonts w:ascii="Times New Roman" w:hAnsi="Times New Roman" w:cs="Times New Roman"/>
                <w:iCs/>
                <w:sz w:val="24"/>
                <w:szCs w:val="24"/>
                <w:shd w:val="clear" w:color="auto" w:fill="FFFFFF"/>
              </w:rPr>
              <w:t>202</w:t>
            </w:r>
            <w:r w:rsidR="004B60D7" w:rsidRPr="00010F50">
              <w:rPr>
                <w:rFonts w:ascii="Times New Roman" w:hAnsi="Times New Roman" w:cs="Times New Roman"/>
                <w:iCs/>
                <w:sz w:val="24"/>
                <w:szCs w:val="24"/>
                <w:shd w:val="clear" w:color="auto" w:fill="FFFFFF"/>
              </w:rPr>
              <w:t>1</w:t>
            </w:r>
            <w:r w:rsidRPr="00010F50">
              <w:rPr>
                <w:rFonts w:ascii="Times New Roman" w:hAnsi="Times New Roman" w:cs="Times New Roman"/>
                <w:iCs/>
                <w:sz w:val="24"/>
                <w:szCs w:val="24"/>
                <w:shd w:val="clear" w:color="auto" w:fill="FFFFFF"/>
              </w:rPr>
              <w:t xml:space="preserve"> m. buvo </w:t>
            </w:r>
            <w:r w:rsidR="004B60D7" w:rsidRPr="00010F50">
              <w:rPr>
                <w:rFonts w:ascii="Times New Roman" w:hAnsi="Times New Roman" w:cs="Times New Roman"/>
                <w:iCs/>
                <w:sz w:val="24"/>
                <w:szCs w:val="24"/>
                <w:shd w:val="clear" w:color="auto" w:fill="FFFFFF"/>
              </w:rPr>
              <w:t>vykdomos veiklos</w:t>
            </w:r>
            <w:r w:rsidRPr="00010F50">
              <w:rPr>
                <w:rFonts w:ascii="Times New Roman" w:hAnsi="Times New Roman" w:cs="Times New Roman"/>
                <w:iCs/>
                <w:sz w:val="24"/>
                <w:szCs w:val="24"/>
                <w:shd w:val="clear" w:color="auto" w:fill="FFFFFF"/>
              </w:rPr>
              <w:t xml:space="preserve">: </w:t>
            </w:r>
            <w:r w:rsidR="004F11E9" w:rsidRPr="00010F50">
              <w:rPr>
                <w:rFonts w:ascii="Times New Roman" w:hAnsi="Times New Roman" w:cs="Times New Roman"/>
                <w:iCs/>
                <w:sz w:val="24"/>
                <w:szCs w:val="24"/>
                <w:u w:val="single"/>
                <w:shd w:val="clear" w:color="auto" w:fill="FFFFFF"/>
              </w:rPr>
              <w:t xml:space="preserve">1) </w:t>
            </w:r>
            <w:r w:rsidR="004B60D7" w:rsidRPr="00010F50">
              <w:rPr>
                <w:rFonts w:ascii="Times New Roman" w:hAnsi="Times New Roman" w:cs="Times New Roman"/>
                <w:iCs/>
                <w:sz w:val="24"/>
                <w:szCs w:val="24"/>
                <w:u w:val="single"/>
                <w:shd w:val="clear" w:color="auto" w:fill="FFFFFF"/>
              </w:rPr>
              <w:t>Informaciniai renginiai</w:t>
            </w:r>
            <w:r w:rsidR="004B60D7" w:rsidRPr="00010F50">
              <w:rPr>
                <w:rFonts w:ascii="Times New Roman" w:hAnsi="Times New Roman" w:cs="Times New Roman"/>
                <w:iCs/>
                <w:sz w:val="24"/>
                <w:szCs w:val="24"/>
                <w:shd w:val="clear" w:color="auto" w:fill="FFFFFF"/>
              </w:rPr>
              <w:t>. Dalyviai buvo supažindinami su verslo pradžios principais, verslo vystymo galimybėmis Klaipėdos regione, gryninamos verslo idėjos, atliekama jų SSGG analizė, analizuojamos galimybės kurti ir pradėti verslą. Įvyko 10 vnt. informacinių renginių po 10 dalyvių, po 4 val., iš viso dalyvavo 100 asmenų</w:t>
            </w:r>
            <w:r w:rsidR="0056173B" w:rsidRPr="00010F50">
              <w:rPr>
                <w:rFonts w:ascii="Times New Roman" w:hAnsi="Times New Roman" w:cs="Times New Roman"/>
                <w:iCs/>
                <w:sz w:val="24"/>
                <w:szCs w:val="24"/>
                <w:shd w:val="clear" w:color="auto" w:fill="FFFFFF"/>
              </w:rPr>
              <w:t xml:space="preserve">; </w:t>
            </w:r>
            <w:r w:rsidR="0056173B" w:rsidRPr="00010F50">
              <w:rPr>
                <w:rFonts w:ascii="Times New Roman" w:hAnsi="Times New Roman" w:cs="Times New Roman"/>
                <w:iCs/>
                <w:sz w:val="24"/>
                <w:szCs w:val="24"/>
                <w:u w:val="single"/>
                <w:shd w:val="clear" w:color="auto" w:fill="FFFFFF"/>
              </w:rPr>
              <w:t>2) Verslumo skatinimo renginiai.</w:t>
            </w:r>
            <w:r w:rsidR="0056173B" w:rsidRPr="00010F50">
              <w:rPr>
                <w:rFonts w:ascii="Times New Roman" w:hAnsi="Times New Roman" w:cs="Times New Roman"/>
                <w:iCs/>
                <w:sz w:val="24"/>
                <w:szCs w:val="24"/>
                <w:shd w:val="clear" w:color="auto" w:fill="FFFFFF"/>
              </w:rPr>
              <w:t xml:space="preserve"> Dalyviai, dalyvaudami kontaktų mugėje, turėjo galimybę pristatysi savo verslo idėjas ir išgirsti verslo atstovų idėjas. Renginys buvo skirtas susipažinti artimiau, užmegzti kontaktus, reikalingus pradėti verslą ir pakloti pagrindus tolesniam sėkmingam bendradarbiavimui tarp jų ir verslo atstovų, dalyvių skaičius – 31; </w:t>
            </w:r>
            <w:r w:rsidR="0056173B" w:rsidRPr="00010F50">
              <w:rPr>
                <w:rFonts w:ascii="Times New Roman" w:hAnsi="Times New Roman" w:cs="Times New Roman"/>
                <w:iCs/>
                <w:sz w:val="24"/>
                <w:szCs w:val="24"/>
                <w:u w:val="single"/>
                <w:shd w:val="clear" w:color="auto" w:fill="FFFFFF"/>
              </w:rPr>
              <w:t>3) Mokymai.</w:t>
            </w:r>
            <w:r w:rsidR="0056173B" w:rsidRPr="00010F50">
              <w:rPr>
                <w:rFonts w:ascii="Times New Roman" w:hAnsi="Times New Roman" w:cs="Times New Roman"/>
                <w:iCs/>
                <w:sz w:val="24"/>
                <w:szCs w:val="24"/>
                <w:shd w:val="clear" w:color="auto" w:fill="FFFFFF"/>
              </w:rPr>
              <w:t xml:space="preserve"> Mokymų metu dalyviai įgijo pradines žinias ir buvo supažindinami su vadybos principais. Kiekvienas tikslinės grupės dalyvis galėjo rinktis, kuriuose mokymuose nori dalyvauti. </w:t>
            </w:r>
            <w:r w:rsidR="00B26AAB" w:rsidRPr="00010F50">
              <w:rPr>
                <w:rFonts w:ascii="Times New Roman" w:hAnsi="Times New Roman" w:cs="Times New Roman"/>
                <w:iCs/>
                <w:sz w:val="24"/>
                <w:szCs w:val="24"/>
                <w:shd w:val="clear" w:color="auto" w:fill="FFFFFF"/>
              </w:rPr>
              <w:t>Mokymų temos</w:t>
            </w:r>
            <w:r w:rsidR="0056173B" w:rsidRPr="00010F50">
              <w:rPr>
                <w:rFonts w:ascii="Times New Roman" w:hAnsi="Times New Roman" w:cs="Times New Roman"/>
                <w:iCs/>
                <w:sz w:val="24"/>
                <w:szCs w:val="24"/>
                <w:shd w:val="clear" w:color="auto" w:fill="FFFFFF"/>
              </w:rPr>
              <w:t xml:space="preserve">: „Nuo svajonės iki realybės“, „Sudėtingų situacijų (konfliktų) valdymas“, dalyvavo 2 grupės po 12 </w:t>
            </w:r>
            <w:proofErr w:type="spellStart"/>
            <w:r w:rsidR="0056173B" w:rsidRPr="00010F50">
              <w:rPr>
                <w:rFonts w:ascii="Times New Roman" w:hAnsi="Times New Roman" w:cs="Times New Roman"/>
                <w:iCs/>
                <w:sz w:val="24"/>
                <w:szCs w:val="24"/>
                <w:shd w:val="clear" w:color="auto" w:fill="FFFFFF"/>
              </w:rPr>
              <w:t>asm</w:t>
            </w:r>
            <w:proofErr w:type="spellEnd"/>
            <w:r w:rsidR="0056173B" w:rsidRPr="00010F50">
              <w:rPr>
                <w:rFonts w:ascii="Times New Roman" w:hAnsi="Times New Roman" w:cs="Times New Roman"/>
                <w:iCs/>
                <w:sz w:val="24"/>
                <w:szCs w:val="24"/>
                <w:shd w:val="clear" w:color="auto" w:fill="FFFFFF"/>
              </w:rPr>
              <w:t xml:space="preserve">.; </w:t>
            </w:r>
            <w:r w:rsidR="0056173B" w:rsidRPr="00010F50">
              <w:rPr>
                <w:rFonts w:ascii="Times New Roman" w:hAnsi="Times New Roman" w:cs="Times New Roman"/>
                <w:iCs/>
                <w:sz w:val="24"/>
                <w:szCs w:val="24"/>
                <w:u w:val="single"/>
                <w:shd w:val="clear" w:color="auto" w:fill="FFFFFF"/>
              </w:rPr>
              <w:t xml:space="preserve">4) Asmeninės </w:t>
            </w:r>
            <w:proofErr w:type="spellStart"/>
            <w:r w:rsidR="0056173B" w:rsidRPr="00010F50">
              <w:rPr>
                <w:rFonts w:ascii="Times New Roman" w:hAnsi="Times New Roman" w:cs="Times New Roman"/>
                <w:iCs/>
                <w:sz w:val="24"/>
                <w:szCs w:val="24"/>
                <w:u w:val="single"/>
                <w:shd w:val="clear" w:color="auto" w:fill="FFFFFF"/>
              </w:rPr>
              <w:t>koučingo</w:t>
            </w:r>
            <w:proofErr w:type="spellEnd"/>
            <w:r w:rsidR="0056173B" w:rsidRPr="00010F50">
              <w:rPr>
                <w:rFonts w:ascii="Times New Roman" w:hAnsi="Times New Roman" w:cs="Times New Roman"/>
                <w:iCs/>
                <w:sz w:val="24"/>
                <w:szCs w:val="24"/>
                <w:u w:val="single"/>
                <w:shd w:val="clear" w:color="auto" w:fill="FFFFFF"/>
              </w:rPr>
              <w:t xml:space="preserve"> sesijos.</w:t>
            </w:r>
            <w:r w:rsidR="0056173B" w:rsidRPr="00010F50">
              <w:rPr>
                <w:rFonts w:ascii="Times New Roman" w:hAnsi="Times New Roman" w:cs="Times New Roman"/>
                <w:iCs/>
                <w:sz w:val="24"/>
                <w:szCs w:val="24"/>
                <w:shd w:val="clear" w:color="auto" w:fill="FFFFFF"/>
              </w:rPr>
              <w:t xml:space="preserve"> Projekto dalyviui pagal jo poreikį suteiktos nemokamos individualios konsultacijos. Dalyviai gryn</w:t>
            </w:r>
            <w:r w:rsidR="00B26AAB" w:rsidRPr="00010F50">
              <w:rPr>
                <w:rFonts w:ascii="Times New Roman" w:hAnsi="Times New Roman" w:cs="Times New Roman"/>
                <w:iCs/>
                <w:sz w:val="24"/>
                <w:szCs w:val="24"/>
                <w:shd w:val="clear" w:color="auto" w:fill="FFFFFF"/>
              </w:rPr>
              <w:t>inosi</w:t>
            </w:r>
            <w:r w:rsidR="0056173B" w:rsidRPr="00010F50">
              <w:rPr>
                <w:rFonts w:ascii="Times New Roman" w:hAnsi="Times New Roman" w:cs="Times New Roman"/>
                <w:iCs/>
                <w:sz w:val="24"/>
                <w:szCs w:val="24"/>
                <w:shd w:val="clear" w:color="auto" w:fill="FFFFFF"/>
              </w:rPr>
              <w:t xml:space="preserve"> idėjas, ieško</w:t>
            </w:r>
            <w:r w:rsidR="00B26AAB" w:rsidRPr="00010F50">
              <w:rPr>
                <w:rFonts w:ascii="Times New Roman" w:hAnsi="Times New Roman" w:cs="Times New Roman"/>
                <w:iCs/>
                <w:sz w:val="24"/>
                <w:szCs w:val="24"/>
                <w:shd w:val="clear" w:color="auto" w:fill="FFFFFF"/>
              </w:rPr>
              <w:t>jo</w:t>
            </w:r>
            <w:r w:rsidR="0056173B" w:rsidRPr="00010F50">
              <w:rPr>
                <w:rFonts w:ascii="Times New Roman" w:hAnsi="Times New Roman" w:cs="Times New Roman"/>
                <w:iCs/>
                <w:sz w:val="24"/>
                <w:szCs w:val="24"/>
                <w:shd w:val="clear" w:color="auto" w:fill="FFFFFF"/>
              </w:rPr>
              <w:t xml:space="preserve"> aiškumo, atsakymų ir sprendimų savirealizacijos srityje.</w:t>
            </w:r>
            <w:r w:rsidR="001842AC" w:rsidRPr="00010F50">
              <w:rPr>
                <w:rFonts w:ascii="Times New Roman" w:hAnsi="Times New Roman" w:cs="Times New Roman"/>
                <w:iCs/>
                <w:sz w:val="24"/>
                <w:szCs w:val="24"/>
                <w:shd w:val="clear" w:color="auto" w:fill="FFFFFF"/>
              </w:rPr>
              <w:t xml:space="preserve"> </w:t>
            </w:r>
            <w:r w:rsidR="00B26AAB" w:rsidRPr="00010F50">
              <w:rPr>
                <w:rFonts w:ascii="Times New Roman" w:hAnsi="Times New Roman" w:cs="Times New Roman"/>
                <w:iCs/>
                <w:sz w:val="24"/>
                <w:szCs w:val="24"/>
                <w:shd w:val="clear" w:color="auto" w:fill="FFFFFF"/>
              </w:rPr>
              <w:t xml:space="preserve">Įvyko 61 </w:t>
            </w:r>
            <w:proofErr w:type="spellStart"/>
            <w:r w:rsidR="00B26AAB" w:rsidRPr="00010F50">
              <w:rPr>
                <w:rFonts w:ascii="Times New Roman" w:hAnsi="Times New Roman" w:cs="Times New Roman"/>
                <w:iCs/>
                <w:sz w:val="24"/>
                <w:szCs w:val="24"/>
                <w:shd w:val="clear" w:color="auto" w:fill="FFFFFF"/>
              </w:rPr>
              <w:t>Koučingo</w:t>
            </w:r>
            <w:proofErr w:type="spellEnd"/>
            <w:r w:rsidR="00B26AAB" w:rsidRPr="00010F50">
              <w:rPr>
                <w:rFonts w:ascii="Times New Roman" w:hAnsi="Times New Roman" w:cs="Times New Roman"/>
                <w:iCs/>
                <w:sz w:val="24"/>
                <w:szCs w:val="24"/>
                <w:shd w:val="clear" w:color="auto" w:fill="FFFFFF"/>
              </w:rPr>
              <w:t xml:space="preserve"> sesija, dalyvavo 61 asmuo; </w:t>
            </w:r>
            <w:r w:rsidR="00B26AAB" w:rsidRPr="00010F50">
              <w:rPr>
                <w:rFonts w:ascii="Times New Roman" w:hAnsi="Times New Roman" w:cs="Times New Roman"/>
                <w:b/>
                <w:iCs/>
                <w:sz w:val="24"/>
                <w:szCs w:val="24"/>
                <w:shd w:val="clear" w:color="auto" w:fill="FFFFFF"/>
              </w:rPr>
              <w:t>5</w:t>
            </w:r>
            <w:r w:rsidR="00B26AAB" w:rsidRPr="00010F50">
              <w:rPr>
                <w:rFonts w:ascii="Times New Roman" w:hAnsi="Times New Roman" w:cs="Times New Roman"/>
                <w:iCs/>
                <w:sz w:val="24"/>
                <w:szCs w:val="24"/>
                <w:u w:val="single"/>
                <w:shd w:val="clear" w:color="auto" w:fill="FFFFFF"/>
              </w:rPr>
              <w:t>) Bendradarbiavimo ir informacijos sklaidos tinklas</w:t>
            </w:r>
            <w:r w:rsidR="00B26AAB" w:rsidRPr="00010F50">
              <w:rPr>
                <w:rFonts w:ascii="Times New Roman" w:hAnsi="Times New Roman" w:cs="Times New Roman"/>
                <w:iCs/>
                <w:sz w:val="24"/>
                <w:szCs w:val="24"/>
                <w:shd w:val="clear" w:color="auto" w:fill="FFFFFF"/>
              </w:rPr>
              <w:t>. Sukurtas bendradarbiavimo ir informacijos sklaidos tinklas internetinė platforma, kuri lanksčiais ryšiais jungia bendrus tikslus turinčias organizacijas, asmenis ir grupes. Tinklapyje</w:t>
            </w:r>
            <w:r w:rsidR="00B26AAB" w:rsidRPr="00010F50">
              <w:rPr>
                <w:rFonts w:ascii="Times New Roman" w:hAnsi="Times New Roman" w:cs="Times New Roman"/>
                <w:bCs/>
                <w:sz w:val="24"/>
                <w:szCs w:val="24"/>
              </w:rPr>
              <w:t xml:space="preserve"> </w:t>
            </w:r>
            <w:hyperlink r:id="rId13" w:history="1">
              <w:r w:rsidR="00B26AAB" w:rsidRPr="00010F50">
                <w:rPr>
                  <w:rStyle w:val="Hipersaitas"/>
                  <w:rFonts w:ascii="Times New Roman" w:hAnsi="Times New Roman" w:cs="Times New Roman"/>
                  <w:bCs/>
                  <w:sz w:val="24"/>
                  <w:szCs w:val="24"/>
                  <w:lang w:eastAsia="lt-LT"/>
                </w:rPr>
                <w:t>https://bonumsolutio.lt/</w:t>
              </w:r>
            </w:hyperlink>
            <w:r w:rsidR="00B26AAB" w:rsidRPr="00010F50">
              <w:rPr>
                <w:rFonts w:ascii="Times New Roman" w:hAnsi="Times New Roman" w:cs="Times New Roman"/>
                <w:bCs/>
                <w:sz w:val="24"/>
                <w:szCs w:val="24"/>
                <w:lang w:eastAsia="lt-LT"/>
              </w:rPr>
              <w:t xml:space="preserve"> </w:t>
            </w:r>
          </w:p>
          <w:p w14:paraId="301B10AF" w14:textId="5CFF7090" w:rsidR="001842AC" w:rsidRPr="00010F50" w:rsidRDefault="00B26AAB" w:rsidP="001842AC">
            <w:pPr>
              <w:rPr>
                <w:rFonts w:ascii="Times New Roman" w:hAnsi="Times New Roman" w:cs="Times New Roman"/>
                <w:sz w:val="24"/>
                <w:szCs w:val="24"/>
              </w:rPr>
            </w:pPr>
            <w:r w:rsidRPr="00010F50">
              <w:rPr>
                <w:rFonts w:ascii="Times New Roman" w:hAnsi="Times New Roman" w:cs="Times New Roman"/>
                <w:bCs/>
                <w:sz w:val="24"/>
                <w:szCs w:val="24"/>
                <w:lang w:eastAsia="lt-LT"/>
              </w:rPr>
              <w:t xml:space="preserve">viešinami renginių </w:t>
            </w:r>
            <w:proofErr w:type="spellStart"/>
            <w:r w:rsidRPr="00010F50">
              <w:rPr>
                <w:rFonts w:ascii="Times New Roman" w:hAnsi="Times New Roman" w:cs="Times New Roman"/>
                <w:bCs/>
                <w:sz w:val="24"/>
                <w:szCs w:val="24"/>
                <w:lang w:eastAsia="lt-LT"/>
              </w:rPr>
              <w:t>vizualai</w:t>
            </w:r>
            <w:proofErr w:type="spellEnd"/>
            <w:r w:rsidRPr="00010F50">
              <w:rPr>
                <w:rFonts w:ascii="Times New Roman" w:hAnsi="Times New Roman" w:cs="Times New Roman"/>
                <w:bCs/>
                <w:sz w:val="24"/>
                <w:szCs w:val="24"/>
                <w:lang w:eastAsia="lt-LT"/>
              </w:rPr>
              <w:t>, skelbiama informacija, skelbiami dalyviai ir kuriamas bendradarbiavimo ir informacijos sklaidos tinklas</w:t>
            </w:r>
            <w:r w:rsidR="001842AC" w:rsidRPr="00010F50">
              <w:rPr>
                <w:rFonts w:ascii="Times New Roman" w:hAnsi="Times New Roman" w:cs="Times New Roman"/>
                <w:bCs/>
                <w:sz w:val="24"/>
                <w:szCs w:val="24"/>
                <w:lang w:eastAsia="lt-LT"/>
              </w:rPr>
              <w:t>, s</w:t>
            </w:r>
            <w:r w:rsidRPr="00010F50">
              <w:rPr>
                <w:rFonts w:ascii="Times New Roman" w:hAnsi="Times New Roman" w:cs="Times New Roman"/>
                <w:bCs/>
                <w:sz w:val="24"/>
                <w:szCs w:val="24"/>
                <w:lang w:eastAsia="lt-LT"/>
              </w:rPr>
              <w:t xml:space="preserve">ukurta </w:t>
            </w:r>
            <w:proofErr w:type="spellStart"/>
            <w:r w:rsidRPr="00010F50">
              <w:rPr>
                <w:rFonts w:ascii="Times New Roman" w:hAnsi="Times New Roman" w:cs="Times New Roman"/>
                <w:bCs/>
                <w:sz w:val="24"/>
                <w:szCs w:val="24"/>
                <w:lang w:eastAsia="lt-LT"/>
              </w:rPr>
              <w:t>online</w:t>
            </w:r>
            <w:proofErr w:type="spellEnd"/>
            <w:r w:rsidRPr="00010F50">
              <w:rPr>
                <w:rFonts w:ascii="Times New Roman" w:hAnsi="Times New Roman" w:cs="Times New Roman"/>
                <w:bCs/>
                <w:sz w:val="24"/>
                <w:szCs w:val="24"/>
                <w:lang w:eastAsia="lt-LT"/>
              </w:rPr>
              <w:t xml:space="preserve"> anketa: </w:t>
            </w:r>
            <w:hyperlink r:id="rId14" w:history="1">
              <w:r w:rsidRPr="00010F50">
                <w:rPr>
                  <w:rStyle w:val="Hipersaitas"/>
                  <w:rFonts w:ascii="Times New Roman" w:hAnsi="Times New Roman" w:cs="Times New Roman"/>
                  <w:bCs/>
                  <w:sz w:val="24"/>
                  <w:szCs w:val="24"/>
                  <w:lang w:eastAsia="lt-LT"/>
                </w:rPr>
                <w:t>https://bonumsolutio.lt/registracija/</w:t>
              </w:r>
            </w:hyperlink>
            <w:r w:rsidR="001842AC" w:rsidRPr="00010F50">
              <w:rPr>
                <w:rStyle w:val="Hipersaitas"/>
                <w:rFonts w:ascii="Times New Roman" w:hAnsi="Times New Roman" w:cs="Times New Roman"/>
                <w:bCs/>
                <w:sz w:val="24"/>
                <w:szCs w:val="24"/>
                <w:lang w:eastAsia="lt-LT"/>
              </w:rPr>
              <w:t xml:space="preserve">. </w:t>
            </w:r>
            <w:r w:rsidR="001842AC" w:rsidRPr="00010F50">
              <w:rPr>
                <w:rStyle w:val="Hipersaitas"/>
                <w:rFonts w:ascii="Times New Roman" w:hAnsi="Times New Roman" w:cs="Times New Roman"/>
                <w:bCs/>
                <w:color w:val="auto"/>
                <w:sz w:val="24"/>
                <w:szCs w:val="24"/>
                <w:u w:val="none"/>
                <w:lang w:eastAsia="lt-LT"/>
              </w:rPr>
              <w:t>Sukurta s</w:t>
            </w:r>
            <w:r w:rsidR="001842AC" w:rsidRPr="00010F50">
              <w:rPr>
                <w:rFonts w:ascii="Times New Roman" w:hAnsi="Times New Roman" w:cs="Times New Roman"/>
                <w:bCs/>
                <w:sz w:val="24"/>
                <w:szCs w:val="24"/>
                <w:lang w:eastAsia="lt-LT"/>
              </w:rPr>
              <w:t>ocialinio tinklo Facebook uždara grupė</w:t>
            </w:r>
            <w:r w:rsidR="00550BAF" w:rsidRPr="00010F50">
              <w:rPr>
                <w:rFonts w:ascii="Times New Roman" w:hAnsi="Times New Roman" w:cs="Times New Roman"/>
                <w:bCs/>
                <w:sz w:val="24"/>
                <w:szCs w:val="24"/>
                <w:lang w:eastAsia="lt-LT"/>
              </w:rPr>
              <w:t xml:space="preserve">, kurios </w:t>
            </w:r>
            <w:r w:rsidR="001842AC" w:rsidRPr="00010F50">
              <w:rPr>
                <w:rFonts w:ascii="Times New Roman" w:hAnsi="Times New Roman" w:cs="Times New Roman"/>
                <w:bCs/>
                <w:sz w:val="24"/>
                <w:szCs w:val="24"/>
                <w:lang w:eastAsia="lt-LT"/>
              </w:rPr>
              <w:t xml:space="preserve">tikslas - surinkti 100 asmenų grupę, kurie dalyvautų tęstinėse projekto veiklose: informaciniame renginyje, mokymuose, verslumo skatinančiuose renginiuose ir </w:t>
            </w:r>
            <w:r w:rsidR="00550BAF" w:rsidRPr="00010F50">
              <w:rPr>
                <w:rFonts w:ascii="Times New Roman" w:hAnsi="Times New Roman" w:cs="Times New Roman"/>
                <w:bCs/>
                <w:sz w:val="24"/>
                <w:szCs w:val="24"/>
                <w:lang w:eastAsia="lt-LT"/>
              </w:rPr>
              <w:t xml:space="preserve">asmeninėse </w:t>
            </w:r>
            <w:proofErr w:type="spellStart"/>
            <w:r w:rsidR="00550BAF" w:rsidRPr="00010F50">
              <w:rPr>
                <w:rFonts w:ascii="Times New Roman" w:hAnsi="Times New Roman" w:cs="Times New Roman"/>
                <w:bCs/>
                <w:sz w:val="24"/>
                <w:szCs w:val="24"/>
                <w:lang w:eastAsia="lt-LT"/>
              </w:rPr>
              <w:t>koučingo</w:t>
            </w:r>
            <w:proofErr w:type="spellEnd"/>
            <w:r w:rsidR="00550BAF" w:rsidRPr="00010F50">
              <w:rPr>
                <w:rFonts w:ascii="Times New Roman" w:hAnsi="Times New Roman" w:cs="Times New Roman"/>
                <w:bCs/>
                <w:sz w:val="24"/>
                <w:szCs w:val="24"/>
                <w:lang w:eastAsia="lt-LT"/>
              </w:rPr>
              <w:t xml:space="preserve"> sesijos:</w:t>
            </w:r>
            <w:r w:rsidR="001842AC" w:rsidRPr="00010F50">
              <w:rPr>
                <w:rFonts w:ascii="Times New Roman" w:hAnsi="Times New Roman" w:cs="Times New Roman"/>
                <w:bCs/>
                <w:sz w:val="24"/>
                <w:szCs w:val="24"/>
                <w:lang w:eastAsia="lt-LT"/>
              </w:rPr>
              <w:t xml:space="preserve"> </w:t>
            </w:r>
          </w:p>
          <w:p w14:paraId="38B8E57A" w14:textId="633D8421" w:rsidR="004F11E9" w:rsidRPr="00010F50" w:rsidRDefault="007F431D" w:rsidP="001842AC">
            <w:pPr>
              <w:rPr>
                <w:rFonts w:ascii="Times New Roman" w:hAnsi="Times New Roman" w:cs="Times New Roman"/>
                <w:iCs/>
                <w:color w:val="7030A0"/>
                <w:sz w:val="24"/>
                <w:szCs w:val="24"/>
                <w:shd w:val="clear" w:color="auto" w:fill="FFFFFF"/>
              </w:rPr>
            </w:pPr>
            <w:hyperlink r:id="rId15" w:history="1">
              <w:r w:rsidR="001842AC" w:rsidRPr="00010F50">
                <w:rPr>
                  <w:rStyle w:val="Hipersaitas"/>
                  <w:rFonts w:ascii="Times New Roman" w:hAnsi="Times New Roman" w:cs="Times New Roman"/>
                  <w:bCs/>
                  <w:sz w:val="24"/>
                  <w:szCs w:val="24"/>
                  <w:lang w:eastAsia="lt-LT"/>
                </w:rPr>
                <w:t>https://www.facebook.com/groups/701664157172174</w:t>
              </w:r>
            </w:hyperlink>
            <w:r w:rsidR="00550BAF" w:rsidRPr="00010F50">
              <w:rPr>
                <w:rStyle w:val="Hipersaitas"/>
                <w:rFonts w:ascii="Times New Roman" w:hAnsi="Times New Roman" w:cs="Times New Roman"/>
                <w:bCs/>
                <w:sz w:val="24"/>
                <w:szCs w:val="24"/>
                <w:lang w:eastAsia="lt-LT"/>
              </w:rPr>
              <w:t xml:space="preserve">. </w:t>
            </w:r>
            <w:r w:rsidR="00550BAF" w:rsidRPr="00010F50">
              <w:rPr>
                <w:rFonts w:ascii="Times New Roman" w:hAnsi="Times New Roman" w:cs="Times New Roman"/>
                <w:bCs/>
                <w:sz w:val="24"/>
                <w:szCs w:val="24"/>
                <w:lang w:eastAsia="lt-LT"/>
              </w:rPr>
              <w:t>Sukurtas F</w:t>
            </w:r>
            <w:r w:rsidR="001842AC" w:rsidRPr="00010F50">
              <w:rPr>
                <w:rFonts w:ascii="Times New Roman" w:hAnsi="Times New Roman" w:cs="Times New Roman"/>
                <w:bCs/>
                <w:sz w:val="24"/>
                <w:szCs w:val="24"/>
                <w:lang w:eastAsia="lt-LT"/>
              </w:rPr>
              <w:t>acebook puslapis, kuriame buvo paskelbta registracija ir viešinami projekto veiklų planai:</w:t>
            </w:r>
            <w:r w:rsidR="00550BAF" w:rsidRPr="00010F50">
              <w:rPr>
                <w:rFonts w:ascii="Times New Roman" w:hAnsi="Times New Roman" w:cs="Times New Roman"/>
                <w:bCs/>
                <w:sz w:val="24"/>
                <w:szCs w:val="24"/>
                <w:lang w:eastAsia="lt-LT"/>
              </w:rPr>
              <w:t xml:space="preserve"> </w:t>
            </w:r>
            <w:hyperlink r:id="rId16" w:history="1">
              <w:r w:rsidR="001842AC" w:rsidRPr="00010F50">
                <w:rPr>
                  <w:rStyle w:val="Hipersaitas"/>
                  <w:rFonts w:ascii="Times New Roman" w:hAnsi="Times New Roman" w:cs="Times New Roman"/>
                  <w:bCs/>
                  <w:sz w:val="24"/>
                  <w:szCs w:val="24"/>
                  <w:lang w:eastAsia="lt-LT"/>
                </w:rPr>
                <w:t>https://www.facebook.com/BonumSolutio-104201454924862</w:t>
              </w:r>
            </w:hyperlink>
            <w:r w:rsidR="00550BAF" w:rsidRPr="00010F50">
              <w:rPr>
                <w:rFonts w:ascii="Times New Roman" w:hAnsi="Times New Roman" w:cs="Times New Roman"/>
                <w:bCs/>
                <w:sz w:val="24"/>
                <w:szCs w:val="24"/>
                <w:lang w:eastAsia="lt-LT"/>
              </w:rPr>
              <w:t xml:space="preserve">. </w:t>
            </w:r>
            <w:r w:rsidR="001842AC" w:rsidRPr="00010F50">
              <w:rPr>
                <w:rFonts w:ascii="Times New Roman" w:hAnsi="Times New Roman" w:cs="Times New Roman"/>
                <w:bCs/>
                <w:sz w:val="24"/>
                <w:szCs w:val="24"/>
                <w:lang w:eastAsia="lt-LT"/>
              </w:rPr>
              <w:t xml:space="preserve">Informuoti visuomenę apie vykdomas projekto veiklas: </w:t>
            </w:r>
            <w:proofErr w:type="spellStart"/>
            <w:r w:rsidR="001842AC" w:rsidRPr="00010F50">
              <w:rPr>
                <w:rFonts w:ascii="Times New Roman" w:hAnsi="Times New Roman" w:cs="Times New Roman"/>
                <w:bCs/>
                <w:sz w:val="24"/>
                <w:szCs w:val="24"/>
                <w:lang w:eastAsia="lt-LT"/>
              </w:rPr>
              <w:t>koučingo</w:t>
            </w:r>
            <w:proofErr w:type="spellEnd"/>
            <w:r w:rsidR="001842AC" w:rsidRPr="00010F50">
              <w:rPr>
                <w:rFonts w:ascii="Times New Roman" w:hAnsi="Times New Roman" w:cs="Times New Roman"/>
                <w:bCs/>
                <w:sz w:val="24"/>
                <w:szCs w:val="24"/>
                <w:lang w:eastAsia="lt-LT"/>
              </w:rPr>
              <w:t xml:space="preserve"> specialisto Aivaro Buitkaus profesinės veiklos socialinis tinklas: </w:t>
            </w:r>
            <w:hyperlink r:id="rId17" w:history="1">
              <w:r w:rsidR="001842AC" w:rsidRPr="00010F50">
                <w:rPr>
                  <w:rStyle w:val="Hipersaitas"/>
                  <w:rFonts w:ascii="Times New Roman" w:hAnsi="Times New Roman" w:cs="Times New Roman"/>
                  <w:bCs/>
                  <w:sz w:val="24"/>
                  <w:szCs w:val="24"/>
                  <w:lang w:eastAsia="lt-LT"/>
                </w:rPr>
                <w:t>https://www.facebook.com/koucerisaivaras</w:t>
              </w:r>
            </w:hyperlink>
            <w:r w:rsidR="00550BAF" w:rsidRPr="00010F50">
              <w:rPr>
                <w:rStyle w:val="Hipersaitas"/>
                <w:rFonts w:ascii="Times New Roman" w:hAnsi="Times New Roman" w:cs="Times New Roman"/>
                <w:bCs/>
                <w:sz w:val="24"/>
                <w:szCs w:val="24"/>
                <w:lang w:eastAsia="lt-LT"/>
              </w:rPr>
              <w:t>.</w:t>
            </w:r>
          </w:p>
          <w:p w14:paraId="63364F08" w14:textId="2791553A" w:rsidR="003B0215" w:rsidRPr="00010F50" w:rsidRDefault="0085135A" w:rsidP="00BE7E59">
            <w:pPr>
              <w:rPr>
                <w:rFonts w:ascii="Times New Roman" w:hAnsi="Times New Roman" w:cs="Times New Roman"/>
                <w:sz w:val="24"/>
                <w:szCs w:val="24"/>
                <w:lang w:eastAsia="lt-LT"/>
              </w:rPr>
            </w:pPr>
            <w:r w:rsidRPr="00010F50">
              <w:rPr>
                <w:rFonts w:ascii="Times New Roman" w:hAnsi="Times New Roman" w:cs="Times New Roman"/>
                <w:iCs/>
                <w:sz w:val="24"/>
                <w:szCs w:val="24"/>
                <w:shd w:val="clear" w:color="auto" w:fill="FFFFFF"/>
              </w:rPr>
              <w:t>Pasiektas BIVP dalyvių skaičius  iki 2021-12-31 – 100 asmenys (iš 100 planuotų).</w:t>
            </w:r>
            <w:r w:rsidR="00BE7E59" w:rsidRPr="00010F50">
              <w:rPr>
                <w:rFonts w:ascii="Times New Roman" w:hAnsi="Times New Roman" w:cs="Times New Roman"/>
                <w:iCs/>
                <w:sz w:val="24"/>
                <w:szCs w:val="24"/>
                <w:shd w:val="clear" w:color="auto" w:fill="FFFFFF"/>
              </w:rPr>
              <w:t xml:space="preserve"> </w:t>
            </w:r>
            <w:r w:rsidR="003B0215" w:rsidRPr="00010F50">
              <w:rPr>
                <w:rFonts w:ascii="Times New Roman" w:hAnsi="Times New Roman" w:cs="Times New Roman"/>
                <w:bCs/>
                <w:sz w:val="24"/>
                <w:szCs w:val="24"/>
              </w:rPr>
              <w:t xml:space="preserve">Išmokėta </w:t>
            </w:r>
            <w:r w:rsidR="003B0215" w:rsidRPr="00010F50">
              <w:rPr>
                <w:rFonts w:ascii="Times New Roman" w:hAnsi="Times New Roman" w:cs="Times New Roman"/>
                <w:sz w:val="24"/>
                <w:szCs w:val="24"/>
                <w:shd w:val="clear" w:color="auto" w:fill="FCFCFC"/>
              </w:rPr>
              <w:t xml:space="preserve">38.123,03 </w:t>
            </w:r>
            <w:r w:rsidR="003B0215" w:rsidRPr="00010F50">
              <w:rPr>
                <w:rFonts w:ascii="Times New Roman" w:hAnsi="Times New Roman" w:cs="Times New Roman"/>
                <w:bCs/>
                <w:sz w:val="24"/>
                <w:szCs w:val="24"/>
              </w:rPr>
              <w:t>Eur paramos lėšų.</w:t>
            </w:r>
          </w:p>
          <w:p w14:paraId="0970F5E1" w14:textId="67505507" w:rsidR="00F921D7" w:rsidRPr="00010F50" w:rsidRDefault="00F921D7" w:rsidP="007D54BD">
            <w:pPr>
              <w:jc w:val="both"/>
              <w:rPr>
                <w:rFonts w:ascii="Times New Roman" w:hAnsi="Times New Roman" w:cs="Times New Roman"/>
                <w:bCs/>
                <w:color w:val="FF0000"/>
                <w:sz w:val="24"/>
                <w:szCs w:val="24"/>
              </w:rPr>
            </w:pPr>
          </w:p>
        </w:tc>
      </w:tr>
      <w:tr w:rsidR="004008A5" w:rsidRPr="00010F50" w14:paraId="717858A9" w14:textId="77777777" w:rsidTr="004008A5">
        <w:tc>
          <w:tcPr>
            <w:tcW w:w="14737" w:type="dxa"/>
            <w:gridSpan w:val="7"/>
          </w:tcPr>
          <w:p w14:paraId="0510D2EC" w14:textId="269EF31C" w:rsidR="00F921D7" w:rsidRPr="00010F50" w:rsidRDefault="00F921D7" w:rsidP="00F25301">
            <w:pPr>
              <w:rPr>
                <w:rFonts w:ascii="Times New Roman" w:eastAsia="Times New Roman" w:hAnsi="Times New Roman" w:cs="Times New Roman"/>
                <w:sz w:val="24"/>
                <w:szCs w:val="24"/>
                <w:lang w:eastAsia="lt-LT"/>
              </w:rPr>
            </w:pPr>
            <w:r w:rsidRPr="00010F50">
              <w:rPr>
                <w:rFonts w:ascii="Times New Roman" w:hAnsi="Times New Roman" w:cs="Times New Roman"/>
                <w:b/>
                <w:bCs/>
                <w:sz w:val="24"/>
                <w:szCs w:val="24"/>
              </w:rPr>
              <w:lastRenderedPageBreak/>
              <w:t>1.2. Uždavinys: Motyvuoti neaktyvius darbingo amžiaus gyventojus įgyti profesinę kvalifikaciją, persikvalifikuoti ir įsilieti į darbo rinką</w:t>
            </w:r>
          </w:p>
        </w:tc>
      </w:tr>
      <w:tr w:rsidR="004008A5" w:rsidRPr="00010F50" w14:paraId="73BD990A" w14:textId="77777777" w:rsidTr="004008A5">
        <w:tc>
          <w:tcPr>
            <w:tcW w:w="14737" w:type="dxa"/>
            <w:gridSpan w:val="7"/>
          </w:tcPr>
          <w:p w14:paraId="38C4DF77" w14:textId="7A337B57" w:rsidR="00F921D7" w:rsidRPr="00010F50" w:rsidRDefault="00F921D7" w:rsidP="00F921D7">
            <w:pPr>
              <w:jc w:val="both"/>
              <w:rPr>
                <w:rFonts w:ascii="Times New Roman" w:eastAsia="Times New Roman" w:hAnsi="Times New Roman" w:cs="Times New Roman"/>
                <w:sz w:val="24"/>
                <w:szCs w:val="24"/>
                <w:lang w:eastAsia="lt-LT"/>
              </w:rPr>
            </w:pPr>
            <w:r w:rsidRPr="00010F50">
              <w:rPr>
                <w:rFonts w:ascii="Times New Roman" w:hAnsi="Times New Roman" w:cs="Times New Roman"/>
                <w:b/>
                <w:bCs/>
                <w:sz w:val="24"/>
                <w:szCs w:val="24"/>
              </w:rPr>
              <w:t>1.2.1. Veiksmas: Neformaliojo profesinio ugdymo ir integravimo į darbo rinką paslaugų teikimas neaktyviems darbo rinkoje asmenims, siekiant parengti paklausių profesijų specialistus ir sudaryti prielaidas darbo vietų kūrimui</w:t>
            </w:r>
          </w:p>
        </w:tc>
      </w:tr>
      <w:tr w:rsidR="00860A5E" w:rsidRPr="00010F50" w14:paraId="6572AF6A" w14:textId="77777777" w:rsidTr="004008A5">
        <w:tc>
          <w:tcPr>
            <w:tcW w:w="1999" w:type="dxa"/>
          </w:tcPr>
          <w:p w14:paraId="13A80125" w14:textId="3E1C1408" w:rsidR="008C74A6" w:rsidRPr="00010F50" w:rsidRDefault="008C74A6" w:rsidP="008C74A6">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129</w:t>
            </w:r>
            <w:r w:rsidR="008C7419" w:rsidRPr="00010F50">
              <w:rPr>
                <w:rFonts w:ascii="Times New Roman" w:eastAsia="Times New Roman" w:hAnsi="Times New Roman" w:cs="Times New Roman"/>
                <w:sz w:val="24"/>
                <w:szCs w:val="24"/>
                <w:lang w:eastAsia="lt-LT"/>
              </w:rPr>
              <w:t>.</w:t>
            </w:r>
            <w:r w:rsidRPr="00010F50">
              <w:rPr>
                <w:rFonts w:ascii="Times New Roman" w:eastAsia="Times New Roman" w:hAnsi="Times New Roman" w:cs="Times New Roman"/>
                <w:sz w:val="24"/>
                <w:szCs w:val="24"/>
                <w:lang w:eastAsia="lt-LT"/>
              </w:rPr>
              <w:t>000,0</w:t>
            </w:r>
            <w:r w:rsidR="003B1C82" w:rsidRPr="00010F50">
              <w:rPr>
                <w:rFonts w:ascii="Times New Roman" w:eastAsia="Times New Roman" w:hAnsi="Times New Roman" w:cs="Times New Roman"/>
                <w:sz w:val="24"/>
                <w:szCs w:val="24"/>
                <w:lang w:eastAsia="lt-LT"/>
              </w:rPr>
              <w:t>0</w:t>
            </w:r>
          </w:p>
        </w:tc>
        <w:tc>
          <w:tcPr>
            <w:tcW w:w="1999" w:type="dxa"/>
          </w:tcPr>
          <w:p w14:paraId="2F409A92" w14:textId="0FF12F63" w:rsidR="008C74A6" w:rsidRPr="00010F50" w:rsidRDefault="0071076B" w:rsidP="008C74A6">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33.600,00</w:t>
            </w:r>
          </w:p>
        </w:tc>
        <w:tc>
          <w:tcPr>
            <w:tcW w:w="1999" w:type="dxa"/>
          </w:tcPr>
          <w:p w14:paraId="5C769A5F" w14:textId="3C095E1A" w:rsidR="008C74A6" w:rsidRPr="00010F50" w:rsidRDefault="003B1C82" w:rsidP="008C74A6">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2</w:t>
            </w:r>
          </w:p>
        </w:tc>
        <w:tc>
          <w:tcPr>
            <w:tcW w:w="1999" w:type="dxa"/>
          </w:tcPr>
          <w:p w14:paraId="4D0D055A" w14:textId="11AC8418" w:rsidR="008C74A6" w:rsidRPr="00010F50" w:rsidRDefault="008C74A6" w:rsidP="008C74A6">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0</w:t>
            </w:r>
          </w:p>
        </w:tc>
        <w:tc>
          <w:tcPr>
            <w:tcW w:w="1999" w:type="dxa"/>
          </w:tcPr>
          <w:p w14:paraId="07933B8B" w14:textId="3C0C4767" w:rsidR="008C74A6" w:rsidRPr="00010F50" w:rsidRDefault="003B1C82" w:rsidP="008C74A6">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129.000,00</w:t>
            </w:r>
          </w:p>
        </w:tc>
        <w:tc>
          <w:tcPr>
            <w:tcW w:w="1999" w:type="dxa"/>
          </w:tcPr>
          <w:p w14:paraId="366001EA" w14:textId="5404F76B" w:rsidR="008C74A6" w:rsidRPr="00010F50" w:rsidRDefault="003B1C82" w:rsidP="008C74A6">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91.097,74</w:t>
            </w:r>
          </w:p>
        </w:tc>
        <w:tc>
          <w:tcPr>
            <w:tcW w:w="2743" w:type="dxa"/>
          </w:tcPr>
          <w:p w14:paraId="07342AB7" w14:textId="2E1FEB95" w:rsidR="003C3E92" w:rsidRPr="00010F50" w:rsidRDefault="00D61A97" w:rsidP="003C3E92">
            <w:pPr>
              <w:jc w:val="center"/>
              <w:rPr>
                <w:rFonts w:ascii="Times New Roman" w:hAnsi="Times New Roman" w:cs="Times New Roman"/>
                <w:sz w:val="24"/>
                <w:szCs w:val="24"/>
              </w:rPr>
            </w:pPr>
            <w:r w:rsidRPr="00010F50">
              <w:rPr>
                <w:rFonts w:ascii="Times New Roman" w:hAnsi="Times New Roman" w:cs="Times New Roman"/>
                <w:sz w:val="24"/>
                <w:szCs w:val="24"/>
              </w:rPr>
              <w:t>119.923,03</w:t>
            </w:r>
          </w:p>
          <w:p w14:paraId="1C362D40" w14:textId="29C02B07" w:rsidR="008C74A6" w:rsidRPr="00010F50" w:rsidRDefault="008C74A6" w:rsidP="008C74A6">
            <w:pPr>
              <w:jc w:val="center"/>
              <w:rPr>
                <w:rFonts w:ascii="Times New Roman" w:eastAsia="Times New Roman" w:hAnsi="Times New Roman" w:cs="Times New Roman"/>
                <w:sz w:val="24"/>
                <w:szCs w:val="24"/>
                <w:lang w:eastAsia="lt-LT"/>
              </w:rPr>
            </w:pPr>
          </w:p>
        </w:tc>
      </w:tr>
      <w:tr w:rsidR="004008A5" w:rsidRPr="00010F50" w14:paraId="667408A1" w14:textId="77777777" w:rsidTr="004008A5">
        <w:tc>
          <w:tcPr>
            <w:tcW w:w="14737" w:type="dxa"/>
            <w:gridSpan w:val="7"/>
          </w:tcPr>
          <w:p w14:paraId="36499554" w14:textId="3F869F7D" w:rsidR="008C74A6" w:rsidRPr="00010F50" w:rsidRDefault="008C74A6" w:rsidP="008C74A6">
            <w:pPr>
              <w:jc w:val="both"/>
              <w:rPr>
                <w:rFonts w:ascii="Times New Roman" w:hAnsi="Times New Roman" w:cs="Times New Roman"/>
                <w:bCs/>
                <w:sz w:val="24"/>
                <w:szCs w:val="24"/>
              </w:rPr>
            </w:pPr>
            <w:r w:rsidRPr="00010F50">
              <w:rPr>
                <w:rFonts w:ascii="Times New Roman" w:hAnsi="Times New Roman" w:cs="Times New Roman"/>
                <w:b/>
                <w:bCs/>
                <w:sz w:val="24"/>
                <w:szCs w:val="24"/>
              </w:rPr>
              <w:t>Informacija apie 1.2.1. veiksmo įgyvendinimą:</w:t>
            </w:r>
          </w:p>
          <w:p w14:paraId="3CDC9B5A" w14:textId="68A69A11" w:rsidR="00912E04" w:rsidRPr="00010F50" w:rsidRDefault="00264F95" w:rsidP="00912E04">
            <w:pPr>
              <w:jc w:val="both"/>
              <w:rPr>
                <w:rFonts w:ascii="Times New Roman" w:hAnsi="Times New Roman" w:cs="Times New Roman"/>
                <w:iCs/>
                <w:sz w:val="24"/>
                <w:szCs w:val="24"/>
                <w:shd w:val="clear" w:color="auto" w:fill="FFFFFF"/>
              </w:rPr>
            </w:pPr>
            <w:r w:rsidRPr="00010F50">
              <w:rPr>
                <w:rFonts w:ascii="Times New Roman" w:hAnsi="Times New Roman" w:cs="Times New Roman"/>
                <w:bCs/>
                <w:sz w:val="24"/>
                <w:szCs w:val="24"/>
              </w:rPr>
              <w:t>1) Įgyvendinant projektą</w:t>
            </w:r>
            <w:r w:rsidR="00912E04" w:rsidRPr="00010F50">
              <w:rPr>
                <w:rFonts w:ascii="Times New Roman" w:hAnsi="Times New Roman" w:cs="Times New Roman"/>
                <w:bCs/>
                <w:sz w:val="24"/>
                <w:szCs w:val="24"/>
              </w:rPr>
              <w:t xml:space="preserve"> </w:t>
            </w:r>
            <w:r w:rsidR="00912E04" w:rsidRPr="00010F50">
              <w:rPr>
                <w:rFonts w:ascii="Times New Roman" w:hAnsi="Times New Roman" w:cs="Times New Roman"/>
                <w:b/>
                <w:bCs/>
                <w:sz w:val="24"/>
                <w:szCs w:val="24"/>
              </w:rPr>
              <w:t>„Gluosnių kūrybinės dirbtuvės</w:t>
            </w:r>
            <w:r w:rsidR="00912E04" w:rsidRPr="00010F50">
              <w:rPr>
                <w:rFonts w:ascii="Times New Roman" w:hAnsi="Times New Roman" w:cs="Times New Roman"/>
                <w:b/>
                <w:sz w:val="24"/>
                <w:szCs w:val="24"/>
              </w:rPr>
              <w:t>“</w:t>
            </w:r>
            <w:r w:rsidR="00912E04" w:rsidRPr="00010F50">
              <w:rPr>
                <w:rFonts w:ascii="Times New Roman" w:hAnsi="Times New Roman" w:cs="Times New Roman"/>
                <w:b/>
                <w:i/>
                <w:sz w:val="24"/>
                <w:szCs w:val="24"/>
              </w:rPr>
              <w:t xml:space="preserve"> </w:t>
            </w:r>
            <w:r w:rsidR="00912E04" w:rsidRPr="00010F50">
              <w:rPr>
                <w:rFonts w:ascii="Times New Roman" w:hAnsi="Times New Roman" w:cs="Times New Roman"/>
                <w:sz w:val="24"/>
                <w:szCs w:val="24"/>
              </w:rPr>
              <w:t xml:space="preserve">(Nr. </w:t>
            </w:r>
            <w:r w:rsidR="00912E04" w:rsidRPr="00010F50">
              <w:rPr>
                <w:rFonts w:ascii="Times New Roman" w:hAnsi="Times New Roman" w:cs="Times New Roman"/>
                <w:bCs/>
                <w:sz w:val="24"/>
                <w:szCs w:val="24"/>
              </w:rPr>
              <w:t>08.6.1-ESFA-V-911-01-0009), vykdytojas  Viešoji įstaiga „Kultūros centras Kūrybos gelmės“, buvo  įgyvendinamos šios veiklos:</w:t>
            </w:r>
          </w:p>
          <w:p w14:paraId="7640A7A1" w14:textId="44F6BCA6" w:rsidR="00912E04" w:rsidRPr="00010F50" w:rsidRDefault="00912E04" w:rsidP="00912E04">
            <w:pPr>
              <w:spacing w:line="256" w:lineRule="auto"/>
              <w:jc w:val="both"/>
              <w:rPr>
                <w:rFonts w:ascii="Times New Roman" w:hAnsi="Times New Roman" w:cs="Times New Roman"/>
                <w:sz w:val="24"/>
                <w:szCs w:val="24"/>
                <w:lang w:eastAsia="lt-LT"/>
              </w:rPr>
            </w:pPr>
            <w:r w:rsidRPr="00010F50">
              <w:rPr>
                <w:rFonts w:ascii="Times New Roman" w:hAnsi="Times New Roman" w:cs="Times New Roman"/>
                <w:iCs/>
                <w:sz w:val="24"/>
                <w:szCs w:val="24"/>
                <w:shd w:val="clear" w:color="auto" w:fill="FFFFFF"/>
              </w:rPr>
              <w:t>Nuo 2021 m. pradžios neformalaus ugdymo veiklos ekonomiškai neaktyviems tikslinės teritorijos gyventojams dėl COVID-19 pandemijos buvo sustabdytos. III-</w:t>
            </w:r>
            <w:proofErr w:type="spellStart"/>
            <w:r w:rsidRPr="00010F50">
              <w:rPr>
                <w:rFonts w:ascii="Times New Roman" w:hAnsi="Times New Roman" w:cs="Times New Roman"/>
                <w:iCs/>
                <w:sz w:val="24"/>
                <w:szCs w:val="24"/>
                <w:shd w:val="clear" w:color="auto" w:fill="FFFFFF"/>
              </w:rPr>
              <w:t>os</w:t>
            </w:r>
            <w:proofErr w:type="spellEnd"/>
            <w:r w:rsidRPr="00010F50">
              <w:rPr>
                <w:rFonts w:ascii="Times New Roman" w:hAnsi="Times New Roman" w:cs="Times New Roman"/>
                <w:iCs/>
                <w:sz w:val="24"/>
                <w:szCs w:val="24"/>
                <w:shd w:val="clear" w:color="auto" w:fill="FFFFFF"/>
              </w:rPr>
              <w:t xml:space="preserve"> grupės mokymai, prasidėjo 2021 m. lapkričio 3 d. Rūbų dizaino ir tekstilės technologijų pagrindų </w:t>
            </w:r>
            <w:bookmarkStart w:id="0" w:name="_Hlk65579571"/>
            <w:r w:rsidRPr="00010F50">
              <w:rPr>
                <w:rFonts w:ascii="Times New Roman" w:hAnsi="Times New Roman" w:cs="Times New Roman"/>
                <w:iCs/>
                <w:sz w:val="24"/>
                <w:szCs w:val="24"/>
                <w:shd w:val="clear" w:color="auto" w:fill="FFFFFF"/>
              </w:rPr>
              <w:t>mokymo programą pradėjo 2 projekto dalyviai;</w:t>
            </w:r>
            <w:bookmarkEnd w:id="0"/>
            <w:r w:rsidRPr="00010F50">
              <w:rPr>
                <w:rFonts w:ascii="Times New Roman" w:hAnsi="Times New Roman" w:cs="Times New Roman"/>
                <w:iCs/>
                <w:sz w:val="24"/>
                <w:szCs w:val="24"/>
                <w:shd w:val="clear" w:color="auto" w:fill="FFFFFF"/>
              </w:rPr>
              <w:t xml:space="preserve"> Fotografavimo pagrindų mokymo programą pradėjo 1 projekto dalyvis. Neformalaus ugdymo 3 grupės mokymų programa baigsis 2022 m. vasarį.</w:t>
            </w:r>
          </w:p>
          <w:p w14:paraId="296BC6D2" w14:textId="77777777" w:rsidR="00912E04" w:rsidRPr="00010F50" w:rsidRDefault="00912E04" w:rsidP="00912E04">
            <w:pPr>
              <w:pStyle w:val="Default"/>
              <w:rPr>
                <w:iCs/>
                <w:color w:val="auto"/>
                <w:shd w:val="clear" w:color="auto" w:fill="FFFFFF"/>
              </w:rPr>
            </w:pPr>
            <w:r w:rsidRPr="00010F50">
              <w:rPr>
                <w:iCs/>
                <w:color w:val="auto"/>
              </w:rPr>
              <w:t xml:space="preserve">Apie projekto veiklas buvo informuojama socialiniame tinkle Facebook  „Gluosnių kūrybinės dirbtuvės“, dienraštyje ir portale </w:t>
            </w:r>
            <w:r w:rsidRPr="00010F50">
              <w:rPr>
                <w:iCs/>
                <w:color w:val="auto"/>
                <w:shd w:val="clear" w:color="auto" w:fill="FFFFFF"/>
              </w:rPr>
              <w:t xml:space="preserve">„Vakarų ekspresas“, reklaminis vaizdo klipas buvo rodomas </w:t>
            </w:r>
            <w:proofErr w:type="spellStart"/>
            <w:r w:rsidRPr="00010F50">
              <w:rPr>
                <w:iCs/>
                <w:color w:val="auto"/>
                <w:shd w:val="clear" w:color="auto" w:fill="FFFFFF"/>
              </w:rPr>
              <w:t>Balticum</w:t>
            </w:r>
            <w:proofErr w:type="spellEnd"/>
            <w:r w:rsidRPr="00010F50">
              <w:rPr>
                <w:iCs/>
                <w:color w:val="auto"/>
                <w:shd w:val="clear" w:color="auto" w:fill="FFFFFF"/>
              </w:rPr>
              <w:t xml:space="preserve"> TV.</w:t>
            </w:r>
          </w:p>
          <w:p w14:paraId="26B73F88" w14:textId="77777777" w:rsidR="00912E04" w:rsidRPr="00010F50" w:rsidRDefault="00912E04" w:rsidP="00912E04">
            <w:pPr>
              <w:rPr>
                <w:rFonts w:ascii="Times New Roman" w:hAnsi="Times New Roman" w:cs="Times New Roman"/>
                <w:iCs/>
                <w:sz w:val="24"/>
                <w:szCs w:val="24"/>
                <w:shd w:val="clear" w:color="auto" w:fill="FFFFFF"/>
              </w:rPr>
            </w:pPr>
            <w:r w:rsidRPr="00010F50">
              <w:rPr>
                <w:rFonts w:ascii="Times New Roman" w:hAnsi="Times New Roman" w:cs="Times New Roman"/>
                <w:iCs/>
                <w:sz w:val="24"/>
                <w:szCs w:val="24"/>
                <w:shd w:val="clear" w:color="auto" w:fill="FFFFFF"/>
              </w:rPr>
              <w:t xml:space="preserve">2021 m. savanoriško darbo įnašas sudarė 50 val. </w:t>
            </w:r>
          </w:p>
          <w:p w14:paraId="5F0D04B1" w14:textId="77777777" w:rsidR="00912E04" w:rsidRPr="00010F50" w:rsidRDefault="00912E04" w:rsidP="00912E04">
            <w:pPr>
              <w:rPr>
                <w:rFonts w:ascii="Times New Roman" w:hAnsi="Times New Roman" w:cs="Times New Roman"/>
                <w:sz w:val="24"/>
                <w:szCs w:val="24"/>
                <w:lang w:eastAsia="lt-LT"/>
              </w:rPr>
            </w:pPr>
            <w:r w:rsidRPr="00010F50">
              <w:rPr>
                <w:rFonts w:ascii="Times New Roman" w:hAnsi="Times New Roman" w:cs="Times New Roman"/>
                <w:iCs/>
                <w:sz w:val="24"/>
                <w:szCs w:val="24"/>
                <w:shd w:val="clear" w:color="auto" w:fill="FFFFFF"/>
              </w:rPr>
              <w:t xml:space="preserve">2021 m. Neformalaus ugdymo veiklų pasiekta reikšmė - 18 tikslinės grupės dalyvių. </w:t>
            </w:r>
          </w:p>
          <w:p w14:paraId="1179F4A9" w14:textId="7CBAB38D" w:rsidR="00912E04" w:rsidRPr="00010F50" w:rsidRDefault="00912E04" w:rsidP="00912E04">
            <w:pPr>
              <w:rPr>
                <w:rFonts w:ascii="Times New Roman" w:hAnsi="Times New Roman" w:cs="Times New Roman"/>
                <w:iCs/>
                <w:sz w:val="24"/>
                <w:szCs w:val="24"/>
                <w:shd w:val="clear" w:color="auto" w:fill="FFFFFF"/>
              </w:rPr>
            </w:pPr>
            <w:r w:rsidRPr="00010F50">
              <w:rPr>
                <w:rFonts w:ascii="Times New Roman" w:hAnsi="Times New Roman" w:cs="Times New Roman"/>
                <w:sz w:val="24"/>
                <w:szCs w:val="24"/>
                <w:lang w:eastAsia="lt-LT"/>
              </w:rPr>
              <w:t>Pasiektas BIVP dalyvių skaičius  iki 2021-12-31 – 75 asmenys. Išmokėta 55</w:t>
            </w:r>
            <w:r w:rsidR="00130B86" w:rsidRPr="00010F50">
              <w:rPr>
                <w:rFonts w:ascii="Times New Roman" w:hAnsi="Times New Roman" w:cs="Times New Roman"/>
                <w:sz w:val="24"/>
                <w:szCs w:val="24"/>
                <w:lang w:eastAsia="lt-LT"/>
              </w:rPr>
              <w:t>.</w:t>
            </w:r>
            <w:r w:rsidRPr="00010F50">
              <w:rPr>
                <w:rFonts w:ascii="Times New Roman" w:hAnsi="Times New Roman" w:cs="Times New Roman"/>
                <w:sz w:val="24"/>
                <w:szCs w:val="24"/>
                <w:lang w:eastAsia="lt-LT"/>
              </w:rPr>
              <w:t>570,32 Eur paramos lėšų.</w:t>
            </w:r>
          </w:p>
          <w:p w14:paraId="6CA341B9" w14:textId="77777777" w:rsidR="004F11E9" w:rsidRPr="00010F50" w:rsidRDefault="004F11E9" w:rsidP="004F11E9">
            <w:pPr>
              <w:pStyle w:val="Sraopastraipa"/>
              <w:jc w:val="both"/>
              <w:rPr>
                <w:rFonts w:ascii="Times New Roman" w:hAnsi="Times New Roman" w:cs="Times New Roman"/>
                <w:bCs/>
                <w:sz w:val="24"/>
                <w:szCs w:val="24"/>
              </w:rPr>
            </w:pPr>
          </w:p>
          <w:p w14:paraId="267F1308" w14:textId="15F61123" w:rsidR="00147315" w:rsidRPr="00010F50" w:rsidRDefault="00FC6967" w:rsidP="00147315">
            <w:pPr>
              <w:jc w:val="both"/>
              <w:rPr>
                <w:rFonts w:ascii="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 xml:space="preserve">2) </w:t>
            </w:r>
            <w:r w:rsidR="00264F95" w:rsidRPr="00010F50">
              <w:rPr>
                <w:rFonts w:ascii="Times New Roman" w:hAnsi="Times New Roman" w:cs="Times New Roman"/>
                <w:bCs/>
                <w:sz w:val="24"/>
                <w:szCs w:val="24"/>
              </w:rPr>
              <w:t>Įgyvendinant projektą</w:t>
            </w:r>
            <w:r w:rsidR="00BB01BB" w:rsidRPr="00010F50">
              <w:rPr>
                <w:rFonts w:ascii="Times New Roman" w:eastAsia="Times New Roman" w:hAnsi="Times New Roman" w:cs="Times New Roman"/>
                <w:sz w:val="24"/>
                <w:szCs w:val="24"/>
                <w:lang w:eastAsia="lt-LT"/>
              </w:rPr>
              <w:t xml:space="preserve"> </w:t>
            </w:r>
            <w:r w:rsidR="00BB01BB" w:rsidRPr="00010F50">
              <w:rPr>
                <w:rFonts w:ascii="Times New Roman" w:eastAsia="Times New Roman" w:hAnsi="Times New Roman" w:cs="Times New Roman"/>
                <w:b/>
                <w:sz w:val="24"/>
                <w:szCs w:val="24"/>
                <w:lang w:eastAsia="lt-LT"/>
              </w:rPr>
              <w:t>„Grožio ambasada“</w:t>
            </w:r>
            <w:r w:rsidR="00BB01BB" w:rsidRPr="00010F50">
              <w:rPr>
                <w:rFonts w:ascii="Times New Roman" w:hAnsi="Times New Roman" w:cs="Times New Roman"/>
                <w:sz w:val="24"/>
                <w:szCs w:val="24"/>
              </w:rPr>
              <w:t xml:space="preserve"> (Nr. </w:t>
            </w:r>
            <w:r w:rsidR="00BB01BB" w:rsidRPr="00010F50">
              <w:rPr>
                <w:rFonts w:ascii="Times New Roman" w:eastAsia="Times New Roman" w:hAnsi="Times New Roman" w:cs="Times New Roman"/>
                <w:sz w:val="24"/>
                <w:szCs w:val="24"/>
                <w:lang w:eastAsia="lt-LT"/>
              </w:rPr>
              <w:t xml:space="preserve">08.6.1-ESFA-T-927-01-0183), vykdytojas VšĮ „Socialinių mokslų kolegija“, </w:t>
            </w:r>
            <w:r w:rsidR="00264F95" w:rsidRPr="00010F50">
              <w:rPr>
                <w:rFonts w:ascii="Times New Roman" w:eastAsia="Times New Roman" w:hAnsi="Times New Roman" w:cs="Times New Roman"/>
                <w:sz w:val="24"/>
                <w:szCs w:val="24"/>
                <w:lang w:eastAsia="lt-LT"/>
              </w:rPr>
              <w:t>2021 m.</w:t>
            </w:r>
            <w:r w:rsidR="00C22646" w:rsidRPr="00010F50">
              <w:rPr>
                <w:rFonts w:ascii="Times New Roman" w:eastAsia="Times New Roman" w:hAnsi="Times New Roman" w:cs="Times New Roman"/>
                <w:sz w:val="24"/>
                <w:szCs w:val="24"/>
                <w:lang w:eastAsia="lt-LT"/>
              </w:rPr>
              <w:t xml:space="preserve"> buvo </w:t>
            </w:r>
            <w:r w:rsidR="00264F95" w:rsidRPr="00010F50">
              <w:rPr>
                <w:rFonts w:ascii="Times New Roman" w:eastAsia="Times New Roman" w:hAnsi="Times New Roman" w:cs="Times New Roman"/>
                <w:sz w:val="24"/>
                <w:szCs w:val="24"/>
                <w:lang w:eastAsia="lt-LT"/>
              </w:rPr>
              <w:t>vykdomos</w:t>
            </w:r>
            <w:r w:rsidR="00C22646" w:rsidRPr="00010F50">
              <w:rPr>
                <w:rFonts w:ascii="Times New Roman" w:eastAsia="Times New Roman" w:hAnsi="Times New Roman" w:cs="Times New Roman"/>
                <w:sz w:val="24"/>
                <w:szCs w:val="24"/>
                <w:lang w:eastAsia="lt-LT"/>
              </w:rPr>
              <w:t xml:space="preserve"> šios veiklos:</w:t>
            </w:r>
          </w:p>
          <w:p w14:paraId="7409D5B2" w14:textId="194658A7" w:rsidR="00147315" w:rsidRPr="00010F50" w:rsidRDefault="00264F95" w:rsidP="00147315">
            <w:pPr>
              <w:jc w:val="both"/>
              <w:rPr>
                <w:rFonts w:ascii="Times New Roman" w:hAnsi="Times New Roman" w:cs="Times New Roman"/>
                <w:sz w:val="24"/>
                <w:szCs w:val="24"/>
                <w:lang w:eastAsia="lt-LT"/>
              </w:rPr>
            </w:pPr>
            <w:r w:rsidRPr="00010F50">
              <w:rPr>
                <w:rFonts w:ascii="Times New Roman" w:hAnsi="Times New Roman" w:cs="Times New Roman"/>
                <w:sz w:val="24"/>
                <w:szCs w:val="24"/>
                <w:lang w:eastAsia="lt-LT"/>
              </w:rPr>
              <w:t>1) n</w:t>
            </w:r>
            <w:r w:rsidR="00147315" w:rsidRPr="00010F50">
              <w:rPr>
                <w:rFonts w:ascii="Times New Roman" w:hAnsi="Times New Roman" w:cs="Times New Roman"/>
                <w:sz w:val="24"/>
                <w:szCs w:val="24"/>
                <w:lang w:eastAsia="lt-LT"/>
              </w:rPr>
              <w:t xml:space="preserve">eformaliųjų teorinių ir praktinių mokymų organizavimas (vyko teoriniai ir praktiniai mokymai 62 unikaliems dalyviams. Mokymai vyko gyvai ir nuotoliniu būdu – paskelbus </w:t>
            </w:r>
            <w:r w:rsidRPr="00010F50">
              <w:rPr>
                <w:rFonts w:ascii="Times New Roman" w:hAnsi="Times New Roman" w:cs="Times New Roman"/>
                <w:sz w:val="24"/>
                <w:szCs w:val="24"/>
                <w:lang w:eastAsia="lt-LT"/>
              </w:rPr>
              <w:t>Covid-19 k</w:t>
            </w:r>
            <w:r w:rsidR="00147315" w:rsidRPr="00010F50">
              <w:rPr>
                <w:rFonts w:ascii="Times New Roman" w:hAnsi="Times New Roman" w:cs="Times New Roman"/>
                <w:sz w:val="24"/>
                <w:szCs w:val="24"/>
                <w:lang w:eastAsia="lt-LT"/>
              </w:rPr>
              <w:t xml:space="preserve">arantiną. </w:t>
            </w:r>
            <w:r w:rsidR="00860BFF" w:rsidRPr="00010F50">
              <w:rPr>
                <w:rFonts w:ascii="Times New Roman" w:hAnsi="Times New Roman" w:cs="Times New Roman"/>
                <w:sz w:val="24"/>
                <w:szCs w:val="24"/>
                <w:lang w:eastAsia="lt-LT"/>
              </w:rPr>
              <w:t>Į</w:t>
            </w:r>
            <w:r w:rsidR="00147315" w:rsidRPr="00010F50">
              <w:rPr>
                <w:rFonts w:ascii="Times New Roman" w:hAnsi="Times New Roman" w:cs="Times New Roman"/>
                <w:sz w:val="24"/>
                <w:szCs w:val="24"/>
                <w:lang w:eastAsia="lt-LT"/>
              </w:rPr>
              <w:t>vyko 160 val. teorinių ir praktinių mokymų</w:t>
            </w:r>
            <w:r w:rsidR="00860BFF" w:rsidRPr="00010F50">
              <w:rPr>
                <w:rFonts w:ascii="Times New Roman" w:hAnsi="Times New Roman" w:cs="Times New Roman"/>
                <w:sz w:val="24"/>
                <w:szCs w:val="24"/>
                <w:lang w:eastAsia="lt-LT"/>
              </w:rPr>
              <w:t>);</w:t>
            </w:r>
          </w:p>
          <w:p w14:paraId="38580BEB" w14:textId="0DD9C4AB" w:rsidR="00147315" w:rsidRPr="00010F50" w:rsidRDefault="00147315" w:rsidP="00147315">
            <w:pPr>
              <w:jc w:val="both"/>
              <w:rPr>
                <w:rFonts w:ascii="Times New Roman" w:hAnsi="Times New Roman" w:cs="Times New Roman"/>
                <w:sz w:val="24"/>
                <w:szCs w:val="24"/>
                <w:lang w:eastAsia="lt-LT"/>
              </w:rPr>
            </w:pPr>
            <w:r w:rsidRPr="00010F50">
              <w:rPr>
                <w:rFonts w:ascii="Times New Roman" w:hAnsi="Times New Roman" w:cs="Times New Roman"/>
                <w:sz w:val="24"/>
                <w:szCs w:val="24"/>
                <w:lang w:eastAsia="lt-LT"/>
              </w:rPr>
              <w:t xml:space="preserve">2) </w:t>
            </w:r>
            <w:r w:rsidR="00264F95" w:rsidRPr="00010F50">
              <w:rPr>
                <w:rFonts w:ascii="Times New Roman" w:hAnsi="Times New Roman" w:cs="Times New Roman"/>
                <w:sz w:val="24"/>
                <w:szCs w:val="24"/>
                <w:lang w:eastAsia="lt-LT"/>
              </w:rPr>
              <w:t>s</w:t>
            </w:r>
            <w:r w:rsidRPr="00010F50">
              <w:rPr>
                <w:rFonts w:ascii="Times New Roman" w:hAnsi="Times New Roman" w:cs="Times New Roman"/>
                <w:sz w:val="24"/>
                <w:szCs w:val="24"/>
                <w:lang w:eastAsia="lt-LT"/>
              </w:rPr>
              <w:t>avanoriškos veiklos įgyvendinimas (Projekto metu trys projekto savanorės vykdo savanorišką veiklą, siekiant skatinti projekto žinomumą nacionaliniu mastu, ieškant ir pritraukiant socialinius partnerius į projekto įgyvendinimą, komunikuojant su projekto dalyviais, įgyvendinant projekto veiklas, užtikrinant</w:t>
            </w:r>
            <w:r w:rsidR="00860BFF" w:rsidRPr="00010F50">
              <w:rPr>
                <w:rFonts w:ascii="Times New Roman" w:hAnsi="Times New Roman" w:cs="Times New Roman"/>
                <w:sz w:val="24"/>
                <w:szCs w:val="24"/>
                <w:lang w:eastAsia="lt-LT"/>
              </w:rPr>
              <w:t xml:space="preserve"> projekto rezultatų pasiekimą);</w:t>
            </w:r>
          </w:p>
          <w:p w14:paraId="24CE12C2" w14:textId="1960B6CC" w:rsidR="00147315" w:rsidRPr="00010F50" w:rsidRDefault="00860BFF" w:rsidP="00147315">
            <w:pPr>
              <w:jc w:val="both"/>
              <w:rPr>
                <w:rFonts w:ascii="Times New Roman" w:hAnsi="Times New Roman" w:cs="Times New Roman"/>
                <w:sz w:val="24"/>
                <w:szCs w:val="24"/>
                <w:lang w:eastAsia="lt-LT"/>
              </w:rPr>
            </w:pPr>
            <w:r w:rsidRPr="00010F50">
              <w:rPr>
                <w:rFonts w:ascii="Times New Roman" w:hAnsi="Times New Roman" w:cs="Times New Roman"/>
                <w:sz w:val="24"/>
                <w:szCs w:val="24"/>
                <w:lang w:eastAsia="lt-LT"/>
              </w:rPr>
              <w:t>3) k</w:t>
            </w:r>
            <w:r w:rsidR="00147315" w:rsidRPr="00010F50">
              <w:rPr>
                <w:rFonts w:ascii="Times New Roman" w:hAnsi="Times New Roman" w:cs="Times New Roman"/>
                <w:sz w:val="24"/>
                <w:szCs w:val="24"/>
                <w:lang w:eastAsia="lt-LT"/>
              </w:rPr>
              <w:t xml:space="preserve">onsultacijų verslo pradžiai įgyvendinimas (įvyko 175 val. konsultavimo veiklų, kuriose dalyvavo 62 unikalūs dalyviai). </w:t>
            </w:r>
          </w:p>
          <w:p w14:paraId="47D5E594" w14:textId="26C253AF" w:rsidR="004F11E9" w:rsidRPr="00010F50" w:rsidRDefault="00147315" w:rsidP="009D7DB2">
            <w:pPr>
              <w:jc w:val="both"/>
              <w:rPr>
                <w:rFonts w:ascii="Times New Roman" w:hAnsi="Times New Roman" w:cs="Times New Roman"/>
                <w:sz w:val="24"/>
                <w:szCs w:val="24"/>
              </w:rPr>
            </w:pPr>
            <w:r w:rsidRPr="00010F50">
              <w:rPr>
                <w:rFonts w:ascii="Times New Roman" w:hAnsi="Times New Roman" w:cs="Times New Roman"/>
                <w:sz w:val="24"/>
                <w:szCs w:val="24"/>
                <w:lang w:eastAsia="lt-LT"/>
              </w:rPr>
              <w:t xml:space="preserve">Pasiektas BIVP dalyvių skaičius  iki 2021-12-31 – 62 asmenys. </w:t>
            </w:r>
            <w:r w:rsidR="003C3E92" w:rsidRPr="00010F50">
              <w:rPr>
                <w:rFonts w:ascii="Times New Roman" w:hAnsi="Times New Roman" w:cs="Times New Roman"/>
                <w:bCs/>
                <w:sz w:val="24"/>
                <w:szCs w:val="24"/>
              </w:rPr>
              <w:t xml:space="preserve">Išmokėta </w:t>
            </w:r>
            <w:r w:rsidR="00927378" w:rsidRPr="00010F50">
              <w:rPr>
                <w:rFonts w:ascii="Times New Roman" w:hAnsi="Times New Roman" w:cs="Times New Roman"/>
                <w:sz w:val="24"/>
                <w:szCs w:val="24"/>
              </w:rPr>
              <w:t>64.3</w:t>
            </w:r>
            <w:r w:rsidR="00CD25AE" w:rsidRPr="00010F50">
              <w:rPr>
                <w:rFonts w:ascii="Times New Roman" w:hAnsi="Times New Roman" w:cs="Times New Roman"/>
                <w:sz w:val="24"/>
                <w:szCs w:val="24"/>
              </w:rPr>
              <w:t>52,71</w:t>
            </w:r>
            <w:r w:rsidR="003C3E92" w:rsidRPr="00010F50">
              <w:rPr>
                <w:rFonts w:ascii="Times New Roman" w:hAnsi="Times New Roman" w:cs="Times New Roman"/>
                <w:sz w:val="24"/>
                <w:szCs w:val="24"/>
              </w:rPr>
              <w:t xml:space="preserve"> Eur paramos lėšų. </w:t>
            </w:r>
          </w:p>
          <w:p w14:paraId="51D15343" w14:textId="17B6A3B5" w:rsidR="005B5148" w:rsidRPr="00010F50" w:rsidRDefault="005B5148" w:rsidP="00BB01BB">
            <w:pPr>
              <w:jc w:val="both"/>
              <w:rPr>
                <w:rFonts w:ascii="Times New Roman" w:hAnsi="Times New Roman" w:cs="Times New Roman"/>
                <w:bCs/>
                <w:sz w:val="24"/>
                <w:szCs w:val="24"/>
              </w:rPr>
            </w:pPr>
          </w:p>
        </w:tc>
      </w:tr>
      <w:tr w:rsidR="004008A5" w:rsidRPr="00010F50" w14:paraId="4161ABC2" w14:textId="77777777" w:rsidTr="004008A5">
        <w:tc>
          <w:tcPr>
            <w:tcW w:w="14737" w:type="dxa"/>
            <w:gridSpan w:val="7"/>
          </w:tcPr>
          <w:p w14:paraId="740D6828" w14:textId="7CDBA827" w:rsidR="008C74A6" w:rsidRPr="00010F50" w:rsidRDefault="008C74A6" w:rsidP="008C74A6">
            <w:pPr>
              <w:jc w:val="both"/>
              <w:rPr>
                <w:rFonts w:ascii="Times New Roman" w:eastAsia="Times New Roman" w:hAnsi="Times New Roman" w:cs="Times New Roman"/>
                <w:sz w:val="24"/>
                <w:szCs w:val="24"/>
                <w:lang w:eastAsia="lt-LT"/>
              </w:rPr>
            </w:pPr>
            <w:r w:rsidRPr="00010F50">
              <w:rPr>
                <w:rFonts w:ascii="Times New Roman" w:hAnsi="Times New Roman" w:cs="Times New Roman"/>
                <w:b/>
                <w:bCs/>
                <w:sz w:val="24"/>
                <w:szCs w:val="24"/>
              </w:rPr>
              <w:lastRenderedPageBreak/>
              <w:t>1.2.2. Veiksmas: Kompleksinės paramos teikimas SVV įmonėms, įdarbinančioms socialinės rizikos asmenis</w:t>
            </w:r>
          </w:p>
        </w:tc>
      </w:tr>
      <w:tr w:rsidR="00860A5E" w:rsidRPr="00010F50" w14:paraId="635FDCDD" w14:textId="77777777" w:rsidTr="004008A5">
        <w:tc>
          <w:tcPr>
            <w:tcW w:w="1999" w:type="dxa"/>
          </w:tcPr>
          <w:p w14:paraId="6FFFE65C" w14:textId="14168EF3" w:rsidR="008C74A6" w:rsidRPr="00010F50" w:rsidRDefault="008C74A6" w:rsidP="008C74A6">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47</w:t>
            </w:r>
            <w:r w:rsidR="008C7419" w:rsidRPr="00010F50">
              <w:rPr>
                <w:rFonts w:ascii="Times New Roman" w:eastAsia="Times New Roman" w:hAnsi="Times New Roman" w:cs="Times New Roman"/>
                <w:sz w:val="24"/>
                <w:szCs w:val="24"/>
                <w:lang w:eastAsia="lt-LT"/>
              </w:rPr>
              <w:t>.</w:t>
            </w:r>
            <w:r w:rsidRPr="00010F50">
              <w:rPr>
                <w:rFonts w:ascii="Times New Roman" w:eastAsia="Times New Roman" w:hAnsi="Times New Roman" w:cs="Times New Roman"/>
                <w:sz w:val="24"/>
                <w:szCs w:val="24"/>
                <w:lang w:eastAsia="lt-LT"/>
              </w:rPr>
              <w:t>300,0</w:t>
            </w:r>
          </w:p>
        </w:tc>
        <w:tc>
          <w:tcPr>
            <w:tcW w:w="1999" w:type="dxa"/>
          </w:tcPr>
          <w:p w14:paraId="4735591F" w14:textId="5CCF9ECB" w:rsidR="008C74A6" w:rsidRPr="00010F50" w:rsidRDefault="008C74A6" w:rsidP="008C74A6">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15</w:t>
            </w:r>
            <w:r w:rsidR="008C7419" w:rsidRPr="00010F50">
              <w:rPr>
                <w:rFonts w:ascii="Times New Roman" w:eastAsia="Times New Roman" w:hAnsi="Times New Roman" w:cs="Times New Roman"/>
                <w:sz w:val="24"/>
                <w:szCs w:val="24"/>
                <w:lang w:eastAsia="lt-LT"/>
              </w:rPr>
              <w:t>.</w:t>
            </w:r>
            <w:r w:rsidRPr="00010F50">
              <w:rPr>
                <w:rFonts w:ascii="Times New Roman" w:eastAsia="Times New Roman" w:hAnsi="Times New Roman" w:cs="Times New Roman"/>
                <w:sz w:val="24"/>
                <w:szCs w:val="24"/>
                <w:lang w:eastAsia="lt-LT"/>
              </w:rPr>
              <w:t>400,0</w:t>
            </w:r>
          </w:p>
        </w:tc>
        <w:tc>
          <w:tcPr>
            <w:tcW w:w="1999" w:type="dxa"/>
          </w:tcPr>
          <w:p w14:paraId="64A8E449" w14:textId="4B64901B" w:rsidR="008C74A6" w:rsidRPr="00010F50" w:rsidRDefault="00943556" w:rsidP="008C74A6">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1</w:t>
            </w:r>
          </w:p>
        </w:tc>
        <w:tc>
          <w:tcPr>
            <w:tcW w:w="1999" w:type="dxa"/>
          </w:tcPr>
          <w:p w14:paraId="3E4A9F2F" w14:textId="6BF94C20" w:rsidR="008C74A6" w:rsidRPr="00010F50" w:rsidRDefault="00943556" w:rsidP="008C74A6">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0</w:t>
            </w:r>
          </w:p>
        </w:tc>
        <w:tc>
          <w:tcPr>
            <w:tcW w:w="1999" w:type="dxa"/>
          </w:tcPr>
          <w:p w14:paraId="4FC99FAC" w14:textId="58A5F869" w:rsidR="008C74A6" w:rsidRPr="00010F50" w:rsidRDefault="00943556" w:rsidP="008C74A6">
            <w:pPr>
              <w:jc w:val="center"/>
              <w:rPr>
                <w:rFonts w:ascii="Times New Roman" w:eastAsia="Times New Roman" w:hAnsi="Times New Roman" w:cs="Times New Roman"/>
                <w:sz w:val="24"/>
                <w:szCs w:val="24"/>
                <w:lang w:val="en-US" w:eastAsia="lt-LT"/>
              </w:rPr>
            </w:pPr>
            <w:r w:rsidRPr="00010F50">
              <w:rPr>
                <w:rFonts w:ascii="Times New Roman" w:hAnsi="Times New Roman" w:cs="Times New Roman"/>
                <w:sz w:val="24"/>
                <w:szCs w:val="24"/>
                <w:shd w:val="clear" w:color="auto" w:fill="FCFCFC"/>
              </w:rPr>
              <w:t>47.300,00</w:t>
            </w:r>
          </w:p>
        </w:tc>
        <w:tc>
          <w:tcPr>
            <w:tcW w:w="1999" w:type="dxa"/>
          </w:tcPr>
          <w:p w14:paraId="04FF5BE9" w14:textId="1BB178D2" w:rsidR="008C74A6" w:rsidRPr="00010F50" w:rsidRDefault="00943556" w:rsidP="008C74A6">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21.192,00</w:t>
            </w:r>
          </w:p>
        </w:tc>
        <w:tc>
          <w:tcPr>
            <w:tcW w:w="2743" w:type="dxa"/>
          </w:tcPr>
          <w:p w14:paraId="5375A5A0" w14:textId="59161B43" w:rsidR="008C74A6" w:rsidRPr="00010F50" w:rsidRDefault="00500505" w:rsidP="008C74A6">
            <w:pPr>
              <w:jc w:val="center"/>
              <w:rPr>
                <w:rFonts w:ascii="Times New Roman" w:eastAsia="Times New Roman" w:hAnsi="Times New Roman" w:cs="Times New Roman"/>
                <w:sz w:val="24"/>
                <w:szCs w:val="24"/>
                <w:lang w:eastAsia="lt-LT"/>
              </w:rPr>
            </w:pPr>
            <w:r w:rsidRPr="00010F50">
              <w:rPr>
                <w:rFonts w:ascii="Times New Roman" w:hAnsi="Times New Roman" w:cs="Times New Roman"/>
                <w:sz w:val="24"/>
                <w:szCs w:val="24"/>
                <w:lang w:eastAsia="lt-LT"/>
              </w:rPr>
              <w:t>25.437,37</w:t>
            </w:r>
          </w:p>
        </w:tc>
      </w:tr>
      <w:tr w:rsidR="004008A5" w:rsidRPr="00010F50" w14:paraId="1B0F5969" w14:textId="77777777" w:rsidTr="004008A5">
        <w:tc>
          <w:tcPr>
            <w:tcW w:w="14737" w:type="dxa"/>
            <w:gridSpan w:val="7"/>
          </w:tcPr>
          <w:p w14:paraId="0ACC5298" w14:textId="1E7035EA" w:rsidR="008C74A6" w:rsidRPr="00010F50" w:rsidRDefault="008C74A6" w:rsidP="008C74A6">
            <w:pPr>
              <w:jc w:val="both"/>
              <w:rPr>
                <w:rFonts w:ascii="Times New Roman" w:hAnsi="Times New Roman" w:cs="Times New Roman"/>
                <w:bCs/>
                <w:sz w:val="24"/>
                <w:szCs w:val="24"/>
              </w:rPr>
            </w:pPr>
            <w:r w:rsidRPr="00010F50">
              <w:rPr>
                <w:rFonts w:ascii="Times New Roman" w:hAnsi="Times New Roman" w:cs="Times New Roman"/>
                <w:b/>
                <w:bCs/>
                <w:sz w:val="24"/>
                <w:szCs w:val="24"/>
              </w:rPr>
              <w:t>Informacija apie 1.2.2. veiksmo įgyvendinimą:</w:t>
            </w:r>
          </w:p>
          <w:p w14:paraId="13964767" w14:textId="42857AE5" w:rsidR="009A1E33" w:rsidRPr="00010F50" w:rsidRDefault="008859D9" w:rsidP="009A1E33">
            <w:pPr>
              <w:jc w:val="both"/>
              <w:rPr>
                <w:rFonts w:ascii="Times New Roman" w:hAnsi="Times New Roman" w:cs="Times New Roman"/>
                <w:sz w:val="24"/>
                <w:szCs w:val="24"/>
                <w:lang w:eastAsia="lt-LT"/>
              </w:rPr>
            </w:pPr>
            <w:r w:rsidRPr="00010F50">
              <w:rPr>
                <w:rFonts w:ascii="Times New Roman" w:hAnsi="Times New Roman" w:cs="Times New Roman"/>
                <w:bCs/>
                <w:sz w:val="24"/>
                <w:szCs w:val="24"/>
              </w:rPr>
              <w:t xml:space="preserve">1) Įgyvendinant projektą </w:t>
            </w:r>
            <w:r w:rsidRPr="00010F50">
              <w:rPr>
                <w:rFonts w:ascii="Times New Roman" w:hAnsi="Times New Roman" w:cs="Times New Roman"/>
                <w:b/>
                <w:bCs/>
                <w:sz w:val="24"/>
                <w:szCs w:val="24"/>
              </w:rPr>
              <w:t>„Pabandom iš naujo“</w:t>
            </w:r>
            <w:r w:rsidRPr="00010F50">
              <w:rPr>
                <w:rFonts w:ascii="Times New Roman" w:hAnsi="Times New Roman" w:cs="Times New Roman"/>
                <w:bCs/>
                <w:sz w:val="24"/>
                <w:szCs w:val="24"/>
              </w:rPr>
              <w:t xml:space="preserve"> (Nr. 08.6.1-ESFA-T-927-01-0151), vykdytojas VšĮ </w:t>
            </w:r>
            <w:r w:rsidR="009A1E33" w:rsidRPr="00010F50">
              <w:rPr>
                <w:rFonts w:ascii="Times New Roman" w:hAnsi="Times New Roman" w:cs="Times New Roman"/>
                <w:bCs/>
                <w:sz w:val="24"/>
                <w:szCs w:val="24"/>
              </w:rPr>
              <w:t>„</w:t>
            </w:r>
            <w:r w:rsidRPr="00010F50">
              <w:rPr>
                <w:rFonts w:ascii="Times New Roman" w:hAnsi="Times New Roman" w:cs="Times New Roman"/>
                <w:bCs/>
                <w:sz w:val="24"/>
                <w:szCs w:val="24"/>
              </w:rPr>
              <w:t>Gyveni ir mokaisi</w:t>
            </w:r>
            <w:r w:rsidR="009A1E33" w:rsidRPr="00010F50">
              <w:rPr>
                <w:rFonts w:ascii="Times New Roman" w:hAnsi="Times New Roman" w:cs="Times New Roman"/>
                <w:bCs/>
                <w:sz w:val="24"/>
                <w:szCs w:val="24"/>
              </w:rPr>
              <w:t>“, 2021</w:t>
            </w:r>
            <w:r w:rsidRPr="00010F50">
              <w:rPr>
                <w:rFonts w:ascii="Times New Roman" w:hAnsi="Times New Roman" w:cs="Times New Roman"/>
                <w:bCs/>
                <w:sz w:val="24"/>
                <w:szCs w:val="24"/>
              </w:rPr>
              <w:t xml:space="preserve"> m. buvo įgyvendinamos šios veiklos: </w:t>
            </w:r>
            <w:r w:rsidR="009A1E33" w:rsidRPr="00010F50">
              <w:rPr>
                <w:rFonts w:ascii="Times New Roman" w:hAnsi="Times New Roman" w:cs="Times New Roman"/>
                <w:bCs/>
                <w:sz w:val="24"/>
                <w:szCs w:val="24"/>
              </w:rPr>
              <w:t>1</w:t>
            </w:r>
            <w:r w:rsidR="009A1E33" w:rsidRPr="00010F50">
              <w:rPr>
                <w:rFonts w:ascii="Times New Roman" w:hAnsi="Times New Roman" w:cs="Times New Roman"/>
                <w:sz w:val="24"/>
                <w:szCs w:val="24"/>
                <w:lang w:eastAsia="lt-LT"/>
              </w:rPr>
              <w:t>)</w:t>
            </w:r>
            <w:r w:rsidR="009A1E33" w:rsidRPr="00010F50">
              <w:rPr>
                <w:rFonts w:ascii="Times New Roman" w:hAnsi="Times New Roman" w:cs="Times New Roman"/>
                <w:sz w:val="24"/>
                <w:szCs w:val="24"/>
              </w:rPr>
              <w:t xml:space="preserve"> </w:t>
            </w:r>
            <w:r w:rsidR="009A1E33" w:rsidRPr="00010F50">
              <w:rPr>
                <w:rFonts w:ascii="Times New Roman" w:hAnsi="Times New Roman" w:cs="Times New Roman"/>
                <w:sz w:val="24"/>
                <w:szCs w:val="24"/>
                <w:lang w:eastAsia="lt-LT"/>
              </w:rPr>
              <w:t>Praktinio darbo įgūdžių vietos įrengimas. Įrengta praktikos vieta – erdvios, ventiliuojamos patalpos – 200 kv. m., kur dalyviai realiomis sąlygomis, saugiai mokosi dirbti statybų sektoriuje, kelia savo kvalifikacinius gebėjimus ir įgyja visiškai naujų žinių, praversiančių būsimame darbe; 2) Praktiką atliekantys projekto dalyviai. Nuo metų pradžios pradėtas bendradarbiavimas su penkiais rizikos grupės asmenimis; 3) Savanorišką praktiką atliekančių asmenų darbas, į savanorišką darbą įtraukti 5 asmenys.</w:t>
            </w:r>
          </w:p>
          <w:p w14:paraId="662B0297" w14:textId="274E2596" w:rsidR="008C74A6" w:rsidRPr="00010F50" w:rsidRDefault="009A1E33" w:rsidP="009A1E33">
            <w:pPr>
              <w:jc w:val="both"/>
              <w:rPr>
                <w:rFonts w:ascii="Times New Roman" w:hAnsi="Times New Roman" w:cs="Times New Roman"/>
                <w:sz w:val="24"/>
                <w:szCs w:val="24"/>
                <w:lang w:eastAsia="lt-LT"/>
              </w:rPr>
            </w:pPr>
            <w:r w:rsidRPr="00010F50">
              <w:rPr>
                <w:rFonts w:ascii="Times New Roman" w:hAnsi="Times New Roman" w:cs="Times New Roman"/>
                <w:sz w:val="24"/>
                <w:szCs w:val="24"/>
                <w:lang w:eastAsia="lt-LT"/>
              </w:rPr>
              <w:t xml:space="preserve">Pasiektas BIVP dalyvių skaičius iki 2020-12-31 – 26 asmenys. </w:t>
            </w:r>
            <w:r w:rsidR="00520CEF" w:rsidRPr="00010F50">
              <w:rPr>
                <w:rFonts w:ascii="Times New Roman" w:hAnsi="Times New Roman" w:cs="Times New Roman"/>
                <w:sz w:val="24"/>
                <w:szCs w:val="24"/>
                <w:lang w:eastAsia="lt-LT"/>
              </w:rPr>
              <w:t xml:space="preserve">Išmokėta </w:t>
            </w:r>
            <w:r w:rsidR="00500505" w:rsidRPr="00010F50">
              <w:rPr>
                <w:rFonts w:ascii="Times New Roman" w:hAnsi="Times New Roman" w:cs="Times New Roman"/>
                <w:sz w:val="24"/>
                <w:szCs w:val="24"/>
                <w:lang w:eastAsia="lt-LT"/>
              </w:rPr>
              <w:t>25.437,37</w:t>
            </w:r>
            <w:r w:rsidR="008859D9" w:rsidRPr="00010F50">
              <w:rPr>
                <w:rFonts w:ascii="Times New Roman" w:hAnsi="Times New Roman" w:cs="Times New Roman"/>
                <w:sz w:val="24"/>
                <w:szCs w:val="24"/>
                <w:lang w:eastAsia="lt-LT"/>
              </w:rPr>
              <w:t xml:space="preserve"> Eur paramos lėšų.</w:t>
            </w:r>
          </w:p>
        </w:tc>
      </w:tr>
      <w:tr w:rsidR="004008A5" w:rsidRPr="00010F50" w14:paraId="3D1CE02A" w14:textId="77777777" w:rsidTr="004008A5">
        <w:tc>
          <w:tcPr>
            <w:tcW w:w="14737" w:type="dxa"/>
            <w:gridSpan w:val="7"/>
          </w:tcPr>
          <w:p w14:paraId="5760F17B" w14:textId="6BE09AAC" w:rsidR="008C74A6" w:rsidRPr="00010F50" w:rsidRDefault="008C74A6" w:rsidP="00F65D87">
            <w:pPr>
              <w:rPr>
                <w:rFonts w:ascii="Times New Roman" w:hAnsi="Times New Roman" w:cs="Times New Roman"/>
                <w:b/>
                <w:bCs/>
                <w:sz w:val="24"/>
                <w:szCs w:val="24"/>
              </w:rPr>
            </w:pPr>
            <w:r w:rsidRPr="00010F50">
              <w:rPr>
                <w:rFonts w:ascii="Times New Roman" w:hAnsi="Times New Roman" w:cs="Times New Roman"/>
                <w:b/>
                <w:bCs/>
                <w:sz w:val="24"/>
                <w:szCs w:val="24"/>
              </w:rPr>
              <w:t>2. Tikslas: Padėti socialinę atskirtį patiriantiems gyventojams visavertiškai in</w:t>
            </w:r>
            <w:r w:rsidR="00F65D87" w:rsidRPr="00010F50">
              <w:rPr>
                <w:rFonts w:ascii="Times New Roman" w:hAnsi="Times New Roman" w:cs="Times New Roman"/>
                <w:b/>
                <w:bCs/>
                <w:sz w:val="24"/>
                <w:szCs w:val="24"/>
              </w:rPr>
              <w:t>tegruotis į visuomenės gyvenimą</w:t>
            </w:r>
          </w:p>
        </w:tc>
      </w:tr>
      <w:tr w:rsidR="004008A5" w:rsidRPr="00010F50" w14:paraId="61EE51BC" w14:textId="77777777" w:rsidTr="004008A5">
        <w:tc>
          <w:tcPr>
            <w:tcW w:w="14737" w:type="dxa"/>
            <w:gridSpan w:val="7"/>
          </w:tcPr>
          <w:p w14:paraId="761D6D12" w14:textId="1C8EF066" w:rsidR="008C74A6" w:rsidRPr="00010F50" w:rsidRDefault="008C74A6" w:rsidP="008C74A6">
            <w:pPr>
              <w:jc w:val="both"/>
              <w:rPr>
                <w:rFonts w:ascii="Times New Roman" w:eastAsia="Times New Roman" w:hAnsi="Times New Roman" w:cs="Times New Roman"/>
                <w:sz w:val="24"/>
                <w:szCs w:val="24"/>
                <w:lang w:eastAsia="lt-LT"/>
              </w:rPr>
            </w:pPr>
            <w:r w:rsidRPr="00010F50">
              <w:rPr>
                <w:rFonts w:ascii="Times New Roman" w:hAnsi="Times New Roman" w:cs="Times New Roman"/>
                <w:b/>
                <w:bCs/>
                <w:sz w:val="24"/>
                <w:szCs w:val="24"/>
              </w:rPr>
              <w:t>2.1. Uždavinys: Mažinti darbingų asmenų socialinę atskirtį sudarant sąlygas vaikų ir jaunų žmonių socializacijai</w:t>
            </w:r>
          </w:p>
        </w:tc>
      </w:tr>
      <w:tr w:rsidR="004008A5" w:rsidRPr="00010F50" w14:paraId="250AD5A4" w14:textId="77777777" w:rsidTr="004008A5">
        <w:tc>
          <w:tcPr>
            <w:tcW w:w="14737" w:type="dxa"/>
            <w:gridSpan w:val="7"/>
          </w:tcPr>
          <w:p w14:paraId="49FA5E92" w14:textId="5BD864ED" w:rsidR="008C74A6" w:rsidRPr="00010F50" w:rsidRDefault="008C74A6" w:rsidP="008C74A6">
            <w:pPr>
              <w:jc w:val="both"/>
              <w:rPr>
                <w:rFonts w:ascii="Times New Roman" w:eastAsia="Times New Roman" w:hAnsi="Times New Roman" w:cs="Times New Roman"/>
                <w:sz w:val="24"/>
                <w:szCs w:val="24"/>
                <w:lang w:eastAsia="lt-LT"/>
              </w:rPr>
            </w:pPr>
            <w:r w:rsidRPr="00010F50">
              <w:rPr>
                <w:rFonts w:ascii="Times New Roman" w:hAnsi="Times New Roman" w:cs="Times New Roman"/>
                <w:b/>
                <w:bCs/>
                <w:sz w:val="24"/>
                <w:szCs w:val="24"/>
              </w:rPr>
              <w:t>2.1.1. Veiksmas: Naujų darbo su jaunimu formų įgyvendinimas tikslinėje teritorijoje, siekiant sudaryti sąlygas socialinę atskirtį patiriančių jaunuolių savirealizacijai per profesinį orientavimą, savanorystę ir sociokultūrines veiklas</w:t>
            </w:r>
          </w:p>
        </w:tc>
      </w:tr>
      <w:tr w:rsidR="00860A5E" w:rsidRPr="00010F50" w14:paraId="360A2F12" w14:textId="77777777" w:rsidTr="004008A5">
        <w:tc>
          <w:tcPr>
            <w:tcW w:w="1999" w:type="dxa"/>
          </w:tcPr>
          <w:p w14:paraId="343EA09C" w14:textId="02530089" w:rsidR="007A796C" w:rsidRPr="00010F50" w:rsidRDefault="00BF2DF5" w:rsidP="007A796C">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151.900,00</w:t>
            </w:r>
          </w:p>
        </w:tc>
        <w:tc>
          <w:tcPr>
            <w:tcW w:w="1999" w:type="dxa"/>
          </w:tcPr>
          <w:p w14:paraId="61A46227" w14:textId="3DB17F82" w:rsidR="007A796C" w:rsidRPr="00010F50" w:rsidRDefault="00BF2DF5" w:rsidP="007A796C">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49.000,00</w:t>
            </w:r>
          </w:p>
        </w:tc>
        <w:tc>
          <w:tcPr>
            <w:tcW w:w="1999" w:type="dxa"/>
          </w:tcPr>
          <w:p w14:paraId="7A565811" w14:textId="120E8F49" w:rsidR="007A796C" w:rsidRPr="00010F50" w:rsidRDefault="008C7419" w:rsidP="007A796C">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1</w:t>
            </w:r>
          </w:p>
        </w:tc>
        <w:tc>
          <w:tcPr>
            <w:tcW w:w="1999" w:type="dxa"/>
          </w:tcPr>
          <w:p w14:paraId="5D7D8593" w14:textId="321F9AEA" w:rsidR="007A796C" w:rsidRPr="00010F50" w:rsidRDefault="007A796C" w:rsidP="007A796C">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0</w:t>
            </w:r>
          </w:p>
        </w:tc>
        <w:tc>
          <w:tcPr>
            <w:tcW w:w="1999" w:type="dxa"/>
          </w:tcPr>
          <w:p w14:paraId="337A4CEB" w14:textId="2461F7B1" w:rsidR="007A796C" w:rsidRPr="00010F50" w:rsidRDefault="008C7419" w:rsidP="007A796C">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159.100,00</w:t>
            </w:r>
          </w:p>
        </w:tc>
        <w:tc>
          <w:tcPr>
            <w:tcW w:w="1999" w:type="dxa"/>
          </w:tcPr>
          <w:p w14:paraId="75E59827" w14:textId="4CB21AAF" w:rsidR="007A796C" w:rsidRPr="00010F50" w:rsidRDefault="00392337" w:rsidP="007A796C">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78.022,40</w:t>
            </w:r>
          </w:p>
        </w:tc>
        <w:tc>
          <w:tcPr>
            <w:tcW w:w="2743" w:type="dxa"/>
          </w:tcPr>
          <w:p w14:paraId="040B06A2" w14:textId="7E6CFFD6" w:rsidR="007A796C" w:rsidRPr="00010F50" w:rsidRDefault="00A32F06" w:rsidP="007A796C">
            <w:pPr>
              <w:jc w:val="center"/>
              <w:rPr>
                <w:rFonts w:ascii="Times New Roman" w:eastAsia="Times New Roman" w:hAnsi="Times New Roman" w:cs="Times New Roman"/>
                <w:sz w:val="24"/>
                <w:szCs w:val="24"/>
                <w:lang w:eastAsia="lt-LT"/>
              </w:rPr>
            </w:pPr>
            <w:r w:rsidRPr="00010F50">
              <w:rPr>
                <w:rFonts w:ascii="Times New Roman" w:hAnsi="Times New Roman" w:cs="Times New Roman"/>
                <w:sz w:val="24"/>
                <w:szCs w:val="24"/>
              </w:rPr>
              <w:t>127.244,06</w:t>
            </w:r>
          </w:p>
        </w:tc>
      </w:tr>
      <w:tr w:rsidR="004008A5" w:rsidRPr="00010F50" w14:paraId="2FEC4541" w14:textId="77777777" w:rsidTr="004008A5">
        <w:tc>
          <w:tcPr>
            <w:tcW w:w="14737" w:type="dxa"/>
            <w:gridSpan w:val="7"/>
          </w:tcPr>
          <w:p w14:paraId="6F635FEB" w14:textId="417C4A9F" w:rsidR="007A796C" w:rsidRPr="00010F50" w:rsidRDefault="007A796C" w:rsidP="007A796C">
            <w:pPr>
              <w:jc w:val="both"/>
              <w:rPr>
                <w:rFonts w:ascii="Times New Roman" w:hAnsi="Times New Roman" w:cs="Times New Roman"/>
                <w:bCs/>
                <w:sz w:val="24"/>
                <w:szCs w:val="24"/>
              </w:rPr>
            </w:pPr>
            <w:r w:rsidRPr="00010F50">
              <w:rPr>
                <w:rFonts w:ascii="Times New Roman" w:hAnsi="Times New Roman" w:cs="Times New Roman"/>
                <w:b/>
                <w:bCs/>
                <w:sz w:val="24"/>
                <w:szCs w:val="24"/>
              </w:rPr>
              <w:t>Informacija apie 2.1.1. veiksmo įgyvendinimą:</w:t>
            </w:r>
          </w:p>
          <w:p w14:paraId="3DA0F2E8" w14:textId="77777777" w:rsidR="00F25301" w:rsidRPr="00010F50" w:rsidRDefault="00FC03EE" w:rsidP="00FC03EE">
            <w:pPr>
              <w:jc w:val="both"/>
              <w:rPr>
                <w:rFonts w:ascii="Times New Roman" w:hAnsi="Times New Roman" w:cs="Times New Roman"/>
                <w:bCs/>
                <w:sz w:val="24"/>
                <w:szCs w:val="24"/>
              </w:rPr>
            </w:pPr>
            <w:r w:rsidRPr="00010F50">
              <w:rPr>
                <w:rFonts w:ascii="Times New Roman" w:hAnsi="Times New Roman" w:cs="Times New Roman"/>
                <w:sz w:val="24"/>
                <w:szCs w:val="24"/>
              </w:rPr>
              <w:t>Įgyvendinant projektą  </w:t>
            </w:r>
            <w:r w:rsidRPr="00010F50">
              <w:rPr>
                <w:rFonts w:ascii="Times New Roman" w:hAnsi="Times New Roman" w:cs="Times New Roman"/>
                <w:b/>
                <w:bCs/>
                <w:i/>
                <w:iCs/>
                <w:sz w:val="24"/>
                <w:szCs w:val="24"/>
              </w:rPr>
              <w:t>„Atvira jaunimo erdvė ir mobili bendruomenė KORPUSAS 3“</w:t>
            </w:r>
            <w:r w:rsidRPr="00010F50">
              <w:rPr>
                <w:rFonts w:ascii="Times New Roman" w:hAnsi="Times New Roman" w:cs="Times New Roman"/>
                <w:sz w:val="24"/>
                <w:szCs w:val="24"/>
              </w:rPr>
              <w:t> (Nr. 08.6.1-ESFA-V-911-01-0013), vykdytojas VšĮ „Asmenybės ugdymo kultūros centras“, 2021 m. buvo  įgyvendinamos šios veiklos:</w:t>
            </w:r>
            <w:r w:rsidR="00DA6673" w:rsidRPr="00010F50">
              <w:rPr>
                <w:rFonts w:ascii="Times New Roman" w:hAnsi="Times New Roman" w:cs="Times New Roman"/>
                <w:sz w:val="24"/>
                <w:szCs w:val="24"/>
              </w:rPr>
              <w:t xml:space="preserve"> </w:t>
            </w:r>
            <w:r w:rsidRPr="00010F50">
              <w:rPr>
                <w:rFonts w:ascii="Times New Roman" w:hAnsi="Times New Roman" w:cs="Times New Roman"/>
                <w:sz w:val="24"/>
                <w:szCs w:val="24"/>
              </w:rPr>
              <w:t>1) Savanorių parengimas ir savanoriškos veik</w:t>
            </w:r>
            <w:r w:rsidR="0041111C" w:rsidRPr="00010F50">
              <w:rPr>
                <w:rFonts w:ascii="Times New Roman" w:hAnsi="Times New Roman" w:cs="Times New Roman"/>
                <w:sz w:val="24"/>
                <w:szCs w:val="24"/>
              </w:rPr>
              <w:t>los organizavimas – parengti  23</w:t>
            </w:r>
            <w:r w:rsidRPr="00010F50">
              <w:rPr>
                <w:rFonts w:ascii="Times New Roman" w:hAnsi="Times New Roman" w:cs="Times New Roman"/>
                <w:sz w:val="24"/>
                <w:szCs w:val="24"/>
              </w:rPr>
              <w:t xml:space="preserve"> savanoriai. 2) Sociokultūrinės ir socialinių įgūdžių ugdymo veiklos organizavimas socialinę atskirtį patiriančiam jaunimui – veiklose dalyvavo 105 dalyviai.</w:t>
            </w:r>
            <w:r w:rsidR="008C68C6" w:rsidRPr="00010F50">
              <w:rPr>
                <w:rFonts w:ascii="Times New Roman" w:hAnsi="Times New Roman" w:cs="Times New Roman"/>
                <w:sz w:val="24"/>
                <w:szCs w:val="24"/>
              </w:rPr>
              <w:t xml:space="preserve"> Įgyvendintos </w:t>
            </w:r>
            <w:r w:rsidR="008C68C6" w:rsidRPr="00010F50">
              <w:rPr>
                <w:rFonts w:ascii="Times New Roman" w:hAnsi="Times New Roman" w:cs="Times New Roman"/>
                <w:bCs/>
                <w:sz w:val="24"/>
                <w:szCs w:val="24"/>
              </w:rPr>
              <w:t xml:space="preserve">35 sociokultūrinės veiklos (dirbtuvės ,,Veikli vasara“, ,,Darau pats“, AJE gimtadienis, dienos stovyklos, žygiai, pilietiškumą skatinančios akcijos, </w:t>
            </w:r>
            <w:proofErr w:type="spellStart"/>
            <w:r w:rsidR="008C68C6" w:rsidRPr="00010F50">
              <w:rPr>
                <w:rFonts w:ascii="Times New Roman" w:hAnsi="Times New Roman" w:cs="Times New Roman"/>
                <w:bCs/>
                <w:sz w:val="24"/>
                <w:szCs w:val="24"/>
              </w:rPr>
              <w:t>helovyno</w:t>
            </w:r>
            <w:proofErr w:type="spellEnd"/>
            <w:r w:rsidR="008C68C6" w:rsidRPr="00010F50">
              <w:rPr>
                <w:rFonts w:ascii="Times New Roman" w:hAnsi="Times New Roman" w:cs="Times New Roman"/>
                <w:bCs/>
                <w:sz w:val="24"/>
                <w:szCs w:val="24"/>
              </w:rPr>
              <w:t>, ir kalėdiniai renginiai, individualios konsultacijos, kino vakarai, žaidimų vakarai ir kita) iš 45 paraiškoje numatytų veiklų ir daugiau nei 150 papildomų, organizacijos iniciatyva suorganizuotų, veiklų</w:t>
            </w:r>
            <w:r w:rsidRPr="00010F50">
              <w:rPr>
                <w:rFonts w:ascii="Times New Roman" w:hAnsi="Times New Roman" w:cs="Times New Roman"/>
                <w:sz w:val="24"/>
                <w:szCs w:val="24"/>
              </w:rPr>
              <w:t xml:space="preserve"> 3) Informacijos sklaida ir socialinę atskirtį patiriančio jaunimo konsultavimas, motyvavimas bei nukreipimas – veiklose dalyvavo 13 dalyvių. </w:t>
            </w:r>
            <w:r w:rsidR="008C68C6" w:rsidRPr="00010F50">
              <w:rPr>
                <w:rFonts w:ascii="Times New Roman" w:hAnsi="Times New Roman" w:cs="Times New Roman"/>
                <w:bCs/>
                <w:sz w:val="24"/>
                <w:szCs w:val="24"/>
              </w:rPr>
              <w:t xml:space="preserve">Projekte sudalyvavo 105 tikslinės grupės dalyviai iš 120. 10 dalyvių iš 48 dalyvių pasiekė pokyčio rezultatą (pradėjo savanoriauti ar dirbti). </w:t>
            </w:r>
          </w:p>
          <w:p w14:paraId="74D1C8B9" w14:textId="2ADEBA61" w:rsidR="00FC03EE" w:rsidRPr="00010F50" w:rsidRDefault="00FC03EE" w:rsidP="00FC03EE">
            <w:pPr>
              <w:jc w:val="both"/>
              <w:rPr>
                <w:rFonts w:ascii="Times New Roman" w:hAnsi="Times New Roman" w:cs="Times New Roman"/>
                <w:sz w:val="24"/>
                <w:szCs w:val="24"/>
              </w:rPr>
            </w:pPr>
            <w:r w:rsidRPr="00010F50">
              <w:rPr>
                <w:rFonts w:ascii="Times New Roman" w:hAnsi="Times New Roman" w:cs="Times New Roman"/>
                <w:sz w:val="24"/>
                <w:szCs w:val="24"/>
              </w:rPr>
              <w:t xml:space="preserve">Pasiektas BIVP dalyvių skaičius iki 2021-12-31 – </w:t>
            </w:r>
            <w:r w:rsidR="0063638A" w:rsidRPr="00010F50">
              <w:rPr>
                <w:rFonts w:ascii="Times New Roman" w:hAnsi="Times New Roman" w:cs="Times New Roman"/>
                <w:sz w:val="24"/>
                <w:szCs w:val="24"/>
              </w:rPr>
              <w:t>131</w:t>
            </w:r>
            <w:r w:rsidRPr="00010F50">
              <w:rPr>
                <w:rFonts w:ascii="Times New Roman" w:hAnsi="Times New Roman" w:cs="Times New Roman"/>
                <w:sz w:val="24"/>
                <w:szCs w:val="24"/>
              </w:rPr>
              <w:t xml:space="preserve"> asm</w:t>
            </w:r>
            <w:r w:rsidR="0063638A" w:rsidRPr="00010F50">
              <w:rPr>
                <w:rFonts w:ascii="Times New Roman" w:hAnsi="Times New Roman" w:cs="Times New Roman"/>
                <w:sz w:val="24"/>
                <w:szCs w:val="24"/>
              </w:rPr>
              <w:t>uo</w:t>
            </w:r>
            <w:r w:rsidRPr="00010F50">
              <w:rPr>
                <w:rFonts w:ascii="Times New Roman" w:hAnsi="Times New Roman" w:cs="Times New Roman"/>
                <w:sz w:val="24"/>
                <w:szCs w:val="24"/>
              </w:rPr>
              <w:t>. </w:t>
            </w:r>
            <w:r w:rsidR="00427158" w:rsidRPr="00010F50">
              <w:rPr>
                <w:rFonts w:ascii="Times New Roman" w:hAnsi="Times New Roman" w:cs="Times New Roman"/>
                <w:sz w:val="24"/>
                <w:szCs w:val="24"/>
              </w:rPr>
              <w:t>Išmokėta</w:t>
            </w:r>
            <w:r w:rsidRPr="00010F50">
              <w:rPr>
                <w:rFonts w:ascii="Times New Roman" w:hAnsi="Times New Roman" w:cs="Times New Roman"/>
                <w:sz w:val="24"/>
                <w:szCs w:val="24"/>
              </w:rPr>
              <w:t> </w:t>
            </w:r>
            <w:r w:rsidR="00427158" w:rsidRPr="00010F50">
              <w:rPr>
                <w:rFonts w:ascii="Times New Roman" w:hAnsi="Times New Roman" w:cs="Times New Roman"/>
                <w:sz w:val="24"/>
                <w:szCs w:val="24"/>
              </w:rPr>
              <w:t>127.244,06</w:t>
            </w:r>
            <w:r w:rsidRPr="00010F50">
              <w:rPr>
                <w:rFonts w:ascii="Times New Roman" w:hAnsi="Times New Roman" w:cs="Times New Roman"/>
                <w:sz w:val="24"/>
                <w:szCs w:val="24"/>
              </w:rPr>
              <w:t xml:space="preserve"> E</w:t>
            </w:r>
            <w:r w:rsidR="00427158" w:rsidRPr="00010F50">
              <w:rPr>
                <w:rFonts w:ascii="Times New Roman" w:hAnsi="Times New Roman" w:cs="Times New Roman"/>
                <w:sz w:val="24"/>
                <w:szCs w:val="24"/>
              </w:rPr>
              <w:t>ur</w:t>
            </w:r>
            <w:r w:rsidR="00F25301" w:rsidRPr="00010F50">
              <w:rPr>
                <w:rFonts w:ascii="Times New Roman" w:hAnsi="Times New Roman" w:cs="Times New Roman"/>
                <w:sz w:val="24"/>
                <w:szCs w:val="24"/>
              </w:rPr>
              <w:t xml:space="preserve"> paramos lėšų</w:t>
            </w:r>
            <w:r w:rsidRPr="00010F50">
              <w:rPr>
                <w:rFonts w:ascii="Times New Roman" w:hAnsi="Times New Roman" w:cs="Times New Roman"/>
                <w:sz w:val="24"/>
                <w:szCs w:val="24"/>
              </w:rPr>
              <w:t>.</w:t>
            </w:r>
          </w:p>
          <w:p w14:paraId="75AE046A" w14:textId="6A3C44E7" w:rsidR="00FD23B9" w:rsidRPr="00010F50" w:rsidRDefault="00FD23B9" w:rsidP="00DA6673">
            <w:pPr>
              <w:jc w:val="both"/>
              <w:rPr>
                <w:rFonts w:ascii="Times New Roman" w:hAnsi="Times New Roman" w:cs="Times New Roman"/>
                <w:bCs/>
                <w:i/>
                <w:sz w:val="24"/>
                <w:szCs w:val="24"/>
              </w:rPr>
            </w:pPr>
          </w:p>
        </w:tc>
      </w:tr>
      <w:tr w:rsidR="004008A5" w:rsidRPr="00010F50" w14:paraId="5288AFC5" w14:textId="77777777" w:rsidTr="004008A5">
        <w:tc>
          <w:tcPr>
            <w:tcW w:w="14737" w:type="dxa"/>
            <w:gridSpan w:val="7"/>
          </w:tcPr>
          <w:p w14:paraId="4A69A917" w14:textId="6DD4B692" w:rsidR="007A796C" w:rsidRPr="00010F50" w:rsidRDefault="007A796C" w:rsidP="007A796C">
            <w:pPr>
              <w:jc w:val="both"/>
              <w:rPr>
                <w:rFonts w:ascii="Times New Roman" w:eastAsia="Times New Roman" w:hAnsi="Times New Roman" w:cs="Times New Roman"/>
                <w:sz w:val="24"/>
                <w:szCs w:val="24"/>
                <w:lang w:eastAsia="lt-LT"/>
              </w:rPr>
            </w:pPr>
            <w:r w:rsidRPr="00010F50">
              <w:rPr>
                <w:rFonts w:ascii="Times New Roman" w:hAnsi="Times New Roman" w:cs="Times New Roman"/>
                <w:b/>
                <w:bCs/>
                <w:sz w:val="24"/>
                <w:szCs w:val="24"/>
              </w:rPr>
              <w:t>2.1.2. Veiksmas: Prevencinių veiklų socialinę atskirtį patiriantiems, delinkventinio elgesio vaikams ir jaunuoliams organizavimas</w:t>
            </w:r>
          </w:p>
        </w:tc>
      </w:tr>
      <w:tr w:rsidR="00860A5E" w:rsidRPr="00010F50" w14:paraId="5E97BE8B" w14:textId="77777777" w:rsidTr="00C75E30">
        <w:trPr>
          <w:trHeight w:val="349"/>
        </w:trPr>
        <w:tc>
          <w:tcPr>
            <w:tcW w:w="1999" w:type="dxa"/>
          </w:tcPr>
          <w:p w14:paraId="13AF0FEA" w14:textId="4B190445" w:rsidR="00086BC4" w:rsidRPr="00010F50" w:rsidRDefault="00170B15" w:rsidP="00086BC4">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68.800,00</w:t>
            </w:r>
          </w:p>
        </w:tc>
        <w:tc>
          <w:tcPr>
            <w:tcW w:w="1999" w:type="dxa"/>
          </w:tcPr>
          <w:p w14:paraId="3E024C3D" w14:textId="7C33725F" w:rsidR="00086BC4" w:rsidRPr="00010F50" w:rsidRDefault="00086BC4" w:rsidP="00086BC4">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22</w:t>
            </w:r>
            <w:r w:rsidR="00C75E30" w:rsidRPr="00010F50">
              <w:rPr>
                <w:rFonts w:ascii="Times New Roman" w:eastAsia="Times New Roman" w:hAnsi="Times New Roman" w:cs="Times New Roman"/>
                <w:sz w:val="24"/>
                <w:szCs w:val="24"/>
                <w:lang w:eastAsia="lt-LT"/>
              </w:rPr>
              <w:t>.</w:t>
            </w:r>
            <w:r w:rsidRPr="00010F50">
              <w:rPr>
                <w:rFonts w:ascii="Times New Roman" w:eastAsia="Times New Roman" w:hAnsi="Times New Roman" w:cs="Times New Roman"/>
                <w:sz w:val="24"/>
                <w:szCs w:val="24"/>
                <w:lang w:eastAsia="lt-LT"/>
              </w:rPr>
              <w:t>400,0</w:t>
            </w:r>
            <w:r w:rsidR="00C75E30" w:rsidRPr="00010F50">
              <w:rPr>
                <w:rFonts w:ascii="Times New Roman" w:eastAsia="Times New Roman" w:hAnsi="Times New Roman" w:cs="Times New Roman"/>
                <w:sz w:val="24"/>
                <w:szCs w:val="24"/>
                <w:lang w:eastAsia="lt-LT"/>
              </w:rPr>
              <w:t>0</w:t>
            </w:r>
          </w:p>
        </w:tc>
        <w:tc>
          <w:tcPr>
            <w:tcW w:w="1999" w:type="dxa"/>
          </w:tcPr>
          <w:p w14:paraId="79339DE4" w14:textId="1D55CD0F" w:rsidR="00086BC4" w:rsidRPr="00010F50" w:rsidRDefault="00276BE4" w:rsidP="00086BC4">
            <w:pPr>
              <w:jc w:val="center"/>
              <w:rPr>
                <w:rFonts w:ascii="Times New Roman" w:eastAsia="Times New Roman" w:hAnsi="Times New Roman" w:cs="Times New Roman"/>
                <w:sz w:val="24"/>
                <w:szCs w:val="24"/>
                <w:lang w:eastAsia="lt-LT"/>
              </w:rPr>
            </w:pPr>
            <w:r w:rsidRPr="00010F50">
              <w:rPr>
                <w:rFonts w:ascii="Times New Roman" w:hAnsi="Times New Roman" w:cs="Times New Roman"/>
                <w:bCs/>
                <w:sz w:val="24"/>
                <w:szCs w:val="24"/>
              </w:rPr>
              <w:t>2</w:t>
            </w:r>
          </w:p>
        </w:tc>
        <w:tc>
          <w:tcPr>
            <w:tcW w:w="1999" w:type="dxa"/>
          </w:tcPr>
          <w:p w14:paraId="4C3D3CF2" w14:textId="1312402F" w:rsidR="00086BC4" w:rsidRPr="00010F50" w:rsidRDefault="00C75E30" w:rsidP="00086BC4">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0</w:t>
            </w:r>
          </w:p>
        </w:tc>
        <w:tc>
          <w:tcPr>
            <w:tcW w:w="1999" w:type="dxa"/>
          </w:tcPr>
          <w:p w14:paraId="6457F956" w14:textId="5DD91F76" w:rsidR="00086BC4" w:rsidRPr="00010F50" w:rsidRDefault="00C75E30" w:rsidP="00086BC4">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66.904,20</w:t>
            </w:r>
          </w:p>
        </w:tc>
        <w:tc>
          <w:tcPr>
            <w:tcW w:w="1999" w:type="dxa"/>
          </w:tcPr>
          <w:p w14:paraId="1E0547E3" w14:textId="05283F3B" w:rsidR="00086BC4" w:rsidRPr="00010F50" w:rsidRDefault="00B0314F" w:rsidP="00F25301">
            <w:pPr>
              <w:jc w:val="center"/>
              <w:rPr>
                <w:rFonts w:ascii="Times New Roman" w:eastAsia="Times New Roman" w:hAnsi="Times New Roman" w:cs="Times New Roman"/>
                <w:sz w:val="24"/>
                <w:szCs w:val="24"/>
                <w:lang w:val="en-US" w:eastAsia="lt-LT"/>
              </w:rPr>
            </w:pPr>
            <w:r w:rsidRPr="00010F50">
              <w:rPr>
                <w:rFonts w:ascii="Times New Roman" w:hAnsi="Times New Roman" w:cs="Times New Roman"/>
                <w:sz w:val="24"/>
                <w:szCs w:val="24"/>
              </w:rPr>
              <w:t>46.925,52</w:t>
            </w:r>
          </w:p>
        </w:tc>
        <w:tc>
          <w:tcPr>
            <w:tcW w:w="2743" w:type="dxa"/>
          </w:tcPr>
          <w:p w14:paraId="4BA39BAB" w14:textId="7D5B931E" w:rsidR="00086BC4" w:rsidRPr="00010F50" w:rsidRDefault="001D756D" w:rsidP="00086BC4">
            <w:pPr>
              <w:jc w:val="center"/>
              <w:rPr>
                <w:rFonts w:ascii="Times New Roman" w:eastAsia="Times New Roman" w:hAnsi="Times New Roman" w:cs="Times New Roman"/>
                <w:sz w:val="24"/>
                <w:szCs w:val="24"/>
                <w:lang w:eastAsia="lt-LT"/>
              </w:rPr>
            </w:pPr>
            <w:r w:rsidRPr="00010F50">
              <w:rPr>
                <w:rFonts w:ascii="Times New Roman" w:hAnsi="Times New Roman" w:cs="Times New Roman"/>
                <w:sz w:val="24"/>
                <w:szCs w:val="24"/>
                <w:lang w:eastAsia="lt-LT"/>
              </w:rPr>
              <w:t>70.613,16</w:t>
            </w:r>
          </w:p>
        </w:tc>
      </w:tr>
      <w:tr w:rsidR="00086BC4" w:rsidRPr="00010F50" w14:paraId="2715070D" w14:textId="77777777" w:rsidTr="004008A5">
        <w:tc>
          <w:tcPr>
            <w:tcW w:w="14737" w:type="dxa"/>
            <w:gridSpan w:val="7"/>
          </w:tcPr>
          <w:p w14:paraId="032531BC" w14:textId="23603F5B" w:rsidR="00086BC4" w:rsidRPr="00010F50" w:rsidRDefault="00086BC4" w:rsidP="00C75E30">
            <w:pPr>
              <w:jc w:val="both"/>
              <w:rPr>
                <w:rFonts w:ascii="Times New Roman" w:hAnsi="Times New Roman" w:cs="Times New Roman"/>
                <w:bCs/>
                <w:sz w:val="24"/>
                <w:szCs w:val="24"/>
              </w:rPr>
            </w:pPr>
            <w:r w:rsidRPr="00010F50">
              <w:rPr>
                <w:rFonts w:ascii="Times New Roman" w:hAnsi="Times New Roman" w:cs="Times New Roman"/>
                <w:b/>
                <w:bCs/>
                <w:sz w:val="24"/>
                <w:szCs w:val="24"/>
              </w:rPr>
              <w:t>Informacija apie 2.1.2. veiksmo įgyvendinimą:</w:t>
            </w:r>
          </w:p>
          <w:p w14:paraId="0D9DDC08" w14:textId="7A734129" w:rsidR="001424B0" w:rsidRPr="00010F50" w:rsidRDefault="001424B0" w:rsidP="001424B0">
            <w:pPr>
              <w:rPr>
                <w:rFonts w:ascii="Times New Roman" w:eastAsia="Calibri" w:hAnsi="Times New Roman" w:cs="Times New Roman"/>
                <w:sz w:val="24"/>
                <w:szCs w:val="24"/>
                <w:shd w:val="clear" w:color="auto" w:fill="FFFFFF"/>
              </w:rPr>
            </w:pPr>
            <w:r w:rsidRPr="00010F50">
              <w:rPr>
                <w:rFonts w:ascii="Times New Roman" w:hAnsi="Times New Roman" w:cs="Times New Roman"/>
                <w:bCs/>
                <w:color w:val="7030A0"/>
                <w:sz w:val="24"/>
                <w:szCs w:val="24"/>
              </w:rPr>
              <w:t>1</w:t>
            </w:r>
            <w:r w:rsidRPr="00010F50">
              <w:rPr>
                <w:rFonts w:ascii="Times New Roman" w:hAnsi="Times New Roman" w:cs="Times New Roman"/>
                <w:bCs/>
                <w:sz w:val="24"/>
                <w:szCs w:val="24"/>
              </w:rPr>
              <w:t xml:space="preserve">) Įgyvendinant projektą </w:t>
            </w:r>
            <w:r w:rsidRPr="00010F50">
              <w:rPr>
                <w:rFonts w:ascii="Times New Roman" w:hAnsi="Times New Roman" w:cs="Times New Roman"/>
                <w:b/>
                <w:sz w:val="24"/>
                <w:szCs w:val="24"/>
                <w:lang w:eastAsia="lt-LT"/>
              </w:rPr>
              <w:t>„Prevencinių veiklų organizavimas socialinę atskirtį patiriantiems, delinkventinio elgesio vaikams ir jaunuoliams“</w:t>
            </w:r>
            <w:r w:rsidR="00800FBF" w:rsidRPr="00010F50">
              <w:rPr>
                <w:rFonts w:ascii="Times New Roman" w:hAnsi="Times New Roman" w:cs="Times New Roman"/>
                <w:b/>
                <w:sz w:val="24"/>
                <w:szCs w:val="24"/>
                <w:lang w:eastAsia="lt-LT"/>
              </w:rPr>
              <w:t xml:space="preserve"> </w:t>
            </w:r>
            <w:r w:rsidR="00800FBF" w:rsidRPr="00010F50">
              <w:rPr>
                <w:rFonts w:ascii="Times New Roman" w:hAnsi="Times New Roman" w:cs="Times New Roman"/>
                <w:sz w:val="24"/>
                <w:szCs w:val="24"/>
                <w:lang w:eastAsia="lt-LT"/>
              </w:rPr>
              <w:t>(08.6.1-ESFA-T-927-01-0248)</w:t>
            </w:r>
            <w:r w:rsidRPr="00010F50">
              <w:rPr>
                <w:rFonts w:ascii="Times New Roman" w:hAnsi="Times New Roman" w:cs="Times New Roman"/>
                <w:sz w:val="24"/>
                <w:szCs w:val="24"/>
                <w:lang w:eastAsia="lt-LT"/>
              </w:rPr>
              <w:t>, vykdytojas VšĮ „</w:t>
            </w:r>
            <w:proofErr w:type="spellStart"/>
            <w:r w:rsidRPr="00010F50">
              <w:rPr>
                <w:rFonts w:ascii="Times New Roman" w:hAnsi="Times New Roman" w:cs="Times New Roman"/>
                <w:sz w:val="24"/>
                <w:szCs w:val="24"/>
                <w:lang w:eastAsia="lt-LT"/>
              </w:rPr>
              <w:t>Liberi</w:t>
            </w:r>
            <w:proofErr w:type="spellEnd"/>
            <w:r w:rsidRPr="00010F50">
              <w:rPr>
                <w:rFonts w:ascii="Times New Roman" w:hAnsi="Times New Roman" w:cs="Times New Roman"/>
                <w:sz w:val="24"/>
                <w:szCs w:val="24"/>
                <w:lang w:eastAsia="lt-LT"/>
              </w:rPr>
              <w:t xml:space="preserve">“, 2021 m. buvo įgyvendinamos veiklos: 1) </w:t>
            </w:r>
            <w:r w:rsidRPr="00010F50">
              <w:rPr>
                <w:rFonts w:ascii="Times New Roman" w:eastAsia="Calibri" w:hAnsi="Times New Roman" w:cs="Times New Roman"/>
                <w:sz w:val="24"/>
                <w:szCs w:val="24"/>
                <w:shd w:val="clear" w:color="auto" w:fill="FFFFFF"/>
              </w:rPr>
              <w:t>10 savanorių praėjo savanorystės mokymus ir sė</w:t>
            </w:r>
            <w:r w:rsidR="00AD08B0" w:rsidRPr="00010F50">
              <w:rPr>
                <w:rFonts w:ascii="Times New Roman" w:eastAsia="Calibri" w:hAnsi="Times New Roman" w:cs="Times New Roman"/>
                <w:sz w:val="24"/>
                <w:szCs w:val="24"/>
                <w:shd w:val="clear" w:color="auto" w:fill="FFFFFF"/>
              </w:rPr>
              <w:t>kmingai dirbo projekto veiklose;</w:t>
            </w:r>
            <w:r w:rsidRPr="00010F50">
              <w:rPr>
                <w:rFonts w:ascii="Times New Roman" w:eastAsia="Calibri" w:hAnsi="Times New Roman" w:cs="Times New Roman"/>
                <w:sz w:val="24"/>
                <w:szCs w:val="24"/>
                <w:shd w:val="clear" w:color="auto" w:fill="FFFFFF"/>
              </w:rPr>
              <w:t xml:space="preserve"> 2) 61 projekto tikslinės grupės </w:t>
            </w:r>
            <w:r w:rsidR="00AD08B0" w:rsidRPr="00010F50">
              <w:rPr>
                <w:rFonts w:ascii="Times New Roman" w:eastAsia="Calibri" w:hAnsi="Times New Roman" w:cs="Times New Roman"/>
                <w:sz w:val="24"/>
                <w:szCs w:val="24"/>
                <w:shd w:val="clear" w:color="auto" w:fill="FFFFFF"/>
              </w:rPr>
              <w:t>atstovų gavo projekto paslaugas;</w:t>
            </w:r>
            <w:r w:rsidRPr="00010F50">
              <w:rPr>
                <w:rFonts w:ascii="Times New Roman" w:eastAsia="Calibri" w:hAnsi="Times New Roman" w:cs="Times New Roman"/>
                <w:sz w:val="24"/>
                <w:szCs w:val="24"/>
                <w:shd w:val="clear" w:color="auto" w:fill="FFFFFF"/>
              </w:rPr>
              <w:t xml:space="preserve"> 3) Įsigyta visa projekte numatyta edukacinėms veikloms vykdyti įranga (interaktyvi lenta, TV ekranas, 2 nešiojami kompiuteriai su programine įranga, spausdintuvas, </w:t>
            </w:r>
            <w:proofErr w:type="spellStart"/>
            <w:r w:rsidRPr="00010F50">
              <w:rPr>
                <w:rFonts w:ascii="Times New Roman" w:eastAsia="Calibri" w:hAnsi="Times New Roman" w:cs="Times New Roman"/>
                <w:sz w:val="24"/>
                <w:szCs w:val="24"/>
                <w:shd w:val="clear" w:color="auto" w:fill="FFFFFF"/>
              </w:rPr>
              <w:t>konvekcinė</w:t>
            </w:r>
            <w:proofErr w:type="spellEnd"/>
            <w:r w:rsidRPr="00010F50">
              <w:rPr>
                <w:rFonts w:ascii="Times New Roman" w:eastAsia="Calibri" w:hAnsi="Times New Roman" w:cs="Times New Roman"/>
                <w:sz w:val="24"/>
                <w:szCs w:val="24"/>
                <w:shd w:val="clear" w:color="auto" w:fill="FFFFFF"/>
              </w:rPr>
              <w:t xml:space="preserve"> krosnis, viryklė). </w:t>
            </w:r>
            <w:r w:rsidRPr="00010F50">
              <w:rPr>
                <w:rFonts w:ascii="Times New Roman" w:eastAsia="Calibri" w:hAnsi="Times New Roman" w:cs="Times New Roman"/>
                <w:sz w:val="24"/>
                <w:szCs w:val="24"/>
                <w:shd w:val="clear" w:color="auto" w:fill="FFFFFF"/>
              </w:rPr>
              <w:lastRenderedPageBreak/>
              <w:t>Veikia projekto internetinis puslapis</w:t>
            </w:r>
            <w:r w:rsidRPr="00010F50">
              <w:rPr>
                <w:rFonts w:ascii="Times New Roman" w:hAnsi="Times New Roman" w:cs="Times New Roman"/>
                <w:sz w:val="24"/>
                <w:szCs w:val="24"/>
              </w:rPr>
              <w:t xml:space="preserve"> </w:t>
            </w:r>
            <w:hyperlink r:id="rId18" w:history="1">
              <w:r w:rsidRPr="00010F50">
                <w:rPr>
                  <w:rStyle w:val="Hipersaitas"/>
                  <w:rFonts w:ascii="Times New Roman" w:eastAsia="Calibri" w:hAnsi="Times New Roman" w:cs="Times New Roman"/>
                  <w:sz w:val="24"/>
                  <w:szCs w:val="24"/>
                  <w:shd w:val="clear" w:color="auto" w:fill="FFFFFF"/>
                </w:rPr>
                <w:t>https://liberivaikai.lt/</w:t>
              </w:r>
            </w:hyperlink>
            <w:r w:rsidRPr="00010F50">
              <w:rPr>
                <w:rFonts w:ascii="Times New Roman" w:eastAsia="Calibri" w:hAnsi="Times New Roman" w:cs="Times New Roman"/>
                <w:color w:val="333333"/>
                <w:sz w:val="24"/>
                <w:szCs w:val="24"/>
                <w:shd w:val="clear" w:color="auto" w:fill="FFFFFF"/>
              </w:rPr>
              <w:t xml:space="preserve">, </w:t>
            </w:r>
            <w:r w:rsidRPr="00010F50">
              <w:rPr>
                <w:rFonts w:ascii="Times New Roman" w:eastAsia="Calibri" w:hAnsi="Times New Roman" w:cs="Times New Roman"/>
                <w:sz w:val="24"/>
                <w:szCs w:val="24"/>
                <w:shd w:val="clear" w:color="auto" w:fill="FFFFFF"/>
              </w:rPr>
              <w:t>kuriame skelbiamos ir viešinamos projekto veiklos, vykdoma registracija į pasirinktus projekto užsiėmimus.</w:t>
            </w:r>
          </w:p>
          <w:p w14:paraId="7C0ED6B9" w14:textId="77777777" w:rsidR="001424B0" w:rsidRPr="00010F50" w:rsidRDefault="001424B0" w:rsidP="001424B0">
            <w:pPr>
              <w:jc w:val="both"/>
              <w:rPr>
                <w:rFonts w:ascii="Times New Roman" w:eastAsia="Calibri" w:hAnsi="Times New Roman" w:cs="Times New Roman"/>
                <w:sz w:val="24"/>
                <w:szCs w:val="24"/>
              </w:rPr>
            </w:pPr>
            <w:r w:rsidRPr="00010F50">
              <w:rPr>
                <w:rFonts w:ascii="Times New Roman" w:eastAsia="Calibri" w:hAnsi="Times New Roman" w:cs="Times New Roman"/>
                <w:sz w:val="24"/>
                <w:szCs w:val="24"/>
              </w:rPr>
              <w:t xml:space="preserve">2021 m. suorganizuota 51 išvažiuojamoji edukacinė, pažintinė išvyka į Klaipėdos ir į aplinkinių rajonų miestus (Kretinga, Palanga, Ventės Ragas, Dreverna, Rusnė, Gargždai, Šilutė, Telšiai, Plungė, Kintai, Giruliai ir kt.). Pravestos 54 </w:t>
            </w:r>
            <w:bookmarkStart w:id="1" w:name="_Hlk61449950"/>
            <w:r w:rsidRPr="00010F50">
              <w:rPr>
                <w:rFonts w:ascii="Times New Roman" w:eastAsia="Calibri" w:hAnsi="Times New Roman" w:cs="Times New Roman"/>
                <w:sz w:val="24"/>
                <w:szCs w:val="24"/>
              </w:rPr>
              <w:t>maisto ruošos dirbtuvės, kurių tikslas skatinti vaikų tinkamus mitybos ir higienos įpročius, savarankiškumą, bendradarbiavimą, draugiškumą ir bendrumo jausmą. Suorganizuoti 104 individualūs, 50 grupinių savianalizės užsiėmimų bei  10 integruotų dailės terapijos užsiėmimų su psichologu</w:t>
            </w:r>
            <w:bookmarkEnd w:id="1"/>
            <w:r w:rsidRPr="00010F50">
              <w:rPr>
                <w:rFonts w:ascii="Times New Roman" w:eastAsia="Calibri" w:hAnsi="Times New Roman" w:cs="Times New Roman"/>
                <w:sz w:val="24"/>
                <w:szCs w:val="24"/>
              </w:rPr>
              <w:t xml:space="preserve">. Pravesta 10 kūrybinio mąstymo penkiakovės kūrybinės edukacijų, kurių tikslas dalyvaujant  užduočių, scenarijų ir vaidmenų atlikime bei kūrime aktyvuoti ir lavinti 5 kūrybinio mąstymo įpročius (vaizduotė, smalsumas, atkaklumas, nuosekli praktika, bendradarbiavimas) ir 5 mąstymo tipus (analitinis, loginis, strateginis, kritinis ir </w:t>
            </w:r>
            <w:proofErr w:type="spellStart"/>
            <w:r w:rsidRPr="00010F50">
              <w:rPr>
                <w:rFonts w:ascii="Times New Roman" w:eastAsia="Calibri" w:hAnsi="Times New Roman" w:cs="Times New Roman"/>
                <w:sz w:val="24"/>
                <w:szCs w:val="24"/>
              </w:rPr>
              <w:t>divergentinis</w:t>
            </w:r>
            <w:proofErr w:type="spellEnd"/>
            <w:r w:rsidRPr="00010F50">
              <w:rPr>
                <w:rFonts w:ascii="Times New Roman" w:eastAsia="Calibri" w:hAnsi="Times New Roman" w:cs="Times New Roman"/>
                <w:sz w:val="24"/>
                <w:szCs w:val="24"/>
              </w:rPr>
              <w:t xml:space="preserve">). Pravesti 12 foto, </w:t>
            </w:r>
            <w:proofErr w:type="spellStart"/>
            <w:r w:rsidRPr="00010F50">
              <w:rPr>
                <w:rFonts w:ascii="Times New Roman" w:eastAsia="Calibri" w:hAnsi="Times New Roman" w:cs="Times New Roman"/>
                <w:sz w:val="24"/>
                <w:szCs w:val="24"/>
              </w:rPr>
              <w:t>video</w:t>
            </w:r>
            <w:proofErr w:type="spellEnd"/>
            <w:r w:rsidRPr="00010F50">
              <w:rPr>
                <w:rFonts w:ascii="Times New Roman" w:eastAsia="Calibri" w:hAnsi="Times New Roman" w:cs="Times New Roman"/>
                <w:sz w:val="24"/>
                <w:szCs w:val="24"/>
              </w:rPr>
              <w:t xml:space="preserve"> ir </w:t>
            </w:r>
            <w:proofErr w:type="spellStart"/>
            <w:r w:rsidRPr="00010F50">
              <w:rPr>
                <w:rFonts w:ascii="Times New Roman" w:eastAsia="Calibri" w:hAnsi="Times New Roman" w:cs="Times New Roman"/>
                <w:sz w:val="24"/>
                <w:szCs w:val="24"/>
              </w:rPr>
              <w:t>audio</w:t>
            </w:r>
            <w:proofErr w:type="spellEnd"/>
            <w:r w:rsidRPr="00010F50">
              <w:rPr>
                <w:rFonts w:ascii="Times New Roman" w:eastAsia="Calibri" w:hAnsi="Times New Roman" w:cs="Times New Roman"/>
                <w:sz w:val="24"/>
                <w:szCs w:val="24"/>
              </w:rPr>
              <w:t xml:space="preserve"> </w:t>
            </w:r>
            <w:proofErr w:type="spellStart"/>
            <w:r w:rsidRPr="00010F50">
              <w:rPr>
                <w:rFonts w:ascii="Times New Roman" w:eastAsia="Calibri" w:hAnsi="Times New Roman" w:cs="Times New Roman"/>
                <w:sz w:val="24"/>
                <w:szCs w:val="24"/>
              </w:rPr>
              <w:t>patyriminių</w:t>
            </w:r>
            <w:proofErr w:type="spellEnd"/>
            <w:r w:rsidRPr="00010F50">
              <w:rPr>
                <w:rFonts w:ascii="Times New Roman" w:eastAsia="Calibri" w:hAnsi="Times New Roman" w:cs="Times New Roman"/>
                <w:sz w:val="24"/>
                <w:szCs w:val="24"/>
              </w:rPr>
              <w:t xml:space="preserve"> užsiėmimų, kurių tikslas pagreitinti vaikų ir jaunų žmonių socializaciją bei lavinti jų kūrybiškumą. Įgyvendintos 8 teatro, režisūros ir muzikos kūrybinės dirbtuvės, kurių tikslas lavinti vaikų  ir jaunimo  saviraišką, komandinį darbą, gebėjimą komunikuoti, siekti bendro tikslo bei pagerinti savo socialinius gebėjimus.</w:t>
            </w:r>
          </w:p>
          <w:p w14:paraId="605083C5" w14:textId="77777777" w:rsidR="001424B0" w:rsidRPr="00010F50" w:rsidRDefault="001424B0" w:rsidP="001424B0">
            <w:pPr>
              <w:jc w:val="both"/>
              <w:rPr>
                <w:rFonts w:ascii="Times New Roman" w:eastAsia="Calibri" w:hAnsi="Times New Roman" w:cs="Times New Roman"/>
                <w:sz w:val="24"/>
                <w:szCs w:val="24"/>
                <w:shd w:val="clear" w:color="auto" w:fill="FFFFFF"/>
              </w:rPr>
            </w:pPr>
            <w:r w:rsidRPr="00010F50">
              <w:rPr>
                <w:rFonts w:ascii="Times New Roman" w:eastAsia="Calibri" w:hAnsi="Times New Roman" w:cs="Times New Roman"/>
                <w:sz w:val="24"/>
                <w:szCs w:val="24"/>
              </w:rPr>
              <w:t>Projekto veiklos vykdytojos vaikų ir jaunimo dienos centro darbuotojų ir savanorių pagalba. 2021 m. sausio ir vasario mėn. kontaktinės projekto veiklos nebuvo vykdomos dėl pandemijos šalyje ir karantino paskelbimo. Kadangi karantino metu kontaktinės veiklos negalėjo būti vykdomos, projekto veiklų terminas pratęstas iki 2022 m. kovo 2 d.</w:t>
            </w:r>
          </w:p>
          <w:p w14:paraId="0EF7A403" w14:textId="77CF5446" w:rsidR="00AD08B0" w:rsidRPr="00010F50" w:rsidRDefault="001424B0" w:rsidP="00AD08B0">
            <w:pPr>
              <w:pStyle w:val="Antrat2"/>
              <w:shd w:val="clear" w:color="auto" w:fill="FFFFFF"/>
              <w:spacing w:before="0" w:line="240" w:lineRule="atLeast"/>
              <w:outlineLvl w:val="1"/>
              <w:rPr>
                <w:rFonts w:ascii="Times New Roman" w:hAnsi="Times New Roman" w:cs="Times New Roman"/>
                <w:color w:val="auto"/>
                <w:sz w:val="24"/>
                <w:szCs w:val="24"/>
                <w:lang w:eastAsia="lt-LT"/>
              </w:rPr>
            </w:pPr>
            <w:r w:rsidRPr="00010F50">
              <w:rPr>
                <w:rFonts w:ascii="Times New Roman" w:hAnsi="Times New Roman" w:cs="Times New Roman"/>
                <w:color w:val="auto"/>
                <w:sz w:val="24"/>
                <w:szCs w:val="24"/>
                <w:lang w:eastAsia="lt-LT"/>
              </w:rPr>
              <w:t>Pasiektas</w:t>
            </w:r>
            <w:r w:rsidR="00AD08B0" w:rsidRPr="00010F50">
              <w:rPr>
                <w:rFonts w:ascii="Times New Roman" w:hAnsi="Times New Roman" w:cs="Times New Roman"/>
                <w:color w:val="auto"/>
                <w:sz w:val="24"/>
                <w:szCs w:val="24"/>
                <w:lang w:eastAsia="lt-LT"/>
              </w:rPr>
              <w:t xml:space="preserve"> BIVP dalyvių skaičius  iki 2021</w:t>
            </w:r>
            <w:r w:rsidRPr="00010F50">
              <w:rPr>
                <w:rFonts w:ascii="Times New Roman" w:hAnsi="Times New Roman" w:cs="Times New Roman"/>
                <w:color w:val="auto"/>
                <w:sz w:val="24"/>
                <w:szCs w:val="24"/>
                <w:lang w:eastAsia="lt-LT"/>
              </w:rPr>
              <w:t xml:space="preserve">-12-31 – 71 asmuo (10 savanorių ir 61 tikslinės grupės atstovų). </w:t>
            </w:r>
            <w:r w:rsidR="00AD08B0" w:rsidRPr="00010F50">
              <w:rPr>
                <w:rFonts w:ascii="Times New Roman" w:hAnsi="Times New Roman" w:cs="Times New Roman"/>
                <w:color w:val="auto"/>
                <w:sz w:val="24"/>
                <w:szCs w:val="24"/>
                <w:lang w:eastAsia="lt-LT"/>
              </w:rPr>
              <w:t xml:space="preserve">Išmokėta 56.171,49 Eur paramos lėšų. </w:t>
            </w:r>
          </w:p>
          <w:p w14:paraId="67E1096C" w14:textId="77777777" w:rsidR="00B0314F" w:rsidRPr="00010F50" w:rsidRDefault="00B0314F" w:rsidP="00B0314F">
            <w:pPr>
              <w:rPr>
                <w:lang w:eastAsia="lt-LT"/>
              </w:rPr>
            </w:pPr>
          </w:p>
          <w:p w14:paraId="2F3F9CDD" w14:textId="75EE5BB5" w:rsidR="001E2255" w:rsidRPr="00010F50" w:rsidRDefault="00E306A3" w:rsidP="001E2255">
            <w:pPr>
              <w:rPr>
                <w:rFonts w:ascii="Times New Roman" w:eastAsia="Times New Roman" w:hAnsi="Times New Roman" w:cs="Times New Roman"/>
                <w:sz w:val="24"/>
                <w:szCs w:val="24"/>
              </w:rPr>
            </w:pPr>
            <w:r w:rsidRPr="00010F50">
              <w:rPr>
                <w:rFonts w:ascii="Times New Roman" w:eastAsia="Times New Roman" w:hAnsi="Times New Roman" w:cs="Times New Roman"/>
                <w:sz w:val="24"/>
                <w:szCs w:val="24"/>
              </w:rPr>
              <w:t xml:space="preserve">2) </w:t>
            </w:r>
            <w:r w:rsidR="00800FBF" w:rsidRPr="00010F50">
              <w:rPr>
                <w:rFonts w:ascii="Times New Roman" w:hAnsi="Times New Roman" w:cs="Times New Roman"/>
                <w:sz w:val="24"/>
                <w:szCs w:val="24"/>
                <w:lang w:eastAsia="lt-LT"/>
              </w:rPr>
              <w:t xml:space="preserve">2021 m. pradėtas įgyvendinti </w:t>
            </w:r>
            <w:r w:rsidR="00800FBF" w:rsidRPr="00010F50">
              <w:rPr>
                <w:rFonts w:ascii="Times New Roman" w:hAnsi="Times New Roman" w:cs="Times New Roman"/>
                <w:bCs/>
                <w:sz w:val="24"/>
                <w:szCs w:val="24"/>
              </w:rPr>
              <w:t xml:space="preserve">iš rezervinio sąrašo atrinktas projektas </w:t>
            </w:r>
            <w:r w:rsidR="005C36A8" w:rsidRPr="00010F50">
              <w:rPr>
                <w:rFonts w:ascii="Times New Roman" w:eastAsia="Times New Roman" w:hAnsi="Times New Roman" w:cs="Times New Roman"/>
                <w:b/>
                <w:sz w:val="24"/>
                <w:szCs w:val="24"/>
              </w:rPr>
              <w:t>„</w:t>
            </w:r>
            <w:r w:rsidR="00FC4F11" w:rsidRPr="00010F50">
              <w:rPr>
                <w:rFonts w:ascii="Times New Roman" w:eastAsia="Times New Roman" w:hAnsi="Times New Roman" w:cs="Times New Roman"/>
                <w:b/>
                <w:sz w:val="24"/>
                <w:szCs w:val="24"/>
              </w:rPr>
              <w:t>Prevencinė-sociokultūrinė programa „Dialogas“ integracijos tarp socialinių mažumų, atskirties grupių ir visuomenės daugumos didinimui</w:t>
            </w:r>
            <w:r w:rsidR="005C36A8" w:rsidRPr="00010F50">
              <w:rPr>
                <w:rFonts w:ascii="Times New Roman" w:eastAsia="Times New Roman" w:hAnsi="Times New Roman" w:cs="Times New Roman"/>
                <w:b/>
                <w:sz w:val="24"/>
                <w:szCs w:val="24"/>
              </w:rPr>
              <w:t>“</w:t>
            </w:r>
            <w:r w:rsidR="00800FBF" w:rsidRPr="00010F50">
              <w:rPr>
                <w:rFonts w:ascii="Times New Roman" w:eastAsia="Times New Roman" w:hAnsi="Times New Roman" w:cs="Times New Roman"/>
                <w:b/>
                <w:sz w:val="24"/>
                <w:szCs w:val="24"/>
              </w:rPr>
              <w:t xml:space="preserve"> </w:t>
            </w:r>
            <w:r w:rsidR="00800FBF" w:rsidRPr="00010F50">
              <w:rPr>
                <w:rFonts w:ascii="Times New Roman" w:eastAsia="Times New Roman" w:hAnsi="Times New Roman" w:cs="Times New Roman"/>
                <w:sz w:val="24"/>
                <w:szCs w:val="24"/>
              </w:rPr>
              <w:t>(Nr. 08.6.1-ESFA-T-927-03-0017)</w:t>
            </w:r>
            <w:r w:rsidR="005C36A8" w:rsidRPr="00010F50">
              <w:rPr>
                <w:rFonts w:ascii="Times New Roman" w:eastAsia="Times New Roman" w:hAnsi="Times New Roman" w:cs="Times New Roman"/>
                <w:sz w:val="24"/>
                <w:szCs w:val="24"/>
              </w:rPr>
              <w:t>, vykdytoja VšĮ „</w:t>
            </w:r>
            <w:proofErr w:type="spellStart"/>
            <w:r w:rsidR="005C36A8" w:rsidRPr="00010F50">
              <w:rPr>
                <w:rFonts w:ascii="Times New Roman" w:eastAsia="Times New Roman" w:hAnsi="Times New Roman" w:cs="Times New Roman"/>
                <w:sz w:val="24"/>
                <w:szCs w:val="24"/>
              </w:rPr>
              <w:t>Apeirono</w:t>
            </w:r>
            <w:proofErr w:type="spellEnd"/>
            <w:r w:rsidR="005C36A8" w:rsidRPr="00010F50">
              <w:rPr>
                <w:rFonts w:ascii="Times New Roman" w:eastAsia="Times New Roman" w:hAnsi="Times New Roman" w:cs="Times New Roman"/>
                <w:sz w:val="24"/>
                <w:szCs w:val="24"/>
              </w:rPr>
              <w:t xml:space="preserve"> teatras“</w:t>
            </w:r>
            <w:r w:rsidR="001E2255" w:rsidRPr="00010F50">
              <w:rPr>
                <w:rFonts w:ascii="Times New Roman" w:eastAsia="Times New Roman" w:hAnsi="Times New Roman" w:cs="Times New Roman"/>
                <w:sz w:val="24"/>
                <w:szCs w:val="24"/>
              </w:rPr>
              <w:t xml:space="preserve">. </w:t>
            </w:r>
          </w:p>
          <w:p w14:paraId="665B44BD" w14:textId="77777777" w:rsidR="00EE647C" w:rsidRPr="00010F50" w:rsidRDefault="00DB79D1" w:rsidP="00EE647C">
            <w:pPr>
              <w:jc w:val="both"/>
              <w:rPr>
                <w:rFonts w:ascii="Times New Roman" w:eastAsia="Times New Roman" w:hAnsi="Times New Roman" w:cs="Times New Roman"/>
                <w:sz w:val="24"/>
                <w:szCs w:val="24"/>
              </w:rPr>
            </w:pPr>
            <w:r w:rsidRPr="00010F50">
              <w:rPr>
                <w:rFonts w:ascii="Times New Roman" w:eastAsia="Times New Roman" w:hAnsi="Times New Roman" w:cs="Times New Roman"/>
                <w:sz w:val="24"/>
                <w:szCs w:val="24"/>
              </w:rPr>
              <w:t>Įgyvendinant projektą 2021 m. buvo įgyvendintos šios veiklos:</w:t>
            </w:r>
          </w:p>
          <w:p w14:paraId="7686D63D" w14:textId="77777777" w:rsidR="00EE647C" w:rsidRPr="00010F50" w:rsidRDefault="00EE647C" w:rsidP="00EE647C">
            <w:pPr>
              <w:jc w:val="both"/>
              <w:rPr>
                <w:rFonts w:ascii="Times New Roman" w:eastAsia="Times New Roman" w:hAnsi="Times New Roman" w:cs="Times New Roman"/>
                <w:sz w:val="24"/>
                <w:szCs w:val="24"/>
              </w:rPr>
            </w:pPr>
            <w:r w:rsidRPr="00010F50">
              <w:rPr>
                <w:rFonts w:ascii="Times New Roman" w:eastAsia="Times New Roman" w:hAnsi="Times New Roman" w:cs="Times New Roman"/>
                <w:sz w:val="24"/>
                <w:szCs w:val="24"/>
              </w:rPr>
              <w:t xml:space="preserve">1. </w:t>
            </w:r>
            <w:r w:rsidR="00DB79D1" w:rsidRPr="00010F50">
              <w:rPr>
                <w:rFonts w:ascii="Times New Roman" w:eastAsia="Times New Roman" w:hAnsi="Times New Roman" w:cs="Times New Roman"/>
                <w:sz w:val="24"/>
                <w:szCs w:val="24"/>
              </w:rPr>
              <w:t>Viešas pokalbis-diskus</w:t>
            </w:r>
            <w:r w:rsidRPr="00010F50">
              <w:rPr>
                <w:rFonts w:ascii="Times New Roman" w:eastAsia="Times New Roman" w:hAnsi="Times New Roman" w:cs="Times New Roman"/>
                <w:sz w:val="24"/>
                <w:szCs w:val="24"/>
              </w:rPr>
              <w:t>ija LGBT teisių Lietuvoje tema „</w:t>
            </w:r>
            <w:r w:rsidR="00DB79D1" w:rsidRPr="00010F50">
              <w:rPr>
                <w:rFonts w:ascii="Times New Roman" w:eastAsia="Times New Roman" w:hAnsi="Times New Roman" w:cs="Times New Roman"/>
                <w:sz w:val="24"/>
                <w:szCs w:val="24"/>
              </w:rPr>
              <w:t>Tai</w:t>
            </w:r>
            <w:r w:rsidRPr="00010F50">
              <w:rPr>
                <w:rFonts w:ascii="Times New Roman" w:eastAsia="Times New Roman" w:hAnsi="Times New Roman" w:cs="Times New Roman"/>
                <w:sz w:val="24"/>
                <w:szCs w:val="24"/>
              </w:rPr>
              <w:t xml:space="preserve"> kokių teisių jiems ten reikia?“.</w:t>
            </w:r>
            <w:r w:rsidR="00DB79D1" w:rsidRPr="00010F50">
              <w:rPr>
                <w:rFonts w:ascii="Times New Roman" w:eastAsia="Times New Roman" w:hAnsi="Times New Roman" w:cs="Times New Roman"/>
                <w:sz w:val="24"/>
                <w:szCs w:val="24"/>
              </w:rPr>
              <w:t xml:space="preserve"> Pokalbyje dalyvavo Lygių galimybių kontrolierė Birutė </w:t>
            </w:r>
            <w:proofErr w:type="spellStart"/>
            <w:r w:rsidR="00DB79D1" w:rsidRPr="00010F50">
              <w:rPr>
                <w:rFonts w:ascii="Times New Roman" w:eastAsia="Times New Roman" w:hAnsi="Times New Roman" w:cs="Times New Roman"/>
                <w:sz w:val="24"/>
                <w:szCs w:val="24"/>
              </w:rPr>
              <w:t>Sabatauskaitė</w:t>
            </w:r>
            <w:proofErr w:type="spellEnd"/>
            <w:r w:rsidR="00DB79D1" w:rsidRPr="00010F50">
              <w:rPr>
                <w:rFonts w:ascii="Times New Roman" w:eastAsia="Times New Roman" w:hAnsi="Times New Roman" w:cs="Times New Roman"/>
                <w:sz w:val="24"/>
                <w:szCs w:val="24"/>
              </w:rPr>
              <w:t xml:space="preserve">, žurnalistas ir LGBT teisių aktyvistas Jonas Valaitis, pokalbį </w:t>
            </w:r>
            <w:proofErr w:type="spellStart"/>
            <w:r w:rsidR="00DB79D1" w:rsidRPr="00010F50">
              <w:rPr>
                <w:rFonts w:ascii="Times New Roman" w:eastAsia="Times New Roman" w:hAnsi="Times New Roman" w:cs="Times New Roman"/>
                <w:sz w:val="24"/>
                <w:szCs w:val="24"/>
              </w:rPr>
              <w:t>moderavo</w:t>
            </w:r>
            <w:proofErr w:type="spellEnd"/>
            <w:r w:rsidR="00DB79D1" w:rsidRPr="00010F50">
              <w:rPr>
                <w:rFonts w:ascii="Times New Roman" w:eastAsia="Times New Roman" w:hAnsi="Times New Roman" w:cs="Times New Roman"/>
                <w:sz w:val="24"/>
                <w:szCs w:val="24"/>
              </w:rPr>
              <w:t xml:space="preserve"> kultūros žurnalistas Adomas </w:t>
            </w:r>
            <w:proofErr w:type="spellStart"/>
            <w:r w:rsidR="00DB79D1" w:rsidRPr="00010F50">
              <w:rPr>
                <w:rFonts w:ascii="Times New Roman" w:eastAsia="Times New Roman" w:hAnsi="Times New Roman" w:cs="Times New Roman"/>
                <w:sz w:val="24"/>
                <w:szCs w:val="24"/>
              </w:rPr>
              <w:t>Zubė</w:t>
            </w:r>
            <w:proofErr w:type="spellEnd"/>
            <w:r w:rsidR="00DB79D1" w:rsidRPr="00010F50">
              <w:rPr>
                <w:rFonts w:ascii="Times New Roman" w:eastAsia="Times New Roman" w:hAnsi="Times New Roman" w:cs="Times New Roman"/>
                <w:sz w:val="24"/>
                <w:szCs w:val="24"/>
              </w:rPr>
              <w:t xml:space="preserve">. Vėliau diskusija įgavo meninę formą su poete Renata Karvelis, kuri LGBT tema skatino kalbėti poezijos </w:t>
            </w:r>
            <w:proofErr w:type="spellStart"/>
            <w:r w:rsidR="00DB79D1" w:rsidRPr="00010F50">
              <w:rPr>
                <w:rFonts w:ascii="Times New Roman" w:eastAsia="Times New Roman" w:hAnsi="Times New Roman" w:cs="Times New Roman"/>
                <w:sz w:val="24"/>
                <w:szCs w:val="24"/>
              </w:rPr>
              <w:t>slemo</w:t>
            </w:r>
            <w:proofErr w:type="spellEnd"/>
            <w:r w:rsidR="00DB79D1" w:rsidRPr="00010F50">
              <w:rPr>
                <w:rFonts w:ascii="Times New Roman" w:eastAsia="Times New Roman" w:hAnsi="Times New Roman" w:cs="Times New Roman"/>
                <w:sz w:val="24"/>
                <w:szCs w:val="24"/>
              </w:rPr>
              <w:t xml:space="preserve"> dirbtuvių formate. </w:t>
            </w:r>
            <w:proofErr w:type="spellStart"/>
            <w:r w:rsidR="00DB79D1" w:rsidRPr="00010F50">
              <w:rPr>
                <w:rFonts w:ascii="Times New Roman" w:eastAsia="Times New Roman" w:hAnsi="Times New Roman" w:cs="Times New Roman"/>
                <w:sz w:val="24"/>
                <w:szCs w:val="24"/>
                <w:lang w:val="en-US"/>
              </w:rPr>
              <w:t>Renginys</w:t>
            </w:r>
            <w:proofErr w:type="spellEnd"/>
            <w:r w:rsidR="00DB79D1" w:rsidRPr="00010F50">
              <w:rPr>
                <w:rFonts w:ascii="Times New Roman" w:eastAsia="Times New Roman" w:hAnsi="Times New Roman" w:cs="Times New Roman"/>
                <w:sz w:val="24"/>
                <w:szCs w:val="24"/>
                <w:lang w:val="en-US"/>
              </w:rPr>
              <w:t xml:space="preserve"> </w:t>
            </w:r>
            <w:proofErr w:type="spellStart"/>
            <w:r w:rsidR="00DB79D1" w:rsidRPr="00010F50">
              <w:rPr>
                <w:rFonts w:ascii="Times New Roman" w:eastAsia="Times New Roman" w:hAnsi="Times New Roman" w:cs="Times New Roman"/>
                <w:sz w:val="24"/>
                <w:szCs w:val="24"/>
                <w:lang w:val="en-US"/>
              </w:rPr>
              <w:t>vyko</w:t>
            </w:r>
            <w:proofErr w:type="spellEnd"/>
            <w:r w:rsidR="00DB79D1" w:rsidRPr="00010F50">
              <w:rPr>
                <w:rFonts w:ascii="Times New Roman" w:eastAsia="Times New Roman" w:hAnsi="Times New Roman" w:cs="Times New Roman"/>
                <w:sz w:val="24"/>
                <w:szCs w:val="24"/>
                <w:lang w:val="en-US"/>
              </w:rPr>
              <w:t xml:space="preserve"> 2021-09-03 bare </w:t>
            </w:r>
            <w:proofErr w:type="spellStart"/>
            <w:r w:rsidR="00DB79D1" w:rsidRPr="00010F50">
              <w:rPr>
                <w:rFonts w:ascii="Times New Roman" w:eastAsia="Times New Roman" w:hAnsi="Times New Roman" w:cs="Times New Roman"/>
                <w:sz w:val="24"/>
                <w:szCs w:val="24"/>
                <w:lang w:val="en-US"/>
              </w:rPr>
              <w:t>Herkus</w:t>
            </w:r>
            <w:proofErr w:type="spellEnd"/>
            <w:r w:rsidR="00DB79D1" w:rsidRPr="00010F50">
              <w:rPr>
                <w:rFonts w:ascii="Times New Roman" w:eastAsia="Times New Roman" w:hAnsi="Times New Roman" w:cs="Times New Roman"/>
                <w:sz w:val="24"/>
                <w:szCs w:val="24"/>
                <w:lang w:val="en-US"/>
              </w:rPr>
              <w:t xml:space="preserve"> </w:t>
            </w:r>
            <w:proofErr w:type="spellStart"/>
            <w:r w:rsidR="00DB79D1" w:rsidRPr="00010F50">
              <w:rPr>
                <w:rFonts w:ascii="Times New Roman" w:eastAsia="Times New Roman" w:hAnsi="Times New Roman" w:cs="Times New Roman"/>
                <w:sz w:val="24"/>
                <w:szCs w:val="24"/>
                <w:lang w:val="en-US"/>
              </w:rPr>
              <w:t>Kantas</w:t>
            </w:r>
            <w:proofErr w:type="spellEnd"/>
            <w:r w:rsidR="00DB79D1" w:rsidRPr="00010F50">
              <w:rPr>
                <w:rFonts w:ascii="Times New Roman" w:eastAsia="Times New Roman" w:hAnsi="Times New Roman" w:cs="Times New Roman"/>
                <w:sz w:val="24"/>
                <w:szCs w:val="24"/>
                <w:lang w:val="en-US"/>
              </w:rPr>
              <w:t xml:space="preserve"> </w:t>
            </w:r>
            <w:proofErr w:type="spellStart"/>
            <w:r w:rsidR="00DB79D1" w:rsidRPr="00010F50">
              <w:rPr>
                <w:rFonts w:ascii="Times New Roman" w:eastAsia="Times New Roman" w:hAnsi="Times New Roman" w:cs="Times New Roman"/>
                <w:sz w:val="24"/>
                <w:szCs w:val="24"/>
                <w:lang w:val="en-US"/>
              </w:rPr>
              <w:t>ir</w:t>
            </w:r>
            <w:proofErr w:type="spellEnd"/>
            <w:r w:rsidR="00DB79D1" w:rsidRPr="00010F50">
              <w:rPr>
                <w:rFonts w:ascii="Times New Roman" w:eastAsia="Times New Roman" w:hAnsi="Times New Roman" w:cs="Times New Roman"/>
                <w:sz w:val="24"/>
                <w:szCs w:val="24"/>
                <w:lang w:val="en-US"/>
              </w:rPr>
              <w:t xml:space="preserve"> </w:t>
            </w:r>
            <w:proofErr w:type="spellStart"/>
            <w:r w:rsidR="00DB79D1" w:rsidRPr="00010F50">
              <w:rPr>
                <w:rFonts w:ascii="Times New Roman" w:eastAsia="Times New Roman" w:hAnsi="Times New Roman" w:cs="Times New Roman"/>
                <w:sz w:val="24"/>
                <w:szCs w:val="24"/>
                <w:lang w:val="en-US"/>
              </w:rPr>
              <w:t>Apeirono</w:t>
            </w:r>
            <w:proofErr w:type="spellEnd"/>
            <w:r w:rsidR="00DB79D1" w:rsidRPr="00010F50">
              <w:rPr>
                <w:rFonts w:ascii="Times New Roman" w:eastAsia="Times New Roman" w:hAnsi="Times New Roman" w:cs="Times New Roman"/>
                <w:sz w:val="24"/>
                <w:szCs w:val="24"/>
                <w:lang w:val="en-US"/>
              </w:rPr>
              <w:t xml:space="preserve"> </w:t>
            </w:r>
            <w:proofErr w:type="spellStart"/>
            <w:r w:rsidR="00DB79D1" w:rsidRPr="00010F50">
              <w:rPr>
                <w:rFonts w:ascii="Times New Roman" w:eastAsia="Times New Roman" w:hAnsi="Times New Roman" w:cs="Times New Roman"/>
                <w:sz w:val="24"/>
                <w:szCs w:val="24"/>
                <w:lang w:val="en-US"/>
              </w:rPr>
              <w:t>teatre</w:t>
            </w:r>
            <w:proofErr w:type="spellEnd"/>
            <w:r w:rsidRPr="00010F50">
              <w:rPr>
                <w:rFonts w:ascii="Times New Roman" w:eastAsia="Times New Roman" w:hAnsi="Times New Roman" w:cs="Times New Roman"/>
                <w:sz w:val="24"/>
                <w:szCs w:val="24"/>
              </w:rPr>
              <w:t xml:space="preserve">. </w:t>
            </w:r>
          </w:p>
          <w:p w14:paraId="07A52F80" w14:textId="77777777" w:rsidR="00EE647C" w:rsidRPr="00010F50" w:rsidRDefault="00EE647C" w:rsidP="00EE647C">
            <w:pPr>
              <w:jc w:val="both"/>
              <w:rPr>
                <w:rFonts w:ascii="Times New Roman" w:eastAsia="Times New Roman" w:hAnsi="Times New Roman" w:cs="Times New Roman"/>
                <w:sz w:val="24"/>
                <w:szCs w:val="24"/>
              </w:rPr>
            </w:pPr>
            <w:r w:rsidRPr="00010F50">
              <w:rPr>
                <w:rFonts w:ascii="Times New Roman" w:eastAsia="Times New Roman" w:hAnsi="Times New Roman" w:cs="Times New Roman"/>
                <w:sz w:val="24"/>
                <w:szCs w:val="24"/>
              </w:rPr>
              <w:t xml:space="preserve">2. </w:t>
            </w:r>
            <w:r w:rsidR="00DB79D1" w:rsidRPr="00010F50">
              <w:rPr>
                <w:rFonts w:ascii="Times New Roman" w:eastAsia="Times New Roman" w:hAnsi="Times New Roman" w:cs="Times New Roman"/>
                <w:sz w:val="24"/>
                <w:szCs w:val="24"/>
              </w:rPr>
              <w:t xml:space="preserve">Atviros kūrybinės dirbtuvės </w:t>
            </w:r>
            <w:proofErr w:type="spellStart"/>
            <w:r w:rsidR="00DB79D1" w:rsidRPr="00010F50">
              <w:rPr>
                <w:rFonts w:ascii="Times New Roman" w:eastAsia="Times New Roman" w:hAnsi="Times New Roman" w:cs="Times New Roman"/>
                <w:sz w:val="24"/>
                <w:szCs w:val="24"/>
              </w:rPr>
              <w:t>queer</w:t>
            </w:r>
            <w:proofErr w:type="spellEnd"/>
            <w:r w:rsidR="00DB79D1" w:rsidRPr="00010F50">
              <w:rPr>
                <w:rFonts w:ascii="Times New Roman" w:eastAsia="Times New Roman" w:hAnsi="Times New Roman" w:cs="Times New Roman"/>
                <w:sz w:val="24"/>
                <w:szCs w:val="24"/>
              </w:rPr>
              <w:t xml:space="preserve"> kultūros tema „</w:t>
            </w:r>
            <w:proofErr w:type="spellStart"/>
            <w:r w:rsidR="00DB79D1" w:rsidRPr="00010F50">
              <w:rPr>
                <w:rFonts w:ascii="Times New Roman" w:eastAsia="Times New Roman" w:hAnsi="Times New Roman" w:cs="Times New Roman"/>
                <w:sz w:val="24"/>
                <w:szCs w:val="24"/>
              </w:rPr>
              <w:t>Queer</w:t>
            </w:r>
            <w:proofErr w:type="spellEnd"/>
            <w:r w:rsidR="00DB79D1" w:rsidRPr="00010F50">
              <w:rPr>
                <w:rFonts w:ascii="Times New Roman" w:eastAsia="Times New Roman" w:hAnsi="Times New Roman" w:cs="Times New Roman"/>
                <w:sz w:val="24"/>
                <w:szCs w:val="24"/>
              </w:rPr>
              <w:t xml:space="preserve"> </w:t>
            </w:r>
            <w:proofErr w:type="spellStart"/>
            <w:r w:rsidR="00DB79D1" w:rsidRPr="00010F50">
              <w:rPr>
                <w:rFonts w:ascii="Times New Roman" w:eastAsia="Times New Roman" w:hAnsi="Times New Roman" w:cs="Times New Roman"/>
                <w:sz w:val="24"/>
                <w:szCs w:val="24"/>
              </w:rPr>
              <w:t>culture</w:t>
            </w:r>
            <w:proofErr w:type="spellEnd"/>
            <w:r w:rsidR="00DB79D1" w:rsidRPr="00010F50">
              <w:rPr>
                <w:rFonts w:ascii="Times New Roman" w:eastAsia="Times New Roman" w:hAnsi="Times New Roman" w:cs="Times New Roman"/>
                <w:sz w:val="24"/>
                <w:szCs w:val="24"/>
              </w:rPr>
              <w:t xml:space="preserve"> balius“. Daniele (DJ </w:t>
            </w:r>
            <w:proofErr w:type="spellStart"/>
            <w:r w:rsidR="00DB79D1" w:rsidRPr="00010F50">
              <w:rPr>
                <w:rFonts w:ascii="Times New Roman" w:eastAsia="Times New Roman" w:hAnsi="Times New Roman" w:cs="Times New Roman"/>
                <w:sz w:val="24"/>
                <w:szCs w:val="24"/>
              </w:rPr>
              <w:t>duvardai</w:t>
            </w:r>
            <w:proofErr w:type="spellEnd"/>
            <w:r w:rsidR="00DB79D1" w:rsidRPr="00010F50">
              <w:rPr>
                <w:rFonts w:ascii="Times New Roman" w:eastAsia="Times New Roman" w:hAnsi="Times New Roman" w:cs="Times New Roman"/>
                <w:sz w:val="24"/>
                <w:szCs w:val="24"/>
              </w:rPr>
              <w:t xml:space="preserve">) iš </w:t>
            </w:r>
            <w:proofErr w:type="spellStart"/>
            <w:r w:rsidR="00DB79D1" w:rsidRPr="00010F50">
              <w:rPr>
                <w:rFonts w:ascii="Times New Roman" w:eastAsia="Times New Roman" w:hAnsi="Times New Roman" w:cs="Times New Roman"/>
                <w:sz w:val="24"/>
                <w:szCs w:val="24"/>
              </w:rPr>
              <w:t>Ultimate</w:t>
            </w:r>
            <w:proofErr w:type="spellEnd"/>
            <w:r w:rsidR="00DB79D1" w:rsidRPr="00010F50">
              <w:rPr>
                <w:rFonts w:ascii="Times New Roman" w:eastAsia="Times New Roman" w:hAnsi="Times New Roman" w:cs="Times New Roman"/>
                <w:sz w:val="24"/>
                <w:szCs w:val="24"/>
              </w:rPr>
              <w:t xml:space="preserve"> </w:t>
            </w:r>
            <w:proofErr w:type="spellStart"/>
            <w:r w:rsidR="00DB79D1" w:rsidRPr="00010F50">
              <w:rPr>
                <w:rFonts w:ascii="Times New Roman" w:eastAsia="Times New Roman" w:hAnsi="Times New Roman" w:cs="Times New Roman"/>
                <w:sz w:val="24"/>
                <w:szCs w:val="24"/>
              </w:rPr>
              <w:t>Leisure</w:t>
            </w:r>
            <w:proofErr w:type="spellEnd"/>
            <w:r w:rsidR="00DB79D1" w:rsidRPr="00010F50">
              <w:rPr>
                <w:rFonts w:ascii="Times New Roman" w:eastAsia="Times New Roman" w:hAnsi="Times New Roman" w:cs="Times New Roman"/>
                <w:sz w:val="24"/>
                <w:szCs w:val="24"/>
              </w:rPr>
              <w:t xml:space="preserve"> </w:t>
            </w:r>
            <w:proofErr w:type="spellStart"/>
            <w:r w:rsidR="00DB79D1" w:rsidRPr="00010F50">
              <w:rPr>
                <w:rFonts w:ascii="Times New Roman" w:eastAsia="Times New Roman" w:hAnsi="Times New Roman" w:cs="Times New Roman"/>
                <w:sz w:val="24"/>
                <w:szCs w:val="24"/>
              </w:rPr>
              <w:t>Workers</w:t>
            </w:r>
            <w:proofErr w:type="spellEnd"/>
            <w:r w:rsidR="00DB79D1" w:rsidRPr="00010F50">
              <w:rPr>
                <w:rFonts w:ascii="Times New Roman" w:eastAsia="Times New Roman" w:hAnsi="Times New Roman" w:cs="Times New Roman"/>
                <w:sz w:val="24"/>
                <w:szCs w:val="24"/>
              </w:rPr>
              <w:t xml:space="preserve">’ Club vedė DJ kūrybines dirbtuves, o po jų vyko </w:t>
            </w:r>
            <w:proofErr w:type="spellStart"/>
            <w:r w:rsidR="00DB79D1" w:rsidRPr="00010F50">
              <w:rPr>
                <w:rFonts w:ascii="Times New Roman" w:eastAsia="Times New Roman" w:hAnsi="Times New Roman" w:cs="Times New Roman"/>
                <w:sz w:val="24"/>
                <w:szCs w:val="24"/>
              </w:rPr>
              <w:t>voguing</w:t>
            </w:r>
            <w:proofErr w:type="spellEnd"/>
            <w:r w:rsidR="00DB79D1" w:rsidRPr="00010F50">
              <w:rPr>
                <w:rFonts w:ascii="Times New Roman" w:eastAsia="Times New Roman" w:hAnsi="Times New Roman" w:cs="Times New Roman"/>
                <w:sz w:val="24"/>
                <w:szCs w:val="24"/>
              </w:rPr>
              <w:t xml:space="preserve"> užsiėmimai su Raidu Petrausku. Renginys vyko 2021-</w:t>
            </w:r>
            <w:r w:rsidRPr="00010F50">
              <w:rPr>
                <w:rFonts w:ascii="Times New Roman" w:eastAsia="Times New Roman" w:hAnsi="Times New Roman" w:cs="Times New Roman"/>
                <w:sz w:val="24"/>
                <w:szCs w:val="24"/>
              </w:rPr>
              <w:t xml:space="preserve">11-05 </w:t>
            </w:r>
            <w:proofErr w:type="spellStart"/>
            <w:r w:rsidRPr="00010F50">
              <w:rPr>
                <w:rFonts w:ascii="Times New Roman" w:eastAsia="Times New Roman" w:hAnsi="Times New Roman" w:cs="Times New Roman"/>
                <w:sz w:val="24"/>
                <w:szCs w:val="24"/>
              </w:rPr>
              <w:t>Apeirono</w:t>
            </w:r>
            <w:proofErr w:type="spellEnd"/>
            <w:r w:rsidRPr="00010F50">
              <w:rPr>
                <w:rFonts w:ascii="Times New Roman" w:eastAsia="Times New Roman" w:hAnsi="Times New Roman" w:cs="Times New Roman"/>
                <w:sz w:val="24"/>
                <w:szCs w:val="24"/>
              </w:rPr>
              <w:t xml:space="preserve"> teatre.</w:t>
            </w:r>
          </w:p>
          <w:p w14:paraId="3424A830" w14:textId="77777777" w:rsidR="00DD248E" w:rsidRPr="00010F50" w:rsidRDefault="00EE647C" w:rsidP="00DD248E">
            <w:pPr>
              <w:jc w:val="both"/>
              <w:rPr>
                <w:rFonts w:ascii="Times New Roman" w:eastAsia="Times New Roman" w:hAnsi="Times New Roman" w:cs="Times New Roman"/>
                <w:sz w:val="24"/>
                <w:szCs w:val="24"/>
              </w:rPr>
            </w:pPr>
            <w:r w:rsidRPr="00010F50">
              <w:rPr>
                <w:rFonts w:ascii="Times New Roman" w:eastAsia="Times New Roman" w:hAnsi="Times New Roman" w:cs="Times New Roman"/>
                <w:sz w:val="24"/>
                <w:szCs w:val="24"/>
              </w:rPr>
              <w:t xml:space="preserve">3. </w:t>
            </w:r>
            <w:r w:rsidR="00DB79D1" w:rsidRPr="00010F50">
              <w:rPr>
                <w:rFonts w:ascii="Times New Roman" w:eastAsia="Times New Roman" w:hAnsi="Times New Roman" w:cs="Times New Roman"/>
                <w:sz w:val="24"/>
                <w:szCs w:val="24"/>
              </w:rPr>
              <w:t>Dvi viešos diskusijos LGBT+ bendruomenei aktualiomis temomis: „</w:t>
            </w:r>
            <w:proofErr w:type="spellStart"/>
            <w:r w:rsidR="00DB79D1" w:rsidRPr="00010F50">
              <w:rPr>
                <w:rFonts w:ascii="Times New Roman" w:eastAsia="Times New Roman" w:hAnsi="Times New Roman" w:cs="Times New Roman"/>
                <w:sz w:val="24"/>
                <w:szCs w:val="24"/>
              </w:rPr>
              <w:t>Įlytinta</w:t>
            </w:r>
            <w:proofErr w:type="spellEnd"/>
            <w:r w:rsidR="00DB79D1" w:rsidRPr="00010F50">
              <w:rPr>
                <w:rFonts w:ascii="Times New Roman" w:eastAsia="Times New Roman" w:hAnsi="Times New Roman" w:cs="Times New Roman"/>
                <w:sz w:val="24"/>
                <w:szCs w:val="24"/>
              </w:rPr>
              <w:t xml:space="preserve"> lietuvių kalba: vargas dėl įvardžių“ (dalyvavo žmogaus teisių aktyvistas </w:t>
            </w:r>
            <w:proofErr w:type="spellStart"/>
            <w:r w:rsidR="00DB79D1" w:rsidRPr="00010F50">
              <w:rPr>
                <w:rFonts w:ascii="Times New Roman" w:eastAsia="Times New Roman" w:hAnsi="Times New Roman" w:cs="Times New Roman"/>
                <w:sz w:val="24"/>
                <w:szCs w:val="24"/>
              </w:rPr>
              <w:t>Aei</w:t>
            </w:r>
            <w:proofErr w:type="spellEnd"/>
            <w:r w:rsidR="00DB79D1" w:rsidRPr="00010F50">
              <w:rPr>
                <w:rFonts w:ascii="Times New Roman" w:eastAsia="Times New Roman" w:hAnsi="Times New Roman" w:cs="Times New Roman"/>
                <w:sz w:val="24"/>
                <w:szCs w:val="24"/>
              </w:rPr>
              <w:t xml:space="preserve"> </w:t>
            </w:r>
            <w:proofErr w:type="spellStart"/>
            <w:r w:rsidR="00DB79D1" w:rsidRPr="00010F50">
              <w:rPr>
                <w:rFonts w:ascii="Times New Roman" w:eastAsia="Times New Roman" w:hAnsi="Times New Roman" w:cs="Times New Roman"/>
                <w:sz w:val="24"/>
                <w:szCs w:val="24"/>
              </w:rPr>
              <w:t>Jur</w:t>
            </w:r>
            <w:proofErr w:type="spellEnd"/>
            <w:r w:rsidR="00DB79D1" w:rsidRPr="00010F50">
              <w:rPr>
                <w:rFonts w:ascii="Times New Roman" w:eastAsia="Times New Roman" w:hAnsi="Times New Roman" w:cs="Times New Roman"/>
                <w:sz w:val="24"/>
                <w:szCs w:val="24"/>
              </w:rPr>
              <w:t xml:space="preserve"> ir lingvistas </w:t>
            </w:r>
            <w:proofErr w:type="spellStart"/>
            <w:r w:rsidR="00DB79D1" w:rsidRPr="00010F50">
              <w:rPr>
                <w:rFonts w:ascii="Times New Roman" w:eastAsia="Times New Roman" w:hAnsi="Times New Roman" w:cs="Times New Roman"/>
                <w:sz w:val="24"/>
                <w:szCs w:val="24"/>
              </w:rPr>
              <w:t>Vuk</w:t>
            </w:r>
            <w:proofErr w:type="spellEnd"/>
            <w:r w:rsidR="00DB79D1" w:rsidRPr="00010F50">
              <w:rPr>
                <w:rFonts w:ascii="Times New Roman" w:eastAsia="Times New Roman" w:hAnsi="Times New Roman" w:cs="Times New Roman"/>
                <w:sz w:val="24"/>
                <w:szCs w:val="24"/>
              </w:rPr>
              <w:t xml:space="preserve"> </w:t>
            </w:r>
            <w:proofErr w:type="spellStart"/>
            <w:r w:rsidR="00DB79D1" w:rsidRPr="00010F50">
              <w:rPr>
                <w:rFonts w:ascii="Times New Roman" w:eastAsia="Times New Roman" w:hAnsi="Times New Roman" w:cs="Times New Roman"/>
                <w:sz w:val="24"/>
                <w:szCs w:val="24"/>
              </w:rPr>
              <w:t>Vukotić</w:t>
            </w:r>
            <w:proofErr w:type="spellEnd"/>
            <w:r w:rsidR="00DB79D1" w:rsidRPr="00010F50">
              <w:rPr>
                <w:rFonts w:ascii="Times New Roman" w:eastAsia="Times New Roman" w:hAnsi="Times New Roman" w:cs="Times New Roman"/>
                <w:sz w:val="24"/>
                <w:szCs w:val="24"/>
              </w:rPr>
              <w:t xml:space="preserve">, moderatorius - kultūros žurnalistas Adomas </w:t>
            </w:r>
            <w:proofErr w:type="spellStart"/>
            <w:r w:rsidR="00DB79D1" w:rsidRPr="00010F50">
              <w:rPr>
                <w:rFonts w:ascii="Times New Roman" w:eastAsia="Times New Roman" w:hAnsi="Times New Roman" w:cs="Times New Roman"/>
                <w:sz w:val="24"/>
                <w:szCs w:val="24"/>
              </w:rPr>
              <w:t>Zubė</w:t>
            </w:r>
            <w:proofErr w:type="spellEnd"/>
            <w:r w:rsidR="00DB79D1" w:rsidRPr="00010F50">
              <w:rPr>
                <w:rFonts w:ascii="Times New Roman" w:eastAsia="Times New Roman" w:hAnsi="Times New Roman" w:cs="Times New Roman"/>
                <w:sz w:val="24"/>
                <w:szCs w:val="24"/>
              </w:rPr>
              <w:t>) ir „Kaip LGBT+ žmonių istorijos dingsta istorijoje?“ (</w:t>
            </w:r>
            <w:r w:rsidR="00DD248E" w:rsidRPr="00010F50">
              <w:rPr>
                <w:rFonts w:ascii="Times New Roman" w:eastAsia="Times New Roman" w:hAnsi="Times New Roman" w:cs="Times New Roman"/>
                <w:sz w:val="24"/>
                <w:szCs w:val="24"/>
              </w:rPr>
              <w:t>d</w:t>
            </w:r>
            <w:r w:rsidR="00DB79D1" w:rsidRPr="00010F50">
              <w:rPr>
                <w:rFonts w:ascii="Times New Roman" w:eastAsia="Times New Roman" w:hAnsi="Times New Roman" w:cs="Times New Roman"/>
                <w:sz w:val="24"/>
                <w:szCs w:val="24"/>
              </w:rPr>
              <w:t xml:space="preserve">alyvavo Lietuvos </w:t>
            </w:r>
            <w:proofErr w:type="spellStart"/>
            <w:r w:rsidR="00DB79D1" w:rsidRPr="00010F50">
              <w:rPr>
                <w:rFonts w:ascii="Times New Roman" w:eastAsia="Times New Roman" w:hAnsi="Times New Roman" w:cs="Times New Roman"/>
                <w:sz w:val="24"/>
                <w:szCs w:val="24"/>
              </w:rPr>
              <w:t>queer</w:t>
            </w:r>
            <w:proofErr w:type="spellEnd"/>
            <w:r w:rsidR="00DB79D1" w:rsidRPr="00010F50">
              <w:rPr>
                <w:rFonts w:ascii="Times New Roman" w:eastAsia="Times New Roman" w:hAnsi="Times New Roman" w:cs="Times New Roman"/>
                <w:sz w:val="24"/>
                <w:szCs w:val="24"/>
              </w:rPr>
              <w:t xml:space="preserve"> archyvo </w:t>
            </w:r>
            <w:proofErr w:type="spellStart"/>
            <w:r w:rsidR="00DB79D1" w:rsidRPr="00010F50">
              <w:rPr>
                <w:rFonts w:ascii="Times New Roman" w:eastAsia="Times New Roman" w:hAnsi="Times New Roman" w:cs="Times New Roman"/>
                <w:sz w:val="24"/>
                <w:szCs w:val="24"/>
              </w:rPr>
              <w:t>bendraįkūrėja</w:t>
            </w:r>
            <w:proofErr w:type="spellEnd"/>
            <w:r w:rsidR="00DB79D1" w:rsidRPr="00010F50">
              <w:rPr>
                <w:rFonts w:ascii="Times New Roman" w:eastAsia="Times New Roman" w:hAnsi="Times New Roman" w:cs="Times New Roman"/>
                <w:sz w:val="24"/>
                <w:szCs w:val="24"/>
              </w:rPr>
              <w:t xml:space="preserve"> Viktorija </w:t>
            </w:r>
            <w:proofErr w:type="spellStart"/>
            <w:r w:rsidR="00DB79D1" w:rsidRPr="00010F50">
              <w:rPr>
                <w:rFonts w:ascii="Times New Roman" w:eastAsia="Times New Roman" w:hAnsi="Times New Roman" w:cs="Times New Roman"/>
                <w:sz w:val="24"/>
                <w:szCs w:val="24"/>
              </w:rPr>
              <w:t>Kolbešnikova</w:t>
            </w:r>
            <w:proofErr w:type="spellEnd"/>
            <w:r w:rsidR="00DB79D1" w:rsidRPr="00010F50">
              <w:rPr>
                <w:rFonts w:ascii="Times New Roman" w:eastAsia="Times New Roman" w:hAnsi="Times New Roman" w:cs="Times New Roman"/>
                <w:sz w:val="24"/>
                <w:szCs w:val="24"/>
              </w:rPr>
              <w:t xml:space="preserve"> ir istorikė Ugnė Marija Andrijauskaitė, moderatorius - kultūros žurnalistas Adomas </w:t>
            </w:r>
            <w:proofErr w:type="spellStart"/>
            <w:r w:rsidR="00DB79D1" w:rsidRPr="00010F50">
              <w:rPr>
                <w:rFonts w:ascii="Times New Roman" w:eastAsia="Times New Roman" w:hAnsi="Times New Roman" w:cs="Times New Roman"/>
                <w:sz w:val="24"/>
                <w:szCs w:val="24"/>
              </w:rPr>
              <w:t>Zubė</w:t>
            </w:r>
            <w:proofErr w:type="spellEnd"/>
            <w:r w:rsidR="00DB79D1" w:rsidRPr="00010F50">
              <w:rPr>
                <w:rFonts w:ascii="Times New Roman" w:eastAsia="Times New Roman" w:hAnsi="Times New Roman" w:cs="Times New Roman"/>
                <w:sz w:val="24"/>
                <w:szCs w:val="24"/>
              </w:rPr>
              <w:t>). Renginys vyko 2021-12-11 kavinėje „10 Tiltų“</w:t>
            </w:r>
            <w:r w:rsidR="00DD248E" w:rsidRPr="00010F50">
              <w:rPr>
                <w:rFonts w:ascii="Times New Roman" w:eastAsia="Times New Roman" w:hAnsi="Times New Roman" w:cs="Times New Roman"/>
                <w:sz w:val="24"/>
                <w:szCs w:val="24"/>
              </w:rPr>
              <w:t>.</w:t>
            </w:r>
          </w:p>
          <w:p w14:paraId="669C18D6" w14:textId="6EEF4EF6" w:rsidR="00DB79D1" w:rsidRPr="00010F50" w:rsidRDefault="00DD248E" w:rsidP="00DD248E">
            <w:pPr>
              <w:jc w:val="both"/>
              <w:rPr>
                <w:rFonts w:ascii="Times New Roman" w:eastAsia="Times New Roman" w:hAnsi="Times New Roman" w:cs="Times New Roman"/>
                <w:sz w:val="24"/>
                <w:szCs w:val="24"/>
              </w:rPr>
            </w:pPr>
            <w:r w:rsidRPr="00010F50">
              <w:rPr>
                <w:rFonts w:ascii="Times New Roman" w:eastAsia="Times New Roman" w:hAnsi="Times New Roman" w:cs="Times New Roman"/>
                <w:sz w:val="24"/>
                <w:szCs w:val="24"/>
              </w:rPr>
              <w:t xml:space="preserve">4. </w:t>
            </w:r>
            <w:r w:rsidR="00DB79D1" w:rsidRPr="00010F50">
              <w:rPr>
                <w:rFonts w:ascii="Times New Roman" w:eastAsia="Times New Roman" w:hAnsi="Times New Roman" w:cs="Times New Roman"/>
                <w:sz w:val="24"/>
                <w:szCs w:val="24"/>
              </w:rPr>
              <w:t xml:space="preserve">Teminis vakaras: </w:t>
            </w:r>
            <w:r w:rsidRPr="00010F50">
              <w:rPr>
                <w:rFonts w:ascii="Times New Roman" w:eastAsia="Times New Roman" w:hAnsi="Times New Roman" w:cs="Times New Roman"/>
                <w:sz w:val="24"/>
                <w:szCs w:val="24"/>
              </w:rPr>
              <w:t>„</w:t>
            </w:r>
            <w:proofErr w:type="spellStart"/>
            <w:r w:rsidRPr="00010F50">
              <w:rPr>
                <w:rFonts w:ascii="Times New Roman" w:eastAsia="Times New Roman" w:hAnsi="Times New Roman" w:cs="Times New Roman"/>
                <w:sz w:val="24"/>
                <w:szCs w:val="24"/>
              </w:rPr>
              <w:t>Let’s</w:t>
            </w:r>
            <w:proofErr w:type="spellEnd"/>
            <w:r w:rsidRPr="00010F50">
              <w:rPr>
                <w:rFonts w:ascii="Times New Roman" w:eastAsia="Times New Roman" w:hAnsi="Times New Roman" w:cs="Times New Roman"/>
                <w:sz w:val="24"/>
                <w:szCs w:val="24"/>
              </w:rPr>
              <w:t xml:space="preserve"> </w:t>
            </w:r>
            <w:proofErr w:type="spellStart"/>
            <w:r w:rsidRPr="00010F50">
              <w:rPr>
                <w:rFonts w:ascii="Times New Roman" w:eastAsia="Times New Roman" w:hAnsi="Times New Roman" w:cs="Times New Roman"/>
                <w:sz w:val="24"/>
                <w:szCs w:val="24"/>
              </w:rPr>
              <w:t>play</w:t>
            </w:r>
            <w:proofErr w:type="spellEnd"/>
            <w:r w:rsidRPr="00010F50">
              <w:rPr>
                <w:rFonts w:ascii="Times New Roman" w:eastAsia="Times New Roman" w:hAnsi="Times New Roman" w:cs="Times New Roman"/>
                <w:sz w:val="24"/>
                <w:szCs w:val="24"/>
              </w:rPr>
              <w:t xml:space="preserve"> </w:t>
            </w:r>
            <w:proofErr w:type="spellStart"/>
            <w:r w:rsidRPr="00010F50">
              <w:rPr>
                <w:rFonts w:ascii="Times New Roman" w:eastAsia="Times New Roman" w:hAnsi="Times New Roman" w:cs="Times New Roman"/>
                <w:sz w:val="24"/>
                <w:szCs w:val="24"/>
              </w:rPr>
              <w:t>the</w:t>
            </w:r>
            <w:proofErr w:type="spellEnd"/>
            <w:r w:rsidRPr="00010F50">
              <w:rPr>
                <w:rFonts w:ascii="Times New Roman" w:eastAsia="Times New Roman" w:hAnsi="Times New Roman" w:cs="Times New Roman"/>
                <w:sz w:val="24"/>
                <w:szCs w:val="24"/>
              </w:rPr>
              <w:t xml:space="preserve"> </w:t>
            </w:r>
            <w:proofErr w:type="spellStart"/>
            <w:r w:rsidRPr="00010F50">
              <w:rPr>
                <w:rFonts w:ascii="Times New Roman" w:eastAsia="Times New Roman" w:hAnsi="Times New Roman" w:cs="Times New Roman"/>
                <w:sz w:val="24"/>
                <w:szCs w:val="24"/>
              </w:rPr>
              <w:t>game</w:t>
            </w:r>
            <w:proofErr w:type="spellEnd"/>
            <w:r w:rsidRPr="00010F50">
              <w:rPr>
                <w:rFonts w:ascii="Times New Roman" w:eastAsia="Times New Roman" w:hAnsi="Times New Roman" w:cs="Times New Roman"/>
                <w:sz w:val="24"/>
                <w:szCs w:val="24"/>
              </w:rPr>
              <w:t>“</w:t>
            </w:r>
            <w:r w:rsidR="00DB79D1" w:rsidRPr="00010F50">
              <w:rPr>
                <w:rFonts w:ascii="Times New Roman" w:eastAsia="Times New Roman" w:hAnsi="Times New Roman" w:cs="Times New Roman"/>
                <w:sz w:val="24"/>
                <w:szCs w:val="24"/>
              </w:rPr>
              <w:t xml:space="preserve">. Teminis vakaras žaidimų tema. Šis renginys buvo uždaras ir skirtas LGBT jaunuoliams ir jų artimiesiems, siekiant kurti saugią </w:t>
            </w:r>
            <w:r w:rsidRPr="00010F50">
              <w:rPr>
                <w:rFonts w:ascii="Times New Roman" w:eastAsia="Times New Roman" w:hAnsi="Times New Roman" w:cs="Times New Roman"/>
                <w:sz w:val="24"/>
                <w:szCs w:val="24"/>
              </w:rPr>
              <w:t>susitikimų</w:t>
            </w:r>
            <w:r w:rsidR="00DB79D1" w:rsidRPr="00010F50">
              <w:rPr>
                <w:rFonts w:ascii="Times New Roman" w:eastAsia="Times New Roman" w:hAnsi="Times New Roman" w:cs="Times New Roman"/>
                <w:sz w:val="24"/>
                <w:szCs w:val="24"/>
              </w:rPr>
              <w:t xml:space="preserve"> erdvę ir burti bendruomenę. Renginys vyko 2021-10-15, </w:t>
            </w:r>
            <w:proofErr w:type="spellStart"/>
            <w:r w:rsidR="00DB79D1" w:rsidRPr="00010F50">
              <w:rPr>
                <w:rFonts w:ascii="Times New Roman" w:eastAsia="Times New Roman" w:hAnsi="Times New Roman" w:cs="Times New Roman"/>
                <w:sz w:val="24"/>
                <w:szCs w:val="24"/>
              </w:rPr>
              <w:t>Apeirono</w:t>
            </w:r>
            <w:proofErr w:type="spellEnd"/>
            <w:r w:rsidR="00DB79D1" w:rsidRPr="00010F50">
              <w:rPr>
                <w:rFonts w:ascii="Times New Roman" w:eastAsia="Times New Roman" w:hAnsi="Times New Roman" w:cs="Times New Roman"/>
                <w:sz w:val="24"/>
                <w:szCs w:val="24"/>
              </w:rPr>
              <w:t xml:space="preserve"> teatre</w:t>
            </w:r>
            <w:r w:rsidRPr="00010F50">
              <w:rPr>
                <w:rFonts w:ascii="Times New Roman" w:eastAsia="Times New Roman" w:hAnsi="Times New Roman" w:cs="Times New Roman"/>
                <w:sz w:val="24"/>
                <w:szCs w:val="24"/>
              </w:rPr>
              <w:t>.</w:t>
            </w:r>
            <w:r w:rsidR="00DB79D1" w:rsidRPr="00010F50">
              <w:rPr>
                <w:rFonts w:ascii="Times New Roman" w:eastAsia="Times New Roman" w:hAnsi="Times New Roman" w:cs="Times New Roman"/>
                <w:sz w:val="24"/>
                <w:szCs w:val="24"/>
              </w:rPr>
              <w:t xml:space="preserve"> </w:t>
            </w:r>
          </w:p>
          <w:p w14:paraId="028272A0" w14:textId="77777777" w:rsidR="00F25301" w:rsidRPr="00010F50" w:rsidRDefault="00DB79D1" w:rsidP="00F25301">
            <w:pPr>
              <w:jc w:val="both"/>
              <w:rPr>
                <w:rFonts w:ascii="Times New Roman" w:eastAsia="Times New Roman" w:hAnsi="Times New Roman" w:cs="Times New Roman"/>
                <w:sz w:val="24"/>
                <w:szCs w:val="24"/>
              </w:rPr>
            </w:pPr>
            <w:r w:rsidRPr="00010F50">
              <w:rPr>
                <w:rFonts w:ascii="Times New Roman" w:eastAsia="Times New Roman" w:hAnsi="Times New Roman" w:cs="Times New Roman"/>
                <w:sz w:val="24"/>
                <w:szCs w:val="24"/>
              </w:rPr>
              <w:t xml:space="preserve">Dveji savanorių mokymai vyko 2021-10-24 ir 2021-11-28 </w:t>
            </w:r>
            <w:proofErr w:type="spellStart"/>
            <w:r w:rsidRPr="00010F50">
              <w:rPr>
                <w:rFonts w:ascii="Times New Roman" w:eastAsia="Times New Roman" w:hAnsi="Times New Roman" w:cs="Times New Roman"/>
                <w:sz w:val="24"/>
                <w:szCs w:val="24"/>
              </w:rPr>
              <w:t>Apeirono</w:t>
            </w:r>
            <w:proofErr w:type="spellEnd"/>
            <w:r w:rsidRPr="00010F50">
              <w:rPr>
                <w:rFonts w:ascii="Times New Roman" w:eastAsia="Times New Roman" w:hAnsi="Times New Roman" w:cs="Times New Roman"/>
                <w:sz w:val="24"/>
                <w:szCs w:val="24"/>
              </w:rPr>
              <w:t xml:space="preserve"> teatre, kuriuose dalyvavo po 9 savanorius.</w:t>
            </w:r>
            <w:r w:rsidR="00DD248E" w:rsidRPr="00010F50">
              <w:rPr>
                <w:rFonts w:ascii="Times New Roman" w:eastAsia="Times New Roman" w:hAnsi="Times New Roman" w:cs="Times New Roman"/>
                <w:sz w:val="24"/>
                <w:szCs w:val="24"/>
              </w:rPr>
              <w:t xml:space="preserve"> </w:t>
            </w:r>
          </w:p>
          <w:p w14:paraId="03932D6E" w14:textId="2C8EEF63" w:rsidR="001E2255" w:rsidRPr="00010F50" w:rsidRDefault="00EE647C" w:rsidP="00F25301">
            <w:pPr>
              <w:jc w:val="both"/>
              <w:rPr>
                <w:rFonts w:ascii="Times New Roman" w:hAnsi="Times New Roman" w:cs="Times New Roman"/>
                <w:sz w:val="24"/>
                <w:szCs w:val="24"/>
              </w:rPr>
            </w:pPr>
            <w:r w:rsidRPr="00010F50">
              <w:rPr>
                <w:rFonts w:ascii="Times New Roman" w:eastAsia="Times New Roman" w:hAnsi="Times New Roman" w:cs="Times New Roman"/>
                <w:sz w:val="24"/>
                <w:szCs w:val="24"/>
              </w:rPr>
              <w:t>Pasiektas BIVP dalyvi</w:t>
            </w:r>
            <w:r w:rsidR="00FC4F11" w:rsidRPr="00010F50">
              <w:rPr>
                <w:rFonts w:ascii="Times New Roman" w:eastAsia="Times New Roman" w:hAnsi="Times New Roman" w:cs="Times New Roman"/>
                <w:sz w:val="24"/>
                <w:szCs w:val="24"/>
              </w:rPr>
              <w:t>ų skaičius  iki 2021</w:t>
            </w:r>
            <w:r w:rsidRPr="00010F50">
              <w:rPr>
                <w:rFonts w:ascii="Times New Roman" w:eastAsia="Times New Roman" w:hAnsi="Times New Roman" w:cs="Times New Roman"/>
                <w:sz w:val="24"/>
                <w:szCs w:val="24"/>
              </w:rPr>
              <w:t>-12-31 – 57 asmenys</w:t>
            </w:r>
            <w:r w:rsidR="00DD248E" w:rsidRPr="00010F50">
              <w:rPr>
                <w:rFonts w:ascii="Times New Roman" w:eastAsia="Times New Roman" w:hAnsi="Times New Roman" w:cs="Times New Roman"/>
                <w:sz w:val="24"/>
                <w:szCs w:val="24"/>
              </w:rPr>
              <w:t xml:space="preserve">. Išmokėta 14.441,67 </w:t>
            </w:r>
            <w:r w:rsidR="00DD248E" w:rsidRPr="00010F50">
              <w:rPr>
                <w:rFonts w:ascii="Times New Roman" w:hAnsi="Times New Roman" w:cs="Times New Roman"/>
                <w:sz w:val="24"/>
                <w:szCs w:val="24"/>
              </w:rPr>
              <w:t>Eur paramos lėšų.</w:t>
            </w:r>
          </w:p>
          <w:p w14:paraId="588CA7FA" w14:textId="4CB2D49B" w:rsidR="00F25301" w:rsidRPr="00010F50" w:rsidRDefault="00F25301" w:rsidP="00F25301">
            <w:pPr>
              <w:jc w:val="both"/>
              <w:rPr>
                <w:rFonts w:ascii="Times New Roman" w:eastAsia="Times New Roman" w:hAnsi="Times New Roman" w:cs="Times New Roman"/>
                <w:sz w:val="24"/>
                <w:szCs w:val="24"/>
                <w:lang w:val="en-US" w:eastAsia="lt-LT"/>
              </w:rPr>
            </w:pPr>
          </w:p>
        </w:tc>
      </w:tr>
      <w:tr w:rsidR="00086BC4" w:rsidRPr="00010F50" w14:paraId="6BB2B1BE" w14:textId="77777777" w:rsidTr="004008A5">
        <w:tc>
          <w:tcPr>
            <w:tcW w:w="14737" w:type="dxa"/>
            <w:gridSpan w:val="7"/>
          </w:tcPr>
          <w:p w14:paraId="6095BE4E" w14:textId="1F2F573B" w:rsidR="00086BC4" w:rsidRPr="00010F50" w:rsidRDefault="00086BC4" w:rsidP="00086BC4">
            <w:pPr>
              <w:jc w:val="both"/>
              <w:rPr>
                <w:rFonts w:ascii="Times New Roman" w:eastAsia="Times New Roman" w:hAnsi="Times New Roman" w:cs="Times New Roman"/>
                <w:sz w:val="24"/>
                <w:szCs w:val="24"/>
                <w:lang w:eastAsia="lt-LT"/>
              </w:rPr>
            </w:pPr>
            <w:r w:rsidRPr="00010F50">
              <w:rPr>
                <w:rFonts w:ascii="Times New Roman" w:hAnsi="Times New Roman" w:cs="Times New Roman"/>
                <w:b/>
                <w:bCs/>
                <w:sz w:val="24"/>
                <w:szCs w:val="24"/>
              </w:rPr>
              <w:lastRenderedPageBreak/>
              <w:t>2.2. Uždavinys: Mažinti neįgaliųjų ir dėl ligos krizę patiriančių asmenų bei jų šeimų narių socialinę atskirtį</w:t>
            </w:r>
          </w:p>
        </w:tc>
      </w:tr>
      <w:tr w:rsidR="00086BC4" w:rsidRPr="00010F50" w14:paraId="4C085E50" w14:textId="77777777" w:rsidTr="004008A5">
        <w:tc>
          <w:tcPr>
            <w:tcW w:w="14737" w:type="dxa"/>
            <w:gridSpan w:val="7"/>
          </w:tcPr>
          <w:p w14:paraId="25A1D22A" w14:textId="7448FFE8" w:rsidR="00086BC4" w:rsidRPr="00010F50" w:rsidRDefault="00086BC4" w:rsidP="00086BC4">
            <w:pPr>
              <w:jc w:val="both"/>
              <w:rPr>
                <w:rFonts w:ascii="Times New Roman" w:eastAsia="Times New Roman" w:hAnsi="Times New Roman" w:cs="Times New Roman"/>
                <w:sz w:val="24"/>
                <w:szCs w:val="24"/>
                <w:lang w:eastAsia="lt-LT"/>
              </w:rPr>
            </w:pPr>
            <w:r w:rsidRPr="00010F50">
              <w:rPr>
                <w:rFonts w:ascii="Times New Roman" w:hAnsi="Times New Roman" w:cs="Times New Roman"/>
                <w:b/>
                <w:bCs/>
                <w:sz w:val="24"/>
                <w:szCs w:val="24"/>
              </w:rPr>
              <w:t>2.2.1. Veiksmas: Savigalbos grupių, psichosocialinių, sociokultūrinių bei krizių įveikimo paslaugų teikimas savanorystės pagrindais neįgaliesiems ir dėl ligos krizę patiriantiems asmenims ir jų artimiesiems</w:t>
            </w:r>
          </w:p>
        </w:tc>
      </w:tr>
      <w:tr w:rsidR="00F72D92" w:rsidRPr="00010F50" w14:paraId="100EB0C8" w14:textId="77777777" w:rsidTr="004008A5">
        <w:tc>
          <w:tcPr>
            <w:tcW w:w="1999" w:type="dxa"/>
          </w:tcPr>
          <w:p w14:paraId="5C72147B" w14:textId="00A1E8E9" w:rsidR="00086BC4" w:rsidRPr="00010F50" w:rsidRDefault="004108F3" w:rsidP="00086BC4">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111.800,00</w:t>
            </w:r>
          </w:p>
        </w:tc>
        <w:tc>
          <w:tcPr>
            <w:tcW w:w="1999" w:type="dxa"/>
          </w:tcPr>
          <w:p w14:paraId="1F889405" w14:textId="5F79FDE7" w:rsidR="00086BC4" w:rsidRPr="00010F50" w:rsidRDefault="008118C8" w:rsidP="00086BC4">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36.400,00</w:t>
            </w:r>
          </w:p>
        </w:tc>
        <w:tc>
          <w:tcPr>
            <w:tcW w:w="1999" w:type="dxa"/>
          </w:tcPr>
          <w:p w14:paraId="55A3356B" w14:textId="082C1321" w:rsidR="00086BC4" w:rsidRPr="00010F50" w:rsidRDefault="00086BC4" w:rsidP="00086BC4">
            <w:pPr>
              <w:jc w:val="center"/>
              <w:rPr>
                <w:rFonts w:ascii="Times New Roman" w:eastAsia="Times New Roman" w:hAnsi="Times New Roman" w:cs="Times New Roman"/>
                <w:sz w:val="24"/>
                <w:szCs w:val="24"/>
                <w:lang w:val="ru-RU" w:eastAsia="lt-LT"/>
              </w:rPr>
            </w:pPr>
            <w:r w:rsidRPr="00010F50">
              <w:rPr>
                <w:rFonts w:ascii="Times New Roman" w:hAnsi="Times New Roman" w:cs="Times New Roman"/>
                <w:bCs/>
                <w:sz w:val="24"/>
                <w:szCs w:val="24"/>
                <w:lang w:val="ru-RU"/>
              </w:rPr>
              <w:t>2</w:t>
            </w:r>
          </w:p>
        </w:tc>
        <w:tc>
          <w:tcPr>
            <w:tcW w:w="1999" w:type="dxa"/>
          </w:tcPr>
          <w:p w14:paraId="71452D26" w14:textId="27F997C6" w:rsidR="00086BC4" w:rsidRPr="00010F50" w:rsidRDefault="00086BC4" w:rsidP="00086BC4">
            <w:pPr>
              <w:jc w:val="center"/>
              <w:rPr>
                <w:rFonts w:ascii="Times New Roman" w:eastAsia="Times New Roman" w:hAnsi="Times New Roman" w:cs="Times New Roman"/>
                <w:sz w:val="24"/>
                <w:szCs w:val="24"/>
                <w:lang w:eastAsia="lt-LT"/>
              </w:rPr>
            </w:pPr>
            <w:r w:rsidRPr="00010F50">
              <w:rPr>
                <w:rFonts w:ascii="Times New Roman" w:hAnsi="Times New Roman" w:cs="Times New Roman"/>
                <w:bCs/>
                <w:sz w:val="24"/>
                <w:szCs w:val="24"/>
              </w:rPr>
              <w:t>0</w:t>
            </w:r>
          </w:p>
        </w:tc>
        <w:tc>
          <w:tcPr>
            <w:tcW w:w="1999" w:type="dxa"/>
          </w:tcPr>
          <w:p w14:paraId="05E1FE7F" w14:textId="46CEC7D2" w:rsidR="00086BC4" w:rsidRPr="00010F50" w:rsidRDefault="00086BC4" w:rsidP="00086BC4">
            <w:pPr>
              <w:jc w:val="center"/>
              <w:rPr>
                <w:rFonts w:ascii="Times New Roman" w:eastAsia="Times New Roman" w:hAnsi="Times New Roman" w:cs="Times New Roman"/>
                <w:sz w:val="24"/>
                <w:szCs w:val="24"/>
                <w:lang w:eastAsia="lt-LT"/>
              </w:rPr>
            </w:pPr>
            <w:r w:rsidRPr="00010F50">
              <w:rPr>
                <w:rFonts w:ascii="Times New Roman" w:hAnsi="Times New Roman" w:cs="Times New Roman"/>
                <w:bCs/>
                <w:sz w:val="24"/>
                <w:szCs w:val="24"/>
              </w:rPr>
              <w:t>129</w:t>
            </w:r>
            <w:r w:rsidR="00983A50" w:rsidRPr="00010F50">
              <w:rPr>
                <w:rFonts w:ascii="Times New Roman" w:hAnsi="Times New Roman" w:cs="Times New Roman"/>
                <w:bCs/>
                <w:sz w:val="24"/>
                <w:szCs w:val="24"/>
              </w:rPr>
              <w:t>.</w:t>
            </w:r>
            <w:r w:rsidRPr="00010F50">
              <w:rPr>
                <w:rFonts w:ascii="Times New Roman" w:hAnsi="Times New Roman" w:cs="Times New Roman"/>
                <w:bCs/>
                <w:sz w:val="24"/>
                <w:szCs w:val="24"/>
              </w:rPr>
              <w:t>000,0</w:t>
            </w:r>
          </w:p>
        </w:tc>
        <w:tc>
          <w:tcPr>
            <w:tcW w:w="1999" w:type="dxa"/>
          </w:tcPr>
          <w:p w14:paraId="49ED12FF" w14:textId="7C3A1868" w:rsidR="00086BC4" w:rsidRPr="00010F50" w:rsidRDefault="00BE1D74" w:rsidP="00F72D92">
            <w:pPr>
              <w:jc w:val="center"/>
              <w:rPr>
                <w:rFonts w:ascii="Times New Roman" w:eastAsia="Times New Roman" w:hAnsi="Times New Roman" w:cs="Times New Roman"/>
                <w:sz w:val="24"/>
                <w:szCs w:val="24"/>
                <w:lang w:val="ru-RU" w:eastAsia="lt-LT"/>
              </w:rPr>
            </w:pPr>
            <w:r w:rsidRPr="00010F50">
              <w:rPr>
                <w:rFonts w:ascii="Times New Roman" w:hAnsi="Times New Roman" w:cs="Times New Roman"/>
                <w:sz w:val="24"/>
                <w:szCs w:val="24"/>
              </w:rPr>
              <w:t>93.715,46</w:t>
            </w:r>
          </w:p>
        </w:tc>
        <w:tc>
          <w:tcPr>
            <w:tcW w:w="2743" w:type="dxa"/>
          </w:tcPr>
          <w:p w14:paraId="26FE97B5" w14:textId="7398E4C2" w:rsidR="00086BC4" w:rsidRPr="00010F50" w:rsidRDefault="004A0B07" w:rsidP="00F72D92">
            <w:pPr>
              <w:jc w:val="center"/>
              <w:rPr>
                <w:rFonts w:ascii="Times New Roman" w:eastAsia="Times New Roman" w:hAnsi="Times New Roman" w:cs="Times New Roman"/>
                <w:sz w:val="24"/>
                <w:szCs w:val="24"/>
                <w:lang w:val="en-US" w:eastAsia="lt-LT"/>
              </w:rPr>
            </w:pPr>
            <w:r w:rsidRPr="00010F50">
              <w:rPr>
                <w:rFonts w:ascii="Times New Roman" w:hAnsi="Times New Roman" w:cs="Times New Roman"/>
                <w:sz w:val="24"/>
                <w:szCs w:val="24"/>
              </w:rPr>
              <w:t>109104,52</w:t>
            </w:r>
          </w:p>
        </w:tc>
      </w:tr>
      <w:tr w:rsidR="00086BC4" w:rsidRPr="00010F50" w14:paraId="3A075D97" w14:textId="77777777" w:rsidTr="004008A5">
        <w:tc>
          <w:tcPr>
            <w:tcW w:w="14737" w:type="dxa"/>
            <w:gridSpan w:val="7"/>
          </w:tcPr>
          <w:p w14:paraId="666A94D0" w14:textId="78AF75D6" w:rsidR="00086BC4" w:rsidRPr="00010F50" w:rsidRDefault="00086BC4" w:rsidP="00086BC4">
            <w:pPr>
              <w:jc w:val="both"/>
              <w:rPr>
                <w:rFonts w:ascii="Times New Roman" w:hAnsi="Times New Roman" w:cs="Times New Roman"/>
                <w:bCs/>
                <w:sz w:val="24"/>
                <w:szCs w:val="24"/>
              </w:rPr>
            </w:pPr>
            <w:r w:rsidRPr="00010F50">
              <w:rPr>
                <w:rFonts w:ascii="Times New Roman" w:hAnsi="Times New Roman" w:cs="Times New Roman"/>
                <w:b/>
                <w:bCs/>
                <w:sz w:val="24"/>
                <w:szCs w:val="24"/>
              </w:rPr>
              <w:t>Informacija apie 2.2.1. veiksmo įgyvendinimą:</w:t>
            </w:r>
          </w:p>
          <w:p w14:paraId="46A64C96" w14:textId="77777777" w:rsidR="00F67213" w:rsidRPr="00010F50" w:rsidRDefault="00302C00" w:rsidP="00F67213">
            <w:pPr>
              <w:jc w:val="both"/>
              <w:rPr>
                <w:rFonts w:ascii="Times New Roman" w:hAnsi="Times New Roman" w:cs="Times New Roman"/>
                <w:b/>
                <w:bCs/>
                <w:sz w:val="24"/>
                <w:szCs w:val="24"/>
              </w:rPr>
            </w:pPr>
            <w:r w:rsidRPr="00010F50">
              <w:rPr>
                <w:rFonts w:ascii="Times New Roman" w:hAnsi="Times New Roman" w:cs="Times New Roman"/>
                <w:bCs/>
                <w:sz w:val="24"/>
                <w:szCs w:val="24"/>
              </w:rPr>
              <w:t>1)</w:t>
            </w:r>
            <w:r w:rsidR="00520CEF" w:rsidRPr="00010F50">
              <w:rPr>
                <w:rFonts w:ascii="Times New Roman" w:hAnsi="Times New Roman" w:cs="Times New Roman"/>
                <w:bCs/>
                <w:sz w:val="24"/>
                <w:szCs w:val="24"/>
              </w:rPr>
              <w:t xml:space="preserve"> </w:t>
            </w:r>
            <w:r w:rsidR="00F67213" w:rsidRPr="00010F50">
              <w:rPr>
                <w:rFonts w:ascii="Times New Roman" w:hAnsi="Times New Roman" w:cs="Times New Roman"/>
                <w:bCs/>
                <w:sz w:val="24"/>
                <w:szCs w:val="24"/>
              </w:rPr>
              <w:t xml:space="preserve">Įgyvendinant projektą </w:t>
            </w:r>
            <w:r w:rsidR="00F67213" w:rsidRPr="00010F50">
              <w:rPr>
                <w:rFonts w:ascii="Times New Roman" w:hAnsi="Times New Roman" w:cs="Times New Roman"/>
                <w:b/>
                <w:sz w:val="24"/>
                <w:szCs w:val="24"/>
              </w:rPr>
              <w:t>„Novatoriškų psichosocialinių paslaugų plėtra  krizę išgyvenantiems  onkologiniams ligoniams ir  artimiesiems“</w:t>
            </w:r>
            <w:r w:rsidR="00F67213" w:rsidRPr="00010F50">
              <w:rPr>
                <w:rFonts w:ascii="Times New Roman" w:hAnsi="Times New Roman" w:cs="Times New Roman"/>
                <w:sz w:val="24"/>
                <w:szCs w:val="24"/>
              </w:rPr>
              <w:t xml:space="preserve"> (Nr. 08.6.1-ESFA-V-911-01-0003), projekto vykdytojas VšĮ „Šv. Pranciškaus onkologijos centras“, 2021 m. buvo įgyvendinamos veiklos: </w:t>
            </w:r>
          </w:p>
          <w:p w14:paraId="74D4E012" w14:textId="77777777" w:rsidR="00F67213" w:rsidRPr="00010F50" w:rsidRDefault="00F67213" w:rsidP="00F67213">
            <w:pPr>
              <w:jc w:val="both"/>
              <w:rPr>
                <w:rFonts w:ascii="Times New Roman" w:hAnsi="Times New Roman" w:cs="Times New Roman"/>
                <w:bCs/>
                <w:sz w:val="24"/>
                <w:szCs w:val="24"/>
              </w:rPr>
            </w:pPr>
            <w:r w:rsidRPr="00010F50">
              <w:rPr>
                <w:rFonts w:ascii="Times New Roman" w:hAnsi="Times New Roman" w:cs="Times New Roman"/>
                <w:bCs/>
                <w:sz w:val="24"/>
                <w:szCs w:val="24"/>
              </w:rPr>
              <w:t xml:space="preserve">1) </w:t>
            </w:r>
            <w:proofErr w:type="spellStart"/>
            <w:r w:rsidRPr="00010F50">
              <w:rPr>
                <w:rFonts w:ascii="Times New Roman" w:hAnsi="Times New Roman" w:cs="Times New Roman"/>
                <w:bCs/>
                <w:sz w:val="24"/>
                <w:szCs w:val="24"/>
              </w:rPr>
              <w:t>savigalbos</w:t>
            </w:r>
            <w:proofErr w:type="spellEnd"/>
            <w:r w:rsidRPr="00010F50">
              <w:rPr>
                <w:rFonts w:ascii="Times New Roman" w:hAnsi="Times New Roman" w:cs="Times New Roman"/>
                <w:bCs/>
                <w:sz w:val="24"/>
                <w:szCs w:val="24"/>
              </w:rPr>
              <w:t xml:space="preserve"> užsiėmimai (rodiklis 110 dalyvių), pasiekta reikšmė – 109 dalyviai,</w:t>
            </w:r>
          </w:p>
          <w:p w14:paraId="25A4FA9E" w14:textId="77777777" w:rsidR="00F67213" w:rsidRPr="00010F50" w:rsidRDefault="00F67213" w:rsidP="00F67213">
            <w:pPr>
              <w:jc w:val="both"/>
              <w:rPr>
                <w:rFonts w:ascii="Times New Roman" w:hAnsi="Times New Roman" w:cs="Times New Roman"/>
                <w:bCs/>
                <w:sz w:val="24"/>
                <w:szCs w:val="24"/>
              </w:rPr>
            </w:pPr>
            <w:r w:rsidRPr="00010F50">
              <w:rPr>
                <w:rFonts w:ascii="Times New Roman" w:hAnsi="Times New Roman" w:cs="Times New Roman"/>
                <w:bCs/>
                <w:sz w:val="24"/>
                <w:szCs w:val="24"/>
              </w:rPr>
              <w:t>2) psichosocialiniai užsiėmimai</w:t>
            </w:r>
            <w:r w:rsidRPr="00010F50">
              <w:t xml:space="preserve"> </w:t>
            </w:r>
            <w:r w:rsidRPr="00010F50">
              <w:rPr>
                <w:rFonts w:ascii="Times New Roman" w:hAnsi="Times New Roman" w:cs="Times New Roman"/>
                <w:bCs/>
                <w:sz w:val="24"/>
                <w:szCs w:val="24"/>
              </w:rPr>
              <w:t>(rodiklis 210 dalyvių), pasiekta reikšmė – 125 dalyviai,</w:t>
            </w:r>
          </w:p>
          <w:p w14:paraId="452F3E6A" w14:textId="77777777" w:rsidR="00F67213" w:rsidRPr="00010F50" w:rsidRDefault="00F67213" w:rsidP="00F67213">
            <w:pPr>
              <w:jc w:val="both"/>
              <w:rPr>
                <w:rFonts w:ascii="Times New Roman" w:hAnsi="Times New Roman" w:cs="Times New Roman"/>
                <w:bCs/>
                <w:sz w:val="24"/>
                <w:szCs w:val="24"/>
              </w:rPr>
            </w:pPr>
            <w:r w:rsidRPr="00010F50">
              <w:rPr>
                <w:rFonts w:ascii="Times New Roman" w:hAnsi="Times New Roman" w:cs="Times New Roman"/>
                <w:bCs/>
                <w:sz w:val="24"/>
                <w:szCs w:val="24"/>
              </w:rPr>
              <w:t>3) sociokultūriniai užsiėmimai (rodiklis 860 dalyvių),</w:t>
            </w:r>
            <w:r w:rsidRPr="00010F50">
              <w:t xml:space="preserve"> </w:t>
            </w:r>
            <w:r w:rsidRPr="00010F50">
              <w:rPr>
                <w:rFonts w:ascii="Times New Roman" w:hAnsi="Times New Roman" w:cs="Times New Roman"/>
                <w:bCs/>
                <w:sz w:val="24"/>
                <w:szCs w:val="24"/>
              </w:rPr>
              <w:t xml:space="preserve">pasiekta reikšmė – 839 dalyviai, iš jų: muzikos terapija (rodiklis – 140), pasiekta reikšmė – 130; </w:t>
            </w:r>
            <w:proofErr w:type="spellStart"/>
            <w:r w:rsidRPr="00010F50">
              <w:rPr>
                <w:rFonts w:ascii="Times New Roman" w:hAnsi="Times New Roman" w:cs="Times New Roman"/>
                <w:bCs/>
                <w:sz w:val="24"/>
                <w:szCs w:val="24"/>
              </w:rPr>
              <w:t>biblioterapija</w:t>
            </w:r>
            <w:proofErr w:type="spellEnd"/>
            <w:r w:rsidRPr="00010F50">
              <w:rPr>
                <w:rFonts w:ascii="Times New Roman" w:hAnsi="Times New Roman" w:cs="Times New Roman"/>
                <w:bCs/>
                <w:sz w:val="24"/>
                <w:szCs w:val="24"/>
              </w:rPr>
              <w:t xml:space="preserve"> – (rodiklis – 80), pasiekta reikšmė – 55; edukaciniai užsiėmimai (rodiklis – 180), pasiekta reikšmė – 172;  kultūrinė rekreacija (rodiklis –220), pasiekta reikšmė – 190; kūrybinis užimtumas (rodiklis 240), pasiekta reikšmė – 292; dekoravimas (rodiklis – 60), pasiekta reikšmė – 770, keramika (rodiklis – 60), pasiekta reikšmė – 74; siuvimas (rodiklis – 60), pasiekta reikšmė – 68; žvakių liejimas (rodiklis – 60), pasiekta reikšmė – 73; </w:t>
            </w:r>
          </w:p>
          <w:p w14:paraId="407A3922" w14:textId="77777777" w:rsidR="00F67213" w:rsidRPr="00010F50" w:rsidRDefault="00F67213" w:rsidP="00F67213">
            <w:pPr>
              <w:jc w:val="both"/>
              <w:rPr>
                <w:rFonts w:ascii="Times New Roman" w:hAnsi="Times New Roman" w:cs="Times New Roman"/>
                <w:bCs/>
                <w:sz w:val="24"/>
                <w:szCs w:val="24"/>
              </w:rPr>
            </w:pPr>
            <w:r w:rsidRPr="00010F50">
              <w:rPr>
                <w:rFonts w:ascii="Times New Roman" w:hAnsi="Times New Roman" w:cs="Times New Roman"/>
                <w:bCs/>
                <w:sz w:val="24"/>
                <w:szCs w:val="24"/>
              </w:rPr>
              <w:t>4)</w:t>
            </w:r>
            <w:r w:rsidRPr="00010F50">
              <w:rPr>
                <w:rFonts w:ascii="Times New Roman" w:hAnsi="Times New Roman" w:cs="Times New Roman"/>
                <w:b/>
                <w:bCs/>
                <w:sz w:val="24"/>
                <w:szCs w:val="24"/>
              </w:rPr>
              <w:t xml:space="preserve"> </w:t>
            </w:r>
            <w:r w:rsidRPr="00010F50">
              <w:rPr>
                <w:rFonts w:ascii="Times New Roman" w:hAnsi="Times New Roman" w:cs="Times New Roman"/>
                <w:bCs/>
                <w:sz w:val="24"/>
                <w:szCs w:val="24"/>
              </w:rPr>
              <w:t>informavimas ir tarpininkavimas (rodiklis – 120 dalyvių),</w:t>
            </w:r>
            <w:r w:rsidRPr="00010F50">
              <w:t xml:space="preserve"> </w:t>
            </w:r>
            <w:r w:rsidRPr="00010F50">
              <w:rPr>
                <w:rFonts w:ascii="Times New Roman" w:hAnsi="Times New Roman" w:cs="Times New Roman"/>
                <w:bCs/>
                <w:sz w:val="24"/>
                <w:szCs w:val="24"/>
              </w:rPr>
              <w:t>pasiekta reikšmė – 170 dalyvių.</w:t>
            </w:r>
          </w:p>
          <w:p w14:paraId="2BEE91EA" w14:textId="77777777" w:rsidR="00F67213" w:rsidRPr="00010F50" w:rsidRDefault="00F67213" w:rsidP="00F67213">
            <w:pPr>
              <w:jc w:val="both"/>
              <w:rPr>
                <w:rFonts w:ascii="Times New Roman" w:hAnsi="Times New Roman" w:cs="Times New Roman"/>
                <w:bCs/>
                <w:sz w:val="24"/>
                <w:szCs w:val="24"/>
                <w:u w:val="single"/>
              </w:rPr>
            </w:pPr>
            <w:r w:rsidRPr="00010F50">
              <w:rPr>
                <w:rFonts w:ascii="Times New Roman" w:hAnsi="Times New Roman" w:cs="Times New Roman"/>
                <w:bCs/>
                <w:sz w:val="24"/>
                <w:szCs w:val="24"/>
              </w:rPr>
              <w:t>Tikslinės grupės: 1) onkologiniai ligoniai, 2) ligonių artimieji.</w:t>
            </w:r>
          </w:p>
          <w:p w14:paraId="7A607933" w14:textId="7D89033B" w:rsidR="00F67213" w:rsidRPr="00010F50" w:rsidRDefault="00F67213" w:rsidP="00F67213">
            <w:pPr>
              <w:jc w:val="both"/>
              <w:rPr>
                <w:rFonts w:ascii="Times New Roman" w:hAnsi="Times New Roman" w:cs="Times New Roman"/>
                <w:sz w:val="24"/>
                <w:szCs w:val="24"/>
                <w:lang w:eastAsia="lt-LT"/>
              </w:rPr>
            </w:pPr>
            <w:r w:rsidRPr="00010F50">
              <w:rPr>
                <w:rFonts w:ascii="Times New Roman" w:hAnsi="Times New Roman" w:cs="Times New Roman"/>
                <w:sz w:val="24"/>
                <w:szCs w:val="24"/>
                <w:lang w:eastAsia="lt-LT"/>
              </w:rPr>
              <w:t xml:space="preserve">Pasiektas BIVP dalyvių skaičius  iki 2021-12-31 – 229 asmenys (rodiklis 300). Išmokėta </w:t>
            </w:r>
            <w:r w:rsidR="00351D19" w:rsidRPr="00010F50">
              <w:rPr>
                <w:rFonts w:ascii="Times New Roman" w:hAnsi="Times New Roman" w:cs="Times New Roman"/>
                <w:sz w:val="24"/>
                <w:szCs w:val="24"/>
                <w:lang w:eastAsia="lt-LT"/>
              </w:rPr>
              <w:t>54.307,21</w:t>
            </w:r>
            <w:r w:rsidRPr="00010F50">
              <w:rPr>
                <w:rFonts w:ascii="Times New Roman" w:hAnsi="Times New Roman" w:cs="Times New Roman"/>
                <w:sz w:val="24"/>
                <w:szCs w:val="24"/>
                <w:lang w:eastAsia="lt-LT"/>
              </w:rPr>
              <w:t xml:space="preserve"> Eur paramos lėšų.</w:t>
            </w:r>
          </w:p>
          <w:p w14:paraId="5A575044" w14:textId="23170EFA" w:rsidR="00F67213" w:rsidRPr="00010F50" w:rsidRDefault="00F67213" w:rsidP="00F67213">
            <w:pPr>
              <w:jc w:val="both"/>
              <w:rPr>
                <w:rFonts w:ascii="Times New Roman" w:hAnsi="Times New Roman" w:cs="Times New Roman"/>
                <w:bCs/>
                <w:sz w:val="24"/>
                <w:szCs w:val="24"/>
              </w:rPr>
            </w:pPr>
          </w:p>
          <w:p w14:paraId="358792B1" w14:textId="3ACF006B" w:rsidR="003B5123" w:rsidRPr="00010F50" w:rsidRDefault="00701C27" w:rsidP="003B5123">
            <w:pPr>
              <w:jc w:val="both"/>
              <w:rPr>
                <w:rFonts w:ascii="Times New Roman" w:hAnsi="Times New Roman" w:cs="Times New Roman"/>
                <w:bCs/>
                <w:sz w:val="24"/>
                <w:szCs w:val="24"/>
              </w:rPr>
            </w:pPr>
            <w:r w:rsidRPr="00010F50">
              <w:rPr>
                <w:rFonts w:ascii="Times New Roman" w:hAnsi="Times New Roman" w:cs="Times New Roman"/>
                <w:bCs/>
                <w:sz w:val="24"/>
                <w:szCs w:val="24"/>
              </w:rPr>
              <w:t xml:space="preserve">2) </w:t>
            </w:r>
            <w:r w:rsidR="003B5123" w:rsidRPr="00010F50">
              <w:rPr>
                <w:rFonts w:ascii="Times New Roman" w:hAnsi="Times New Roman" w:cs="Times New Roman"/>
                <w:bCs/>
                <w:sz w:val="24"/>
                <w:szCs w:val="24"/>
              </w:rPr>
              <w:t xml:space="preserve">Įgyvendinant projektą </w:t>
            </w:r>
            <w:r w:rsidR="003B5123" w:rsidRPr="00010F50">
              <w:rPr>
                <w:rFonts w:ascii="Times New Roman" w:hAnsi="Times New Roman" w:cs="Times New Roman"/>
                <w:b/>
                <w:bCs/>
                <w:sz w:val="24"/>
                <w:szCs w:val="24"/>
              </w:rPr>
              <w:t>„Savipagalbos grupių, sociokultūrinių, informavimo ir kitų paslaugų teikimas tikslinėje teritorijoje gyvenantiems neįgaliesiems ir jų šeimos nariams“</w:t>
            </w:r>
            <w:r w:rsidR="003B5123" w:rsidRPr="00010F50">
              <w:rPr>
                <w:rFonts w:ascii="Times New Roman" w:hAnsi="Times New Roman" w:cs="Times New Roman"/>
                <w:bCs/>
                <w:sz w:val="24"/>
                <w:szCs w:val="24"/>
              </w:rPr>
              <w:t xml:space="preserve"> (Nr. 08.6.1-ESFA-V-911-01-0002), projekto vykdytoja Klaipėdos miesto neįgaliųjų draugija, </w:t>
            </w:r>
            <w:r w:rsidR="003B5123" w:rsidRPr="00010F50">
              <w:rPr>
                <w:rFonts w:ascii="Times New Roman" w:hAnsi="Times New Roman" w:cs="Times New Roman"/>
                <w:sz w:val="24"/>
                <w:szCs w:val="24"/>
              </w:rPr>
              <w:t xml:space="preserve">2021 m. buvo įgyvendinamos veiklos: </w:t>
            </w:r>
            <w:r w:rsidR="003B5123" w:rsidRPr="00010F50">
              <w:rPr>
                <w:rFonts w:ascii="Times New Roman" w:hAnsi="Times New Roman" w:cs="Times New Roman"/>
                <w:bCs/>
                <w:sz w:val="24"/>
                <w:szCs w:val="24"/>
              </w:rPr>
              <w:t>1) Savanoriškos veiklos organizavimas ir savanorių mokymas, į savanorystę įsitraukiant patiems neįgaliesiems bei jų šeimos nariams.</w:t>
            </w:r>
            <w:r w:rsidR="003B5123" w:rsidRPr="00010F50">
              <w:rPr>
                <w:rFonts w:ascii="Times New Roman" w:hAnsi="Times New Roman" w:cs="Times New Roman"/>
                <w:b/>
                <w:bCs/>
                <w:sz w:val="24"/>
                <w:szCs w:val="24"/>
              </w:rPr>
              <w:t xml:space="preserve"> </w:t>
            </w:r>
            <w:r w:rsidR="003B5123" w:rsidRPr="00010F50">
              <w:rPr>
                <w:rFonts w:ascii="Times New Roman" w:hAnsi="Times New Roman" w:cs="Times New Roman"/>
                <w:bCs/>
                <w:sz w:val="24"/>
                <w:szCs w:val="24"/>
              </w:rPr>
              <w:t xml:space="preserve">2018-2019 m. tikslinei grupei 6 savanoriams suorganizuoti 6 mokymai, paslaugas gavo 6 dalyviai. </w:t>
            </w:r>
            <w:r w:rsidR="003B5123" w:rsidRPr="00010F50">
              <w:rPr>
                <w:rFonts w:ascii="Times New Roman" w:hAnsi="Times New Roman" w:cs="Times New Roman"/>
                <w:sz w:val="24"/>
                <w:szCs w:val="24"/>
              </w:rPr>
              <w:t>Veikla baigta, rodiklis pasiektas;</w:t>
            </w:r>
          </w:p>
          <w:p w14:paraId="2D136CFD" w14:textId="77777777" w:rsidR="003B5123" w:rsidRPr="00010F50" w:rsidRDefault="003B5123" w:rsidP="003B5123">
            <w:pPr>
              <w:rPr>
                <w:rFonts w:ascii="Times New Roman" w:hAnsi="Times New Roman" w:cs="Times New Roman"/>
                <w:bCs/>
                <w:sz w:val="24"/>
                <w:szCs w:val="24"/>
              </w:rPr>
            </w:pPr>
            <w:r w:rsidRPr="00010F50">
              <w:rPr>
                <w:rFonts w:ascii="Times New Roman" w:hAnsi="Times New Roman" w:cs="Times New Roman"/>
                <w:sz w:val="24"/>
                <w:szCs w:val="24"/>
              </w:rPr>
              <w:t>2) S</w:t>
            </w:r>
            <w:r w:rsidRPr="00010F50">
              <w:rPr>
                <w:rFonts w:ascii="Times New Roman" w:hAnsi="Times New Roman" w:cs="Times New Roman"/>
                <w:bCs/>
                <w:sz w:val="24"/>
                <w:szCs w:val="24"/>
              </w:rPr>
              <w:t xml:space="preserve">avipagalbos grupių, socialinių paslaugų (psichologo konsultacijų, relaksacijos kambario, </w:t>
            </w:r>
            <w:proofErr w:type="spellStart"/>
            <w:r w:rsidRPr="00010F50">
              <w:rPr>
                <w:rFonts w:ascii="Times New Roman" w:hAnsi="Times New Roman" w:cs="Times New Roman"/>
                <w:bCs/>
                <w:sz w:val="24"/>
                <w:szCs w:val="24"/>
              </w:rPr>
              <w:t>pavežėjimo</w:t>
            </w:r>
            <w:proofErr w:type="spellEnd"/>
            <w:r w:rsidRPr="00010F50">
              <w:rPr>
                <w:rFonts w:ascii="Times New Roman" w:hAnsi="Times New Roman" w:cs="Times New Roman"/>
                <w:bCs/>
                <w:sz w:val="24"/>
                <w:szCs w:val="24"/>
              </w:rPr>
              <w:t xml:space="preserve">  paslaugos), sociokultūrinių paslaugų (sveikatinimo, spektaklių, kultūrinių renginių lankymas ir pan.) ir psichosocialinės pagalbos teikimas projekto tikslinei grupei - neįgaliesiems ir dėl ligos krizę patiriantiems asmenims bei jų šeimų nariams: </w:t>
            </w:r>
          </w:p>
          <w:p w14:paraId="5D48F3D6" w14:textId="77777777" w:rsidR="003B5123" w:rsidRPr="00010F50" w:rsidRDefault="003B5123" w:rsidP="003B5123">
            <w:pPr>
              <w:rPr>
                <w:rFonts w:ascii="Times New Roman" w:hAnsi="Times New Roman" w:cs="Times New Roman"/>
                <w:bCs/>
                <w:sz w:val="24"/>
                <w:szCs w:val="24"/>
              </w:rPr>
            </w:pPr>
            <w:r w:rsidRPr="00010F50">
              <w:rPr>
                <w:rFonts w:ascii="Times New Roman" w:eastAsia="Times New Roman" w:hAnsi="Times New Roman" w:cs="Times New Roman"/>
                <w:kern w:val="28"/>
                <w:lang w:eastAsia="lt-LT"/>
              </w:rPr>
              <w:t xml:space="preserve">Veikla 1.2.1.  pravesti 34  savipagalbos grupių renginiai, </w:t>
            </w:r>
            <w:r w:rsidRPr="00010F50">
              <w:rPr>
                <w:rFonts w:ascii="Times New Roman" w:hAnsi="Times New Roman" w:cs="Times New Roman"/>
                <w:bCs/>
                <w:sz w:val="24"/>
                <w:szCs w:val="24"/>
              </w:rPr>
              <w:t>dalyvių skaičius (rodiklis - 30 dalyvių), pasiekta reikšmė –25 dalyviai (unikalūs asmenys).</w:t>
            </w:r>
          </w:p>
          <w:p w14:paraId="52BF2EFC" w14:textId="77777777" w:rsidR="003B5123" w:rsidRPr="00010F50" w:rsidRDefault="003B5123" w:rsidP="00366B81">
            <w:pPr>
              <w:jc w:val="both"/>
              <w:rPr>
                <w:rFonts w:ascii="Times New Roman" w:hAnsi="Times New Roman" w:cs="Times New Roman"/>
                <w:bCs/>
                <w:sz w:val="24"/>
                <w:szCs w:val="24"/>
              </w:rPr>
            </w:pPr>
            <w:r w:rsidRPr="00010F50">
              <w:rPr>
                <w:rFonts w:ascii="Times New Roman" w:eastAsia="Times New Roman" w:hAnsi="Times New Roman" w:cs="Times New Roman"/>
                <w:kern w:val="28"/>
                <w:lang w:eastAsia="lt-LT"/>
              </w:rPr>
              <w:t xml:space="preserve">Veikla 1.2.2. Sociokultūrinių paslaugų (sveikatinimo, sporto užsiėmimų, spektaklių, kultūrinių renginių lankymas ir pan.) teikimas, suorganizuotos 91 išvyka į renginius, 4 sociokultūrinės išvykos su edukacinėmis programomis, </w:t>
            </w:r>
            <w:r w:rsidRPr="00010F50">
              <w:rPr>
                <w:rFonts w:ascii="Times New Roman" w:hAnsi="Times New Roman" w:cs="Times New Roman"/>
                <w:bCs/>
                <w:sz w:val="24"/>
                <w:szCs w:val="24"/>
              </w:rPr>
              <w:t>dalyvių skaičius (rodiklis - 40 dalyvių), pasiekta reikšmė –36 dalyviai (unikalūs asmenys).</w:t>
            </w:r>
          </w:p>
          <w:p w14:paraId="0B7A5603" w14:textId="77777777" w:rsidR="003B5123" w:rsidRPr="00010F50" w:rsidRDefault="003B5123" w:rsidP="00366B81">
            <w:pPr>
              <w:jc w:val="both"/>
              <w:rPr>
                <w:rFonts w:ascii="Times New Roman" w:hAnsi="Times New Roman" w:cs="Times New Roman"/>
                <w:bCs/>
                <w:sz w:val="24"/>
                <w:szCs w:val="24"/>
              </w:rPr>
            </w:pPr>
            <w:r w:rsidRPr="00010F50">
              <w:rPr>
                <w:rFonts w:ascii="Times New Roman" w:hAnsi="Times New Roman" w:cs="Times New Roman"/>
                <w:bCs/>
                <w:sz w:val="24"/>
                <w:szCs w:val="24"/>
              </w:rPr>
              <w:t xml:space="preserve">Veikla 1.2.3. Relaksacijos kambario paslaugos, psichosocialinės pagalbos ir </w:t>
            </w:r>
            <w:proofErr w:type="spellStart"/>
            <w:r w:rsidRPr="00010F50">
              <w:rPr>
                <w:rFonts w:ascii="Times New Roman" w:hAnsi="Times New Roman" w:cs="Times New Roman"/>
                <w:bCs/>
                <w:sz w:val="24"/>
                <w:szCs w:val="24"/>
              </w:rPr>
              <w:t>pavežėjimo</w:t>
            </w:r>
            <w:proofErr w:type="spellEnd"/>
            <w:r w:rsidRPr="00010F50">
              <w:rPr>
                <w:rFonts w:ascii="Times New Roman" w:hAnsi="Times New Roman" w:cs="Times New Roman"/>
                <w:bCs/>
                <w:sz w:val="24"/>
                <w:szCs w:val="24"/>
              </w:rPr>
              <w:t xml:space="preserve">  paslaugų teikimas projekto tikslinei grupei, dalyvių skaičius (rodiklis - 25 dalyvių), pasiekta reikšmė –21 dalyvių (unikalūs asmenys).</w:t>
            </w:r>
          </w:p>
          <w:p w14:paraId="6F426A1C" w14:textId="77777777" w:rsidR="003B5123" w:rsidRPr="00010F50" w:rsidRDefault="003B5123" w:rsidP="00366B81">
            <w:pPr>
              <w:jc w:val="both"/>
              <w:rPr>
                <w:rFonts w:ascii="Times New Roman" w:hAnsi="Times New Roman" w:cs="Times New Roman"/>
                <w:bCs/>
                <w:sz w:val="24"/>
                <w:szCs w:val="24"/>
              </w:rPr>
            </w:pPr>
            <w:r w:rsidRPr="00010F50">
              <w:rPr>
                <w:rFonts w:ascii="Times New Roman" w:hAnsi="Times New Roman" w:cs="Times New Roman"/>
                <w:bCs/>
                <w:sz w:val="24"/>
                <w:szCs w:val="24"/>
              </w:rPr>
              <w:t>3) Veikla 1.3.1. Informavimas apie Socialines ir kitas reikalingas viešas paslaugas ir tarpininkavimo paslaugas socialinę atskirtį patiriantiems asmenims (informacijos  teikimas Klaipėdos m. neįgaliųjų draugijoje ir klientų namuose, informavimas telefonu, internetu, spaudoje ir t.t.), šiai veiklai koordinuoti, įdarbintas informavimo paslaugų ir savanorių koordinatorius, dalyvių skaičius (rodiklis - 65 dalyviai), pasiekta reikšmė –53 dalyviai (unikalūs asmenys);</w:t>
            </w:r>
          </w:p>
          <w:p w14:paraId="61ED96C7" w14:textId="77777777" w:rsidR="003B5123" w:rsidRPr="00010F50" w:rsidRDefault="003B5123" w:rsidP="00366B81">
            <w:pPr>
              <w:jc w:val="both"/>
              <w:rPr>
                <w:rFonts w:ascii="Times New Roman" w:hAnsi="Times New Roman" w:cs="Times New Roman"/>
                <w:bCs/>
                <w:sz w:val="24"/>
                <w:szCs w:val="24"/>
              </w:rPr>
            </w:pPr>
            <w:r w:rsidRPr="00010F50">
              <w:rPr>
                <w:rFonts w:ascii="Times New Roman" w:hAnsi="Times New Roman" w:cs="Times New Roman"/>
                <w:bCs/>
                <w:sz w:val="24"/>
                <w:szCs w:val="24"/>
              </w:rPr>
              <w:t>4)  Projekto veikloms įgyvendinti įsigyta biuro įranga ir baldai;</w:t>
            </w:r>
          </w:p>
          <w:p w14:paraId="72BE2BA1" w14:textId="77777777" w:rsidR="003B5123" w:rsidRPr="00010F50" w:rsidRDefault="003B5123" w:rsidP="00366B81">
            <w:pPr>
              <w:jc w:val="both"/>
              <w:rPr>
                <w:rFonts w:ascii="Times New Roman" w:hAnsi="Times New Roman" w:cs="Times New Roman"/>
                <w:bCs/>
                <w:sz w:val="24"/>
                <w:szCs w:val="24"/>
              </w:rPr>
            </w:pPr>
            <w:r w:rsidRPr="00010F50">
              <w:rPr>
                <w:rFonts w:ascii="Times New Roman" w:hAnsi="Times New Roman" w:cs="Times New Roman"/>
                <w:bCs/>
                <w:sz w:val="24"/>
                <w:szCs w:val="24"/>
              </w:rPr>
              <w:t xml:space="preserve">5)  Informavimo ir </w:t>
            </w:r>
            <w:proofErr w:type="spellStart"/>
            <w:r w:rsidRPr="00010F50">
              <w:rPr>
                <w:rFonts w:ascii="Times New Roman" w:hAnsi="Times New Roman" w:cs="Times New Roman"/>
                <w:bCs/>
                <w:sz w:val="24"/>
                <w:szCs w:val="24"/>
              </w:rPr>
              <w:t>pavežėjimo</w:t>
            </w:r>
            <w:proofErr w:type="spellEnd"/>
            <w:r w:rsidRPr="00010F50">
              <w:rPr>
                <w:rFonts w:ascii="Times New Roman" w:hAnsi="Times New Roman" w:cs="Times New Roman"/>
                <w:bCs/>
                <w:sz w:val="24"/>
                <w:szCs w:val="24"/>
              </w:rPr>
              <w:t xml:space="preserve"> paslaugoms teikti buvo nuomojamas automobilis, pirktas kuras;</w:t>
            </w:r>
          </w:p>
          <w:p w14:paraId="049CA971" w14:textId="77777777" w:rsidR="003B5123" w:rsidRPr="00010F50" w:rsidRDefault="003B5123" w:rsidP="00366B81">
            <w:pPr>
              <w:jc w:val="both"/>
              <w:rPr>
                <w:rFonts w:ascii="Times New Roman" w:hAnsi="Times New Roman" w:cs="Times New Roman"/>
                <w:bCs/>
                <w:sz w:val="24"/>
                <w:szCs w:val="24"/>
              </w:rPr>
            </w:pPr>
            <w:r w:rsidRPr="00010F50">
              <w:rPr>
                <w:rFonts w:ascii="Times New Roman" w:hAnsi="Times New Roman" w:cs="Times New Roman"/>
                <w:bCs/>
                <w:sz w:val="24"/>
                <w:szCs w:val="24"/>
              </w:rPr>
              <w:lastRenderedPageBreak/>
              <w:t>6) Projekto veikloms viešinti pagaminta ir platinamos kortelės, lankstinukai ir rašikliai, parengti 3 straipsniai „Klaipėdos“ dienraštyje 2018-12-18, 2020-06-11, 2021-08-30, parengti 3 reportažai radijo stotyje „</w:t>
            </w:r>
            <w:proofErr w:type="spellStart"/>
            <w:r w:rsidRPr="00010F50">
              <w:rPr>
                <w:rFonts w:ascii="Times New Roman" w:hAnsi="Times New Roman" w:cs="Times New Roman"/>
                <w:bCs/>
                <w:sz w:val="24"/>
                <w:szCs w:val="24"/>
              </w:rPr>
              <w:t>Laluna</w:t>
            </w:r>
            <w:proofErr w:type="spellEnd"/>
            <w:r w:rsidRPr="00010F50">
              <w:rPr>
                <w:rFonts w:ascii="Times New Roman" w:hAnsi="Times New Roman" w:cs="Times New Roman"/>
                <w:bCs/>
                <w:sz w:val="24"/>
                <w:szCs w:val="24"/>
              </w:rPr>
              <w:t>“ 2019-09-05, 2021-06-07, 2021-09-01, projekto viešinimui pagamintas informacinis stendas ant pastato apie vykdomą projektą ir reklama su logotipais ant nuomojamo automobilio;</w:t>
            </w:r>
          </w:p>
          <w:p w14:paraId="091D0189" w14:textId="77777777" w:rsidR="003B5123" w:rsidRPr="00010F50" w:rsidRDefault="003B5123" w:rsidP="00366B81">
            <w:pPr>
              <w:jc w:val="both"/>
              <w:rPr>
                <w:rFonts w:ascii="Times New Roman" w:hAnsi="Times New Roman" w:cs="Times New Roman"/>
                <w:bCs/>
                <w:sz w:val="24"/>
                <w:szCs w:val="24"/>
              </w:rPr>
            </w:pPr>
            <w:r w:rsidRPr="00010F50">
              <w:rPr>
                <w:rFonts w:ascii="Times New Roman" w:hAnsi="Times New Roman" w:cs="Times New Roman"/>
                <w:bCs/>
                <w:sz w:val="24"/>
                <w:szCs w:val="24"/>
              </w:rPr>
              <w:t xml:space="preserve">7)  Projekto veikloms vykdyti  2019 m. vasario-kovo mėn. buvo atliktas dalinis patalpų remontas (91,3 m2). </w:t>
            </w:r>
          </w:p>
          <w:p w14:paraId="0763F97D" w14:textId="5CE3499E" w:rsidR="003B5123" w:rsidRPr="00010F50" w:rsidRDefault="003B5123" w:rsidP="00366B81">
            <w:pPr>
              <w:jc w:val="both"/>
              <w:rPr>
                <w:rFonts w:ascii="Times New Roman" w:hAnsi="Times New Roman" w:cs="Times New Roman"/>
                <w:bCs/>
                <w:sz w:val="24"/>
                <w:szCs w:val="24"/>
              </w:rPr>
            </w:pPr>
            <w:r w:rsidRPr="00010F50">
              <w:rPr>
                <w:rFonts w:ascii="Times New Roman" w:hAnsi="Times New Roman" w:cs="Times New Roman"/>
                <w:bCs/>
                <w:sz w:val="24"/>
                <w:szCs w:val="24"/>
              </w:rPr>
              <w:t>Pasiektas BIVP dalyvių skaičius  iki 2021-12-31 – 140 asm</w:t>
            </w:r>
            <w:r w:rsidR="00366B81" w:rsidRPr="00010F50">
              <w:rPr>
                <w:rFonts w:ascii="Times New Roman" w:hAnsi="Times New Roman" w:cs="Times New Roman"/>
                <w:bCs/>
                <w:sz w:val="24"/>
                <w:szCs w:val="24"/>
              </w:rPr>
              <w:t>enų</w:t>
            </w:r>
            <w:r w:rsidRPr="00010F50">
              <w:rPr>
                <w:rFonts w:ascii="Times New Roman" w:hAnsi="Times New Roman" w:cs="Times New Roman"/>
                <w:bCs/>
                <w:sz w:val="24"/>
                <w:szCs w:val="24"/>
              </w:rPr>
              <w:t xml:space="preserve">. Išmokėta </w:t>
            </w:r>
            <w:r w:rsidR="001A0C6D" w:rsidRPr="00010F50">
              <w:rPr>
                <w:rFonts w:ascii="Times New Roman" w:hAnsi="Times New Roman" w:cs="Times New Roman"/>
                <w:bCs/>
                <w:sz w:val="24"/>
                <w:szCs w:val="24"/>
              </w:rPr>
              <w:t>54.797,31</w:t>
            </w:r>
            <w:r w:rsidRPr="00010F50">
              <w:rPr>
                <w:rFonts w:ascii="Times New Roman" w:hAnsi="Times New Roman" w:cs="Times New Roman"/>
                <w:bCs/>
                <w:sz w:val="24"/>
                <w:szCs w:val="24"/>
              </w:rPr>
              <w:t xml:space="preserve">  Eur paramos lėšų.</w:t>
            </w:r>
          </w:p>
          <w:p w14:paraId="26AF9C2E" w14:textId="303025F1" w:rsidR="00086BC4" w:rsidRPr="00010F50" w:rsidRDefault="00086BC4" w:rsidP="003B5123">
            <w:pPr>
              <w:jc w:val="both"/>
              <w:rPr>
                <w:rFonts w:ascii="Times New Roman" w:hAnsi="Times New Roman" w:cs="Times New Roman"/>
                <w:bCs/>
                <w:i/>
                <w:sz w:val="24"/>
                <w:szCs w:val="24"/>
              </w:rPr>
            </w:pPr>
          </w:p>
        </w:tc>
      </w:tr>
      <w:tr w:rsidR="00086BC4" w:rsidRPr="00010F50" w14:paraId="7A8ECC48" w14:textId="77777777" w:rsidTr="004008A5">
        <w:tc>
          <w:tcPr>
            <w:tcW w:w="14737" w:type="dxa"/>
            <w:gridSpan w:val="7"/>
          </w:tcPr>
          <w:p w14:paraId="354A32E2" w14:textId="45D2E19C" w:rsidR="00086BC4" w:rsidRPr="00010F50" w:rsidRDefault="00086BC4" w:rsidP="00086BC4">
            <w:pPr>
              <w:jc w:val="both"/>
              <w:rPr>
                <w:rFonts w:ascii="Times New Roman" w:eastAsia="Times New Roman" w:hAnsi="Times New Roman" w:cs="Times New Roman"/>
                <w:sz w:val="24"/>
                <w:szCs w:val="24"/>
                <w:lang w:eastAsia="lt-LT"/>
              </w:rPr>
            </w:pPr>
            <w:r w:rsidRPr="00010F50">
              <w:rPr>
                <w:rFonts w:ascii="Times New Roman" w:hAnsi="Times New Roman" w:cs="Times New Roman"/>
                <w:b/>
                <w:bCs/>
                <w:sz w:val="24"/>
                <w:szCs w:val="24"/>
              </w:rPr>
              <w:lastRenderedPageBreak/>
              <w:t>2.2.2. Veiksmas: Savanoriškos pagalbos organizavimas, teikiant socialines paslaugas neįgaliesiems jų namuose ir atokvėpio paslaugas asmenims, prižiūrintiems šeimos narius su negalia</w:t>
            </w:r>
          </w:p>
        </w:tc>
      </w:tr>
      <w:tr w:rsidR="00860A5E" w:rsidRPr="00010F50" w14:paraId="352AA08F" w14:textId="77777777" w:rsidTr="004008A5">
        <w:tc>
          <w:tcPr>
            <w:tcW w:w="1999" w:type="dxa"/>
          </w:tcPr>
          <w:p w14:paraId="7A30CF17" w14:textId="4288F0AF" w:rsidR="00086BC4" w:rsidRPr="00010F50" w:rsidRDefault="00086BC4" w:rsidP="00086BC4">
            <w:pPr>
              <w:jc w:val="both"/>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68</w:t>
            </w:r>
            <w:r w:rsidR="008A0A97" w:rsidRPr="00010F50">
              <w:rPr>
                <w:rFonts w:ascii="Times New Roman" w:eastAsia="Times New Roman" w:hAnsi="Times New Roman" w:cs="Times New Roman"/>
                <w:sz w:val="24"/>
                <w:szCs w:val="24"/>
                <w:lang w:eastAsia="lt-LT"/>
              </w:rPr>
              <w:t>.</w:t>
            </w:r>
            <w:r w:rsidRPr="00010F50">
              <w:rPr>
                <w:rFonts w:ascii="Times New Roman" w:eastAsia="Times New Roman" w:hAnsi="Times New Roman" w:cs="Times New Roman"/>
                <w:sz w:val="24"/>
                <w:szCs w:val="24"/>
                <w:lang w:eastAsia="lt-LT"/>
              </w:rPr>
              <w:t>800,0</w:t>
            </w:r>
          </w:p>
        </w:tc>
        <w:tc>
          <w:tcPr>
            <w:tcW w:w="1999" w:type="dxa"/>
          </w:tcPr>
          <w:p w14:paraId="3D85A2DC" w14:textId="6A5A1412" w:rsidR="00086BC4" w:rsidRPr="00010F50" w:rsidRDefault="00086BC4" w:rsidP="00086BC4">
            <w:pPr>
              <w:jc w:val="both"/>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22</w:t>
            </w:r>
            <w:r w:rsidR="008A0A97" w:rsidRPr="00010F50">
              <w:rPr>
                <w:rFonts w:ascii="Times New Roman" w:eastAsia="Times New Roman" w:hAnsi="Times New Roman" w:cs="Times New Roman"/>
                <w:sz w:val="24"/>
                <w:szCs w:val="24"/>
                <w:lang w:eastAsia="lt-LT"/>
              </w:rPr>
              <w:t>.</w:t>
            </w:r>
            <w:r w:rsidRPr="00010F50">
              <w:rPr>
                <w:rFonts w:ascii="Times New Roman" w:eastAsia="Times New Roman" w:hAnsi="Times New Roman" w:cs="Times New Roman"/>
                <w:sz w:val="24"/>
                <w:szCs w:val="24"/>
                <w:lang w:eastAsia="lt-LT"/>
              </w:rPr>
              <w:t>400,0</w:t>
            </w:r>
          </w:p>
        </w:tc>
        <w:tc>
          <w:tcPr>
            <w:tcW w:w="1999" w:type="dxa"/>
          </w:tcPr>
          <w:p w14:paraId="4AC5B55A" w14:textId="24072CE0" w:rsidR="00086BC4" w:rsidRPr="00010F50" w:rsidRDefault="008A0A97" w:rsidP="00086BC4">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1</w:t>
            </w:r>
          </w:p>
        </w:tc>
        <w:tc>
          <w:tcPr>
            <w:tcW w:w="1999" w:type="dxa"/>
          </w:tcPr>
          <w:p w14:paraId="1DCB18F6" w14:textId="208E4977" w:rsidR="00086BC4" w:rsidRPr="00010F50" w:rsidRDefault="00086BC4" w:rsidP="00086BC4">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0</w:t>
            </w:r>
          </w:p>
        </w:tc>
        <w:tc>
          <w:tcPr>
            <w:tcW w:w="1999" w:type="dxa"/>
          </w:tcPr>
          <w:p w14:paraId="138951FD" w14:textId="47876C3D" w:rsidR="00086BC4" w:rsidRPr="00010F50" w:rsidRDefault="00086BC4" w:rsidP="00086BC4">
            <w:pPr>
              <w:jc w:val="center"/>
              <w:rPr>
                <w:rFonts w:ascii="Times New Roman" w:eastAsia="Times New Roman" w:hAnsi="Times New Roman" w:cs="Times New Roman"/>
                <w:sz w:val="24"/>
                <w:szCs w:val="24"/>
                <w:lang w:eastAsia="lt-LT"/>
              </w:rPr>
            </w:pPr>
            <w:r w:rsidRPr="00010F50">
              <w:rPr>
                <w:rFonts w:ascii="Times New Roman" w:hAnsi="Times New Roman" w:cs="Times New Roman"/>
                <w:bCs/>
                <w:sz w:val="24"/>
                <w:szCs w:val="24"/>
                <w:lang w:val="ru-RU"/>
              </w:rPr>
              <w:t>68</w:t>
            </w:r>
            <w:r w:rsidR="008A0A97" w:rsidRPr="00010F50">
              <w:rPr>
                <w:rFonts w:ascii="Times New Roman" w:hAnsi="Times New Roman" w:cs="Times New Roman"/>
                <w:bCs/>
                <w:sz w:val="24"/>
                <w:szCs w:val="24"/>
                <w:lang w:val="en-US"/>
              </w:rPr>
              <w:t>.</w:t>
            </w:r>
            <w:r w:rsidRPr="00010F50">
              <w:rPr>
                <w:rFonts w:ascii="Times New Roman" w:hAnsi="Times New Roman" w:cs="Times New Roman"/>
                <w:bCs/>
                <w:sz w:val="24"/>
                <w:szCs w:val="24"/>
                <w:lang w:val="ru-RU"/>
              </w:rPr>
              <w:t>800,0</w:t>
            </w:r>
          </w:p>
        </w:tc>
        <w:tc>
          <w:tcPr>
            <w:tcW w:w="1999" w:type="dxa"/>
          </w:tcPr>
          <w:p w14:paraId="161B085E" w14:textId="63FA3EBB" w:rsidR="00086BC4" w:rsidRPr="00010F50" w:rsidRDefault="0017757C" w:rsidP="00F25301">
            <w:pPr>
              <w:jc w:val="center"/>
              <w:rPr>
                <w:rFonts w:ascii="Times New Roman" w:eastAsia="Times New Roman" w:hAnsi="Times New Roman" w:cs="Times New Roman"/>
                <w:sz w:val="24"/>
                <w:szCs w:val="24"/>
                <w:lang w:eastAsia="lt-LT"/>
              </w:rPr>
            </w:pPr>
            <w:r w:rsidRPr="00010F50">
              <w:rPr>
                <w:rFonts w:ascii="Times New Roman" w:hAnsi="Times New Roman" w:cs="Times New Roman"/>
                <w:sz w:val="24"/>
                <w:szCs w:val="24"/>
              </w:rPr>
              <w:t>50 807,60</w:t>
            </w:r>
          </w:p>
        </w:tc>
        <w:tc>
          <w:tcPr>
            <w:tcW w:w="2743" w:type="dxa"/>
          </w:tcPr>
          <w:p w14:paraId="261CAD21" w14:textId="7E426980" w:rsidR="00086BC4" w:rsidRPr="00010F50" w:rsidRDefault="004A0B07" w:rsidP="002940C6">
            <w:pPr>
              <w:jc w:val="center"/>
              <w:rPr>
                <w:rFonts w:ascii="Times New Roman" w:eastAsia="Times New Roman" w:hAnsi="Times New Roman" w:cs="Times New Roman"/>
                <w:sz w:val="24"/>
                <w:szCs w:val="24"/>
                <w:lang w:eastAsia="lt-LT"/>
              </w:rPr>
            </w:pPr>
            <w:r w:rsidRPr="00010F50">
              <w:rPr>
                <w:rFonts w:ascii="Times New Roman" w:hAnsi="Times New Roman" w:cs="Times New Roman"/>
                <w:sz w:val="24"/>
                <w:szCs w:val="24"/>
                <w:shd w:val="clear" w:color="auto" w:fill="FCFCFC"/>
              </w:rPr>
              <w:t>55.873,43</w:t>
            </w:r>
          </w:p>
        </w:tc>
      </w:tr>
      <w:tr w:rsidR="00086BC4" w:rsidRPr="00010F50" w14:paraId="6DB43447" w14:textId="77777777" w:rsidTr="004008A5">
        <w:tc>
          <w:tcPr>
            <w:tcW w:w="14737" w:type="dxa"/>
            <w:gridSpan w:val="7"/>
          </w:tcPr>
          <w:p w14:paraId="325F7313" w14:textId="7286A86F" w:rsidR="00086BC4" w:rsidRPr="00010F50" w:rsidRDefault="00086BC4" w:rsidP="00086BC4">
            <w:pPr>
              <w:jc w:val="both"/>
              <w:rPr>
                <w:rFonts w:ascii="Times New Roman" w:hAnsi="Times New Roman" w:cs="Times New Roman"/>
                <w:b/>
                <w:bCs/>
                <w:sz w:val="24"/>
                <w:szCs w:val="24"/>
              </w:rPr>
            </w:pPr>
            <w:r w:rsidRPr="00010F50">
              <w:rPr>
                <w:rFonts w:ascii="Times New Roman" w:hAnsi="Times New Roman" w:cs="Times New Roman"/>
                <w:b/>
                <w:bCs/>
                <w:sz w:val="24"/>
                <w:szCs w:val="24"/>
              </w:rPr>
              <w:t>Informacija apie 2.2.2. veiksmo įgyvendinimą:</w:t>
            </w:r>
          </w:p>
          <w:p w14:paraId="5CE9D950" w14:textId="48EA3730" w:rsidR="00FD7B96" w:rsidRPr="00010F50" w:rsidRDefault="006F1C19" w:rsidP="00D43720">
            <w:pPr>
              <w:rPr>
                <w:rFonts w:ascii="Times New Roman" w:hAnsi="Times New Roman" w:cs="Times New Roman"/>
                <w:sz w:val="24"/>
                <w:szCs w:val="24"/>
                <w:lang w:eastAsia="lt-LT"/>
              </w:rPr>
            </w:pPr>
            <w:r w:rsidRPr="00010F50">
              <w:rPr>
                <w:rFonts w:ascii="Times New Roman" w:hAnsi="Times New Roman" w:cs="Times New Roman"/>
                <w:bCs/>
                <w:sz w:val="24"/>
                <w:szCs w:val="24"/>
              </w:rPr>
              <w:t xml:space="preserve">1) Įgyvendinant projektą </w:t>
            </w:r>
            <w:r w:rsidRPr="00010F50">
              <w:rPr>
                <w:rFonts w:ascii="Times New Roman" w:hAnsi="Times New Roman" w:cs="Times New Roman"/>
                <w:b/>
                <w:bCs/>
                <w:sz w:val="24"/>
                <w:szCs w:val="24"/>
              </w:rPr>
              <w:t>„</w:t>
            </w:r>
            <w:r w:rsidRPr="00010F50">
              <w:rPr>
                <w:rFonts w:ascii="Times New Roman" w:hAnsi="Times New Roman" w:cs="Times New Roman"/>
                <w:b/>
                <w:sz w:val="24"/>
                <w:szCs w:val="24"/>
              </w:rPr>
              <w:t xml:space="preserve">Socialinę atskirtį patiriančių gyventojų </w:t>
            </w:r>
            <w:proofErr w:type="spellStart"/>
            <w:r w:rsidRPr="00010F50">
              <w:rPr>
                <w:rFonts w:ascii="Times New Roman" w:hAnsi="Times New Roman" w:cs="Times New Roman"/>
                <w:b/>
                <w:sz w:val="24"/>
                <w:szCs w:val="24"/>
              </w:rPr>
              <w:t>visavertiškas</w:t>
            </w:r>
            <w:proofErr w:type="spellEnd"/>
            <w:r w:rsidRPr="00010F50">
              <w:rPr>
                <w:rFonts w:ascii="Times New Roman" w:hAnsi="Times New Roman" w:cs="Times New Roman"/>
                <w:b/>
                <w:sz w:val="24"/>
                <w:szCs w:val="24"/>
              </w:rPr>
              <w:t xml:space="preserve"> integravimas į visuomenės gyvenimą“</w:t>
            </w:r>
            <w:r w:rsidRPr="00010F50">
              <w:rPr>
                <w:rFonts w:ascii="Times New Roman" w:hAnsi="Times New Roman" w:cs="Times New Roman"/>
                <w:sz w:val="24"/>
                <w:szCs w:val="24"/>
              </w:rPr>
              <w:t xml:space="preserve"> (08.6.1-ESFA-V-911-01-0005), projekto vykdytoja VšĮ „</w:t>
            </w:r>
            <w:proofErr w:type="spellStart"/>
            <w:r w:rsidRPr="00010F50">
              <w:rPr>
                <w:rFonts w:ascii="Times New Roman" w:hAnsi="Times New Roman" w:cs="Times New Roman"/>
                <w:sz w:val="24"/>
                <w:szCs w:val="24"/>
              </w:rPr>
              <w:t>Paliatyvios</w:t>
            </w:r>
            <w:proofErr w:type="spellEnd"/>
            <w:r w:rsidRPr="00010F50">
              <w:rPr>
                <w:rFonts w:ascii="Times New Roman" w:hAnsi="Times New Roman" w:cs="Times New Roman"/>
                <w:sz w:val="24"/>
                <w:szCs w:val="24"/>
              </w:rPr>
              <w:t xml:space="preserve"> pagalbos ir šeimos sveikatos centras“, </w:t>
            </w:r>
            <w:r w:rsidRPr="00010F50">
              <w:rPr>
                <w:rFonts w:ascii="Times New Roman" w:hAnsi="Times New Roman" w:cs="Times New Roman"/>
                <w:bCs/>
                <w:sz w:val="24"/>
                <w:szCs w:val="24"/>
              </w:rPr>
              <w:t>202</w:t>
            </w:r>
            <w:r w:rsidR="00FD7B96" w:rsidRPr="00010F50">
              <w:rPr>
                <w:rFonts w:ascii="Times New Roman" w:hAnsi="Times New Roman" w:cs="Times New Roman"/>
                <w:bCs/>
                <w:sz w:val="24"/>
                <w:szCs w:val="24"/>
              </w:rPr>
              <w:t>1</w:t>
            </w:r>
            <w:r w:rsidRPr="00010F50">
              <w:rPr>
                <w:rFonts w:ascii="Times New Roman" w:hAnsi="Times New Roman" w:cs="Times New Roman"/>
                <w:bCs/>
                <w:sz w:val="24"/>
                <w:szCs w:val="24"/>
              </w:rPr>
              <w:t xml:space="preserve"> m. buvo įgyvendinamos veiklos: </w:t>
            </w:r>
            <w:r w:rsidRPr="00010F50">
              <w:rPr>
                <w:rFonts w:ascii="Times New Roman" w:hAnsi="Times New Roman" w:cs="Times New Roman"/>
                <w:sz w:val="24"/>
                <w:szCs w:val="24"/>
                <w:lang w:eastAsia="lt-LT"/>
              </w:rPr>
              <w:t>1)</w:t>
            </w:r>
            <w:r w:rsidR="008734E1" w:rsidRPr="00010F50">
              <w:rPr>
                <w:rFonts w:ascii="Times New Roman" w:hAnsi="Times New Roman" w:cs="Times New Roman"/>
                <w:sz w:val="24"/>
                <w:szCs w:val="24"/>
                <w:lang w:eastAsia="lt-LT"/>
              </w:rPr>
              <w:t xml:space="preserve"> </w:t>
            </w:r>
            <w:r w:rsidRPr="00010F50">
              <w:rPr>
                <w:rFonts w:ascii="Times New Roman" w:hAnsi="Times New Roman" w:cs="Times New Roman"/>
                <w:sz w:val="24"/>
                <w:szCs w:val="24"/>
                <w:lang w:eastAsia="lt-LT"/>
              </w:rPr>
              <w:t>Projekto metu buvo paruošta 60 savanorių -</w:t>
            </w:r>
            <w:r w:rsidRPr="00010F50">
              <w:rPr>
                <w:rFonts w:ascii="Times New Roman" w:hAnsi="Times New Roman" w:cs="Times New Roman"/>
                <w:sz w:val="24"/>
                <w:szCs w:val="24"/>
                <w:shd w:val="clear" w:color="auto" w:fill="FFFFFF"/>
              </w:rPr>
              <w:t xml:space="preserve"> savanoriai dirbo </w:t>
            </w:r>
            <w:r w:rsidR="00FD7B96" w:rsidRPr="00010F50">
              <w:rPr>
                <w:rFonts w:ascii="Times New Roman" w:hAnsi="Times New Roman" w:cs="Times New Roman"/>
                <w:sz w:val="24"/>
                <w:szCs w:val="24"/>
                <w:shd w:val="clear" w:color="auto" w:fill="FFFFFF"/>
              </w:rPr>
              <w:t xml:space="preserve">3914,5 </w:t>
            </w:r>
            <w:r w:rsidRPr="00010F50">
              <w:rPr>
                <w:rFonts w:ascii="Times New Roman" w:hAnsi="Times New Roman" w:cs="Times New Roman"/>
                <w:sz w:val="24"/>
                <w:szCs w:val="24"/>
                <w:shd w:val="clear" w:color="auto" w:fill="FFFFFF"/>
              </w:rPr>
              <w:t xml:space="preserve">val. ir suteikė socialines paslaugas </w:t>
            </w:r>
            <w:r w:rsidR="00FD7B96" w:rsidRPr="00010F50">
              <w:rPr>
                <w:rFonts w:ascii="Times New Roman" w:hAnsi="Times New Roman" w:cs="Times New Roman"/>
                <w:sz w:val="24"/>
                <w:szCs w:val="24"/>
                <w:shd w:val="clear" w:color="auto" w:fill="FFFFFF"/>
              </w:rPr>
              <w:t>133</w:t>
            </w:r>
            <w:r w:rsidRPr="00010F50">
              <w:rPr>
                <w:rFonts w:ascii="Times New Roman" w:hAnsi="Times New Roman" w:cs="Times New Roman"/>
                <w:sz w:val="24"/>
                <w:szCs w:val="24"/>
                <w:shd w:val="clear" w:color="auto" w:fill="FFFFFF"/>
              </w:rPr>
              <w:t xml:space="preserve"> </w:t>
            </w:r>
            <w:r w:rsidR="00FD7B96" w:rsidRPr="00010F50">
              <w:rPr>
                <w:rFonts w:ascii="Times New Roman" w:hAnsi="Times New Roman" w:cs="Times New Roman"/>
                <w:sz w:val="24"/>
                <w:szCs w:val="24"/>
                <w:shd w:val="clear" w:color="auto" w:fill="FFFFFF"/>
              </w:rPr>
              <w:t>asmenims</w:t>
            </w:r>
            <w:r w:rsidRPr="00010F50">
              <w:rPr>
                <w:rFonts w:ascii="Times New Roman" w:hAnsi="Times New Roman" w:cs="Times New Roman"/>
                <w:sz w:val="24"/>
                <w:szCs w:val="24"/>
                <w:shd w:val="clear" w:color="auto" w:fill="FFFFFF"/>
              </w:rPr>
              <w:t xml:space="preserve"> (gelbėjo pacientams namuose, </w:t>
            </w:r>
            <w:r w:rsidR="00855967" w:rsidRPr="00010F50">
              <w:rPr>
                <w:rFonts w:ascii="Times New Roman" w:hAnsi="Times New Roman" w:cs="Times New Roman"/>
                <w:sz w:val="24"/>
                <w:szCs w:val="24"/>
                <w:shd w:val="clear" w:color="auto" w:fill="FFFFFF"/>
              </w:rPr>
              <w:t>taip pat</w:t>
            </w:r>
            <w:r w:rsidRPr="00010F50">
              <w:rPr>
                <w:rFonts w:ascii="Times New Roman" w:hAnsi="Times New Roman" w:cs="Times New Roman"/>
                <w:sz w:val="24"/>
                <w:szCs w:val="24"/>
                <w:shd w:val="clear" w:color="auto" w:fill="FFFFFF"/>
              </w:rPr>
              <w:t xml:space="preserve"> </w:t>
            </w:r>
            <w:r w:rsidR="00FD7B96" w:rsidRPr="00010F50">
              <w:rPr>
                <w:rFonts w:ascii="Times New Roman" w:hAnsi="Times New Roman" w:cs="Times New Roman"/>
                <w:sz w:val="24"/>
                <w:szCs w:val="24"/>
                <w:shd w:val="clear" w:color="auto" w:fill="FFFFFF"/>
              </w:rPr>
              <w:t xml:space="preserve">vyko kartu į </w:t>
            </w:r>
            <w:r w:rsidR="004F06AA" w:rsidRPr="00010F50">
              <w:rPr>
                <w:rFonts w:ascii="Times New Roman" w:hAnsi="Times New Roman" w:cs="Times New Roman"/>
                <w:sz w:val="24"/>
                <w:szCs w:val="24"/>
                <w:shd w:val="clear" w:color="auto" w:fill="FFFFFF"/>
              </w:rPr>
              <w:t xml:space="preserve">Klaipėdos </w:t>
            </w:r>
            <w:proofErr w:type="spellStart"/>
            <w:r w:rsidR="004F06AA" w:rsidRPr="00010F50">
              <w:rPr>
                <w:rFonts w:ascii="Times New Roman" w:hAnsi="Times New Roman" w:cs="Times New Roman"/>
                <w:sz w:val="24"/>
                <w:szCs w:val="24"/>
                <w:shd w:val="clear" w:color="auto" w:fill="FFFFFF"/>
              </w:rPr>
              <w:t>hospiso</w:t>
            </w:r>
            <w:proofErr w:type="spellEnd"/>
            <w:r w:rsidR="004F06AA" w:rsidRPr="00010F50">
              <w:rPr>
                <w:rFonts w:ascii="Times New Roman" w:hAnsi="Times New Roman" w:cs="Times New Roman"/>
                <w:sz w:val="24"/>
                <w:szCs w:val="24"/>
                <w:shd w:val="clear" w:color="auto" w:fill="FFFFFF"/>
              </w:rPr>
              <w:t xml:space="preserve"> patalpas</w:t>
            </w:r>
            <w:r w:rsidR="00FD7B96" w:rsidRPr="00010F50">
              <w:rPr>
                <w:rFonts w:ascii="Times New Roman" w:hAnsi="Times New Roman" w:cs="Times New Roman"/>
                <w:sz w:val="24"/>
                <w:szCs w:val="24"/>
                <w:shd w:val="clear" w:color="auto" w:fill="FFFFFF"/>
              </w:rPr>
              <w:t>, kur dalyvavo įvairiose veiklose (dailės, muzikos, vėlimo terapijos užsiėmimuose)</w:t>
            </w:r>
            <w:r w:rsidR="004F06AA" w:rsidRPr="00010F50">
              <w:rPr>
                <w:rFonts w:ascii="Times New Roman" w:hAnsi="Times New Roman" w:cs="Times New Roman"/>
                <w:sz w:val="24"/>
                <w:szCs w:val="24"/>
                <w:shd w:val="clear" w:color="auto" w:fill="FFFFFF"/>
              </w:rPr>
              <w:t xml:space="preserve">; </w:t>
            </w:r>
            <w:r w:rsidRPr="00010F50">
              <w:rPr>
                <w:rFonts w:ascii="Times New Roman" w:hAnsi="Times New Roman" w:cs="Times New Roman"/>
                <w:sz w:val="24"/>
                <w:szCs w:val="24"/>
                <w:lang w:eastAsia="lt-LT"/>
              </w:rPr>
              <w:t>2)</w:t>
            </w:r>
            <w:r w:rsidRPr="00010F50">
              <w:rPr>
                <w:rFonts w:ascii="Times New Roman" w:hAnsi="Times New Roman" w:cs="Times New Roman"/>
                <w:sz w:val="24"/>
                <w:szCs w:val="24"/>
                <w:shd w:val="clear" w:color="auto" w:fill="FFFFFF"/>
              </w:rPr>
              <w:t xml:space="preserve"> </w:t>
            </w:r>
            <w:r w:rsidR="004F06AA" w:rsidRPr="00010F50">
              <w:rPr>
                <w:rFonts w:ascii="Times New Roman" w:hAnsi="Times New Roman" w:cs="Times New Roman"/>
                <w:sz w:val="24"/>
                <w:szCs w:val="24"/>
                <w:shd w:val="clear" w:color="auto" w:fill="FFFFFF"/>
              </w:rPr>
              <w:t xml:space="preserve">buvo vykdoma informacinė </w:t>
            </w:r>
            <w:r w:rsidR="00D43720" w:rsidRPr="00010F50">
              <w:rPr>
                <w:rFonts w:ascii="Times New Roman" w:hAnsi="Times New Roman" w:cs="Times New Roman"/>
                <w:sz w:val="24"/>
                <w:szCs w:val="24"/>
                <w:shd w:val="clear" w:color="auto" w:fill="FFFFFF"/>
              </w:rPr>
              <w:t xml:space="preserve">veikla: </w:t>
            </w:r>
            <w:r w:rsidR="004F06AA" w:rsidRPr="00010F50">
              <w:rPr>
                <w:rFonts w:ascii="Times New Roman" w:hAnsi="Times New Roman" w:cs="Times New Roman"/>
                <w:sz w:val="24"/>
                <w:szCs w:val="24"/>
                <w:shd w:val="clear" w:color="auto" w:fill="FFFFFF"/>
              </w:rPr>
              <w:t>pagaminta</w:t>
            </w:r>
            <w:r w:rsidR="00FD7B96" w:rsidRPr="00010F50">
              <w:rPr>
                <w:rFonts w:ascii="Times New Roman" w:hAnsi="Times New Roman" w:cs="Times New Roman"/>
                <w:sz w:val="24"/>
                <w:szCs w:val="24"/>
                <w:shd w:val="clear" w:color="auto" w:fill="FFFFFF"/>
              </w:rPr>
              <w:t xml:space="preserve"> 400 lankstinuk</w:t>
            </w:r>
            <w:r w:rsidR="004F06AA" w:rsidRPr="00010F50">
              <w:rPr>
                <w:rFonts w:ascii="Times New Roman" w:hAnsi="Times New Roman" w:cs="Times New Roman"/>
                <w:sz w:val="24"/>
                <w:szCs w:val="24"/>
                <w:shd w:val="clear" w:color="auto" w:fill="FFFFFF"/>
              </w:rPr>
              <w:t>ų</w:t>
            </w:r>
            <w:r w:rsidR="00FD7B96" w:rsidRPr="00010F50">
              <w:rPr>
                <w:rFonts w:ascii="Times New Roman" w:hAnsi="Times New Roman" w:cs="Times New Roman"/>
                <w:sz w:val="24"/>
                <w:szCs w:val="24"/>
                <w:shd w:val="clear" w:color="auto" w:fill="FFFFFF"/>
              </w:rPr>
              <w:t xml:space="preserve"> - informavimui apie projektą su kvietimu prisijungti savanoriams, darbui su </w:t>
            </w:r>
            <w:proofErr w:type="spellStart"/>
            <w:r w:rsidR="00FD7B96" w:rsidRPr="00010F50">
              <w:rPr>
                <w:rFonts w:ascii="Times New Roman" w:hAnsi="Times New Roman" w:cs="Times New Roman"/>
                <w:sz w:val="24"/>
                <w:szCs w:val="24"/>
                <w:shd w:val="clear" w:color="auto" w:fill="FFFFFF"/>
              </w:rPr>
              <w:t>paliatyviais</w:t>
            </w:r>
            <w:proofErr w:type="spellEnd"/>
            <w:r w:rsidR="00FD7B96" w:rsidRPr="00010F50">
              <w:rPr>
                <w:rFonts w:ascii="Times New Roman" w:hAnsi="Times New Roman" w:cs="Times New Roman"/>
                <w:sz w:val="24"/>
                <w:szCs w:val="24"/>
                <w:shd w:val="clear" w:color="auto" w:fill="FFFFFF"/>
              </w:rPr>
              <w:t xml:space="preserve"> pacientais bei jų artimaisiais, išspausdinti 2 straipsniai laikraštyje </w:t>
            </w:r>
            <w:r w:rsidR="00D43720" w:rsidRPr="00010F50">
              <w:rPr>
                <w:rFonts w:ascii="Times New Roman" w:hAnsi="Times New Roman" w:cs="Times New Roman"/>
                <w:sz w:val="24"/>
                <w:szCs w:val="24"/>
                <w:shd w:val="clear" w:color="auto" w:fill="FFFFFF"/>
              </w:rPr>
              <w:t>„</w:t>
            </w:r>
            <w:r w:rsidR="00FD7B96" w:rsidRPr="00010F50">
              <w:rPr>
                <w:rFonts w:ascii="Times New Roman" w:hAnsi="Times New Roman" w:cs="Times New Roman"/>
                <w:sz w:val="24"/>
                <w:szCs w:val="24"/>
                <w:shd w:val="clear" w:color="auto" w:fill="FFFFFF"/>
              </w:rPr>
              <w:t>Klaipėda</w:t>
            </w:r>
            <w:r w:rsidR="00D43720" w:rsidRPr="00010F50">
              <w:rPr>
                <w:rFonts w:ascii="Times New Roman" w:hAnsi="Times New Roman" w:cs="Times New Roman"/>
                <w:sz w:val="24"/>
                <w:szCs w:val="24"/>
                <w:shd w:val="clear" w:color="auto" w:fill="FFFFFF"/>
              </w:rPr>
              <w:t>“</w:t>
            </w:r>
            <w:r w:rsidR="00FD7B96" w:rsidRPr="00010F50">
              <w:rPr>
                <w:rFonts w:ascii="Times New Roman" w:hAnsi="Times New Roman" w:cs="Times New Roman"/>
                <w:sz w:val="24"/>
                <w:szCs w:val="24"/>
                <w:shd w:val="clear" w:color="auto" w:fill="FFFFFF"/>
              </w:rPr>
              <w:t xml:space="preserve"> apie vykdomą projektą ir galimas suteikti paslaugas pacientams </w:t>
            </w:r>
            <w:r w:rsidR="00D43720" w:rsidRPr="00010F50">
              <w:rPr>
                <w:rFonts w:ascii="Times New Roman" w:hAnsi="Times New Roman" w:cs="Times New Roman"/>
                <w:sz w:val="24"/>
                <w:szCs w:val="24"/>
                <w:shd w:val="clear" w:color="auto" w:fill="FFFFFF"/>
              </w:rPr>
              <w:t>bei</w:t>
            </w:r>
            <w:r w:rsidR="00FD7B96" w:rsidRPr="00010F50">
              <w:rPr>
                <w:rFonts w:ascii="Times New Roman" w:hAnsi="Times New Roman" w:cs="Times New Roman"/>
                <w:sz w:val="24"/>
                <w:szCs w:val="24"/>
                <w:shd w:val="clear" w:color="auto" w:fill="FFFFFF"/>
              </w:rPr>
              <w:t xml:space="preserve"> jų artimiesiems</w:t>
            </w:r>
            <w:r w:rsidR="00D43720" w:rsidRPr="00010F50">
              <w:rPr>
                <w:rFonts w:ascii="Times New Roman" w:hAnsi="Times New Roman" w:cs="Times New Roman"/>
                <w:sz w:val="24"/>
                <w:szCs w:val="24"/>
                <w:shd w:val="clear" w:color="auto" w:fill="FFFFFF"/>
              </w:rPr>
              <w:t xml:space="preserve">. </w:t>
            </w:r>
          </w:p>
          <w:p w14:paraId="2B3D6764" w14:textId="6F564D8C" w:rsidR="00086BC4" w:rsidRPr="00010F50" w:rsidRDefault="006F1C19" w:rsidP="00563F32">
            <w:pPr>
              <w:jc w:val="both"/>
              <w:rPr>
                <w:rFonts w:ascii="Times New Roman" w:eastAsia="Times New Roman" w:hAnsi="Times New Roman" w:cs="Times New Roman"/>
                <w:sz w:val="24"/>
                <w:szCs w:val="24"/>
                <w:lang w:eastAsia="lt-LT"/>
              </w:rPr>
            </w:pPr>
            <w:r w:rsidRPr="00010F50">
              <w:rPr>
                <w:rFonts w:ascii="Times New Roman" w:hAnsi="Times New Roman" w:cs="Times New Roman"/>
                <w:sz w:val="24"/>
                <w:szCs w:val="24"/>
                <w:lang w:eastAsia="lt-LT"/>
              </w:rPr>
              <w:t>Pasiektas BIVP dalyvių skaičius  iki 202</w:t>
            </w:r>
            <w:r w:rsidR="00563F32" w:rsidRPr="00010F50">
              <w:rPr>
                <w:rFonts w:ascii="Times New Roman" w:hAnsi="Times New Roman" w:cs="Times New Roman"/>
                <w:sz w:val="24"/>
                <w:szCs w:val="24"/>
                <w:lang w:eastAsia="lt-LT"/>
              </w:rPr>
              <w:t>1</w:t>
            </w:r>
            <w:r w:rsidRPr="00010F50">
              <w:rPr>
                <w:rFonts w:ascii="Times New Roman" w:hAnsi="Times New Roman" w:cs="Times New Roman"/>
                <w:sz w:val="24"/>
                <w:szCs w:val="24"/>
                <w:lang w:eastAsia="lt-LT"/>
              </w:rPr>
              <w:t xml:space="preserve">-12-31 – </w:t>
            </w:r>
            <w:r w:rsidR="00563F32" w:rsidRPr="00010F50">
              <w:rPr>
                <w:rFonts w:ascii="Times New Roman" w:hAnsi="Times New Roman" w:cs="Times New Roman"/>
                <w:sz w:val="24"/>
                <w:szCs w:val="24"/>
                <w:lang w:eastAsia="lt-LT"/>
              </w:rPr>
              <w:t>193</w:t>
            </w:r>
            <w:r w:rsidRPr="00010F50">
              <w:rPr>
                <w:rFonts w:ascii="Times New Roman" w:hAnsi="Times New Roman" w:cs="Times New Roman"/>
                <w:sz w:val="24"/>
                <w:szCs w:val="24"/>
                <w:lang w:eastAsia="lt-LT"/>
              </w:rPr>
              <w:t xml:space="preserve"> </w:t>
            </w:r>
            <w:r w:rsidR="00563F32" w:rsidRPr="00010F50">
              <w:rPr>
                <w:rFonts w:ascii="Times New Roman" w:hAnsi="Times New Roman" w:cs="Times New Roman"/>
                <w:sz w:val="24"/>
                <w:szCs w:val="24"/>
                <w:lang w:eastAsia="lt-LT"/>
              </w:rPr>
              <w:t>asmenys</w:t>
            </w:r>
            <w:r w:rsidR="00584583" w:rsidRPr="00010F50">
              <w:rPr>
                <w:rFonts w:ascii="Times New Roman" w:hAnsi="Times New Roman" w:cs="Times New Roman"/>
                <w:sz w:val="24"/>
                <w:szCs w:val="24"/>
                <w:lang w:eastAsia="lt-LT"/>
              </w:rPr>
              <w:t>.</w:t>
            </w:r>
            <w:r w:rsidRPr="00010F50">
              <w:rPr>
                <w:rFonts w:ascii="Times New Roman" w:hAnsi="Times New Roman" w:cs="Times New Roman"/>
                <w:sz w:val="24"/>
                <w:szCs w:val="24"/>
                <w:lang w:eastAsia="lt-LT"/>
              </w:rPr>
              <w:t xml:space="preserve"> </w:t>
            </w:r>
            <w:r w:rsidR="008734E1" w:rsidRPr="00010F50">
              <w:rPr>
                <w:rFonts w:ascii="Times New Roman" w:hAnsi="Times New Roman" w:cs="Times New Roman"/>
                <w:sz w:val="24"/>
                <w:szCs w:val="24"/>
                <w:lang w:eastAsia="lt-LT"/>
              </w:rPr>
              <w:t>Išmokėta</w:t>
            </w:r>
            <w:r w:rsidRPr="00010F50">
              <w:rPr>
                <w:rFonts w:ascii="Times New Roman" w:hAnsi="Times New Roman" w:cs="Times New Roman"/>
                <w:sz w:val="24"/>
                <w:szCs w:val="24"/>
                <w:lang w:eastAsia="lt-LT"/>
              </w:rPr>
              <w:t xml:space="preserve"> </w:t>
            </w:r>
            <w:r w:rsidR="00351D19" w:rsidRPr="00010F50">
              <w:rPr>
                <w:rFonts w:ascii="Times New Roman" w:hAnsi="Times New Roman" w:cs="Times New Roman"/>
                <w:sz w:val="24"/>
                <w:szCs w:val="24"/>
                <w:shd w:val="clear" w:color="auto" w:fill="FCFCFC"/>
              </w:rPr>
              <w:t>55.873,43</w:t>
            </w:r>
            <w:r w:rsidR="00012ED1" w:rsidRPr="00010F50">
              <w:rPr>
                <w:rFonts w:ascii="Times New Roman" w:hAnsi="Times New Roman" w:cs="Times New Roman"/>
                <w:sz w:val="24"/>
                <w:szCs w:val="24"/>
                <w:lang w:eastAsia="lt-LT"/>
              </w:rPr>
              <w:t xml:space="preserve"> </w:t>
            </w:r>
            <w:r w:rsidRPr="00010F50">
              <w:rPr>
                <w:rFonts w:ascii="Times New Roman" w:hAnsi="Times New Roman" w:cs="Times New Roman"/>
                <w:sz w:val="24"/>
                <w:szCs w:val="24"/>
                <w:lang w:eastAsia="lt-LT"/>
              </w:rPr>
              <w:t>Eur paramos lėšų.</w:t>
            </w:r>
          </w:p>
        </w:tc>
      </w:tr>
      <w:tr w:rsidR="00086BC4" w:rsidRPr="00010F50" w14:paraId="626705FD" w14:textId="77777777" w:rsidTr="004008A5">
        <w:tc>
          <w:tcPr>
            <w:tcW w:w="14737" w:type="dxa"/>
            <w:gridSpan w:val="7"/>
          </w:tcPr>
          <w:p w14:paraId="08092898" w14:textId="4120C67C" w:rsidR="00086BC4" w:rsidRPr="00010F50" w:rsidRDefault="00086BC4" w:rsidP="00086BC4">
            <w:pPr>
              <w:jc w:val="both"/>
              <w:rPr>
                <w:rFonts w:ascii="Times New Roman" w:eastAsia="Times New Roman" w:hAnsi="Times New Roman" w:cs="Times New Roman"/>
                <w:sz w:val="24"/>
                <w:szCs w:val="24"/>
                <w:lang w:eastAsia="lt-LT"/>
              </w:rPr>
            </w:pPr>
            <w:r w:rsidRPr="00010F50">
              <w:rPr>
                <w:rFonts w:ascii="Times New Roman" w:hAnsi="Times New Roman" w:cs="Times New Roman"/>
                <w:b/>
                <w:bCs/>
                <w:sz w:val="24"/>
                <w:szCs w:val="24"/>
              </w:rPr>
              <w:t xml:space="preserve">2.3. Uždavinys: </w:t>
            </w:r>
            <w:r w:rsidRPr="00010F50">
              <w:rPr>
                <w:rFonts w:ascii="Times New Roman" w:hAnsi="Times New Roman" w:cs="Times New Roman"/>
                <w:b/>
                <w:bCs/>
                <w:sz w:val="24"/>
                <w:szCs w:val="24"/>
                <w:lang w:eastAsia="lt-LT"/>
              </w:rPr>
              <w:t xml:space="preserve">Teikti pagalbą socialinę atskirtį patiriantiems asmenims, šeimoms ir </w:t>
            </w:r>
            <w:proofErr w:type="spellStart"/>
            <w:r w:rsidRPr="00010F50">
              <w:rPr>
                <w:rFonts w:ascii="Times New Roman" w:hAnsi="Times New Roman" w:cs="Times New Roman"/>
                <w:b/>
                <w:bCs/>
                <w:sz w:val="24"/>
                <w:szCs w:val="24"/>
                <w:lang w:eastAsia="lt-LT"/>
              </w:rPr>
              <w:t>marginalioms</w:t>
            </w:r>
            <w:proofErr w:type="spellEnd"/>
            <w:r w:rsidRPr="00010F50">
              <w:rPr>
                <w:rFonts w:ascii="Times New Roman" w:hAnsi="Times New Roman" w:cs="Times New Roman"/>
                <w:b/>
                <w:bCs/>
                <w:sz w:val="24"/>
                <w:szCs w:val="24"/>
                <w:lang w:eastAsia="lt-LT"/>
              </w:rPr>
              <w:t xml:space="preserve"> visuomenės grupėms</w:t>
            </w:r>
            <w:r w:rsidRPr="00010F50">
              <w:rPr>
                <w:rFonts w:ascii="Times New Roman" w:hAnsi="Times New Roman" w:cs="Times New Roman"/>
                <w:sz w:val="24"/>
                <w:szCs w:val="24"/>
                <w:lang w:eastAsia="lt-LT"/>
              </w:rPr>
              <w:t> </w:t>
            </w:r>
          </w:p>
        </w:tc>
      </w:tr>
      <w:tr w:rsidR="00086BC4" w:rsidRPr="00010F50" w14:paraId="169B47D3" w14:textId="77777777" w:rsidTr="004008A5">
        <w:tc>
          <w:tcPr>
            <w:tcW w:w="14737" w:type="dxa"/>
            <w:gridSpan w:val="7"/>
          </w:tcPr>
          <w:p w14:paraId="255DB2A6" w14:textId="5CCA7669" w:rsidR="00086BC4" w:rsidRPr="00010F50" w:rsidRDefault="00086BC4" w:rsidP="00086BC4">
            <w:pPr>
              <w:jc w:val="both"/>
              <w:rPr>
                <w:rFonts w:ascii="Times New Roman" w:eastAsia="Times New Roman" w:hAnsi="Times New Roman" w:cs="Times New Roman"/>
                <w:sz w:val="24"/>
                <w:szCs w:val="24"/>
                <w:lang w:eastAsia="lt-LT"/>
              </w:rPr>
            </w:pPr>
            <w:r w:rsidRPr="00010F50">
              <w:rPr>
                <w:rFonts w:ascii="Times New Roman" w:hAnsi="Times New Roman" w:cs="Times New Roman"/>
                <w:b/>
                <w:bCs/>
                <w:sz w:val="24"/>
                <w:szCs w:val="24"/>
              </w:rPr>
              <w:t xml:space="preserve">2.3.1. Veiksmas: </w:t>
            </w:r>
            <w:r w:rsidRPr="00010F50">
              <w:rPr>
                <w:rFonts w:ascii="Times New Roman" w:hAnsi="Times New Roman" w:cs="Times New Roman"/>
                <w:sz w:val="24"/>
                <w:szCs w:val="24"/>
                <w:lang w:eastAsia="lt-LT"/>
              </w:rPr>
              <w:t>Savanoriškos pagalbos teikimas socialinę atskirtį patiriantiems senyvo amžiaus asmenims</w:t>
            </w:r>
          </w:p>
        </w:tc>
      </w:tr>
      <w:tr w:rsidR="00860A5E" w:rsidRPr="00010F50" w14:paraId="223A36BA" w14:textId="77777777" w:rsidTr="004008A5">
        <w:tc>
          <w:tcPr>
            <w:tcW w:w="1999" w:type="dxa"/>
          </w:tcPr>
          <w:p w14:paraId="5E1F21FF" w14:textId="3D38EC16" w:rsidR="00086BC4" w:rsidRPr="00010F50" w:rsidRDefault="00086BC4" w:rsidP="00086BC4">
            <w:pPr>
              <w:jc w:val="both"/>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68</w:t>
            </w:r>
            <w:r w:rsidR="00012ED1" w:rsidRPr="00010F50">
              <w:rPr>
                <w:rFonts w:ascii="Times New Roman" w:eastAsia="Times New Roman" w:hAnsi="Times New Roman" w:cs="Times New Roman"/>
                <w:sz w:val="24"/>
                <w:szCs w:val="24"/>
                <w:lang w:eastAsia="lt-LT"/>
              </w:rPr>
              <w:t>.</w:t>
            </w:r>
            <w:r w:rsidRPr="00010F50">
              <w:rPr>
                <w:rFonts w:ascii="Times New Roman" w:eastAsia="Times New Roman" w:hAnsi="Times New Roman" w:cs="Times New Roman"/>
                <w:sz w:val="24"/>
                <w:szCs w:val="24"/>
                <w:lang w:eastAsia="lt-LT"/>
              </w:rPr>
              <w:t>800,0</w:t>
            </w:r>
            <w:r w:rsidR="00C2095E" w:rsidRPr="00010F50">
              <w:rPr>
                <w:rFonts w:ascii="Times New Roman" w:eastAsia="Times New Roman" w:hAnsi="Times New Roman" w:cs="Times New Roman"/>
                <w:sz w:val="24"/>
                <w:szCs w:val="24"/>
                <w:lang w:eastAsia="lt-LT"/>
              </w:rPr>
              <w:t>4</w:t>
            </w:r>
          </w:p>
        </w:tc>
        <w:tc>
          <w:tcPr>
            <w:tcW w:w="1999" w:type="dxa"/>
          </w:tcPr>
          <w:p w14:paraId="6B682440" w14:textId="4EBB76EF" w:rsidR="00086BC4" w:rsidRPr="00010F50" w:rsidRDefault="00086BC4" w:rsidP="00086BC4">
            <w:pPr>
              <w:jc w:val="both"/>
              <w:rPr>
                <w:rFonts w:ascii="Times New Roman" w:eastAsia="Times New Roman" w:hAnsi="Times New Roman" w:cs="Times New Roman"/>
                <w:sz w:val="24"/>
                <w:szCs w:val="24"/>
                <w:lang w:eastAsia="lt-LT"/>
              </w:rPr>
            </w:pPr>
            <w:r w:rsidRPr="00010F50">
              <w:rPr>
                <w:rFonts w:ascii="Times New Roman" w:hAnsi="Times New Roman" w:cs="Times New Roman"/>
                <w:sz w:val="24"/>
                <w:szCs w:val="24"/>
              </w:rPr>
              <w:t>22</w:t>
            </w:r>
            <w:r w:rsidR="00012ED1" w:rsidRPr="00010F50">
              <w:rPr>
                <w:rFonts w:ascii="Times New Roman" w:hAnsi="Times New Roman" w:cs="Times New Roman"/>
                <w:sz w:val="24"/>
                <w:szCs w:val="24"/>
              </w:rPr>
              <w:t>.</w:t>
            </w:r>
            <w:r w:rsidRPr="00010F50">
              <w:rPr>
                <w:rFonts w:ascii="Times New Roman" w:hAnsi="Times New Roman" w:cs="Times New Roman"/>
                <w:sz w:val="24"/>
                <w:szCs w:val="24"/>
              </w:rPr>
              <w:t>400,0</w:t>
            </w:r>
            <w:r w:rsidR="00012ED1" w:rsidRPr="00010F50">
              <w:rPr>
                <w:rFonts w:ascii="Times New Roman" w:hAnsi="Times New Roman" w:cs="Times New Roman"/>
                <w:sz w:val="24"/>
                <w:szCs w:val="24"/>
              </w:rPr>
              <w:t>0</w:t>
            </w:r>
          </w:p>
        </w:tc>
        <w:tc>
          <w:tcPr>
            <w:tcW w:w="1999" w:type="dxa"/>
          </w:tcPr>
          <w:p w14:paraId="1543ABAE" w14:textId="2C50171F" w:rsidR="00086BC4" w:rsidRPr="00010F50" w:rsidRDefault="00086BC4" w:rsidP="00086BC4">
            <w:pPr>
              <w:jc w:val="center"/>
              <w:rPr>
                <w:rFonts w:ascii="Times New Roman" w:eastAsia="Times New Roman" w:hAnsi="Times New Roman" w:cs="Times New Roman"/>
                <w:sz w:val="24"/>
                <w:szCs w:val="24"/>
                <w:lang w:eastAsia="lt-LT"/>
              </w:rPr>
            </w:pPr>
            <w:r w:rsidRPr="00010F50">
              <w:rPr>
                <w:rFonts w:ascii="Times New Roman" w:hAnsi="Times New Roman" w:cs="Times New Roman"/>
                <w:bCs/>
                <w:sz w:val="24"/>
                <w:szCs w:val="24"/>
              </w:rPr>
              <w:t>1</w:t>
            </w:r>
          </w:p>
        </w:tc>
        <w:tc>
          <w:tcPr>
            <w:tcW w:w="1999" w:type="dxa"/>
          </w:tcPr>
          <w:p w14:paraId="601DF293" w14:textId="1DA5B344" w:rsidR="00086BC4" w:rsidRPr="00010F50" w:rsidRDefault="009C46D3" w:rsidP="00086BC4">
            <w:pPr>
              <w:jc w:val="center"/>
              <w:rPr>
                <w:rFonts w:ascii="Times New Roman" w:eastAsia="Times New Roman" w:hAnsi="Times New Roman" w:cs="Times New Roman"/>
                <w:sz w:val="24"/>
                <w:szCs w:val="24"/>
                <w:lang w:eastAsia="lt-LT"/>
              </w:rPr>
            </w:pPr>
            <w:r w:rsidRPr="00010F50">
              <w:rPr>
                <w:rFonts w:ascii="Times New Roman" w:hAnsi="Times New Roman" w:cs="Times New Roman"/>
                <w:bCs/>
                <w:sz w:val="24"/>
                <w:szCs w:val="24"/>
              </w:rPr>
              <w:t>1</w:t>
            </w:r>
          </w:p>
        </w:tc>
        <w:tc>
          <w:tcPr>
            <w:tcW w:w="1999" w:type="dxa"/>
          </w:tcPr>
          <w:p w14:paraId="77EFCC5D" w14:textId="45531C93" w:rsidR="00086BC4" w:rsidRPr="00010F50" w:rsidRDefault="00265AFE" w:rsidP="00086BC4">
            <w:pPr>
              <w:jc w:val="center"/>
              <w:rPr>
                <w:rFonts w:ascii="Times New Roman" w:eastAsia="Times New Roman" w:hAnsi="Times New Roman" w:cs="Times New Roman"/>
                <w:sz w:val="24"/>
                <w:szCs w:val="24"/>
                <w:lang w:eastAsia="lt-LT"/>
              </w:rPr>
            </w:pPr>
            <w:r w:rsidRPr="00010F50">
              <w:rPr>
                <w:rFonts w:ascii="Times New Roman" w:hAnsi="Times New Roman" w:cs="Times New Roman"/>
                <w:bCs/>
                <w:sz w:val="24"/>
                <w:szCs w:val="24"/>
              </w:rPr>
              <w:t>135.239,05</w:t>
            </w:r>
          </w:p>
        </w:tc>
        <w:tc>
          <w:tcPr>
            <w:tcW w:w="1999" w:type="dxa"/>
          </w:tcPr>
          <w:p w14:paraId="457FF941" w14:textId="114A61B7" w:rsidR="00086BC4" w:rsidRPr="00010F50" w:rsidRDefault="00C67F8C" w:rsidP="00F25301">
            <w:pPr>
              <w:jc w:val="center"/>
              <w:rPr>
                <w:rFonts w:ascii="Times New Roman" w:eastAsia="Times New Roman" w:hAnsi="Times New Roman" w:cs="Times New Roman"/>
                <w:sz w:val="24"/>
                <w:szCs w:val="24"/>
                <w:lang w:eastAsia="lt-LT"/>
              </w:rPr>
            </w:pPr>
            <w:r w:rsidRPr="00010F50">
              <w:rPr>
                <w:rFonts w:ascii="Times New Roman" w:hAnsi="Times New Roman" w:cs="Times New Roman"/>
                <w:sz w:val="24"/>
                <w:szCs w:val="24"/>
              </w:rPr>
              <w:t>81.459,59</w:t>
            </w:r>
          </w:p>
        </w:tc>
        <w:tc>
          <w:tcPr>
            <w:tcW w:w="2743" w:type="dxa"/>
          </w:tcPr>
          <w:p w14:paraId="598A1AFD" w14:textId="53F02084" w:rsidR="00086BC4" w:rsidRPr="00010F50" w:rsidRDefault="004A0B07" w:rsidP="002940C6">
            <w:pPr>
              <w:jc w:val="center"/>
              <w:rPr>
                <w:rFonts w:ascii="Times New Roman" w:eastAsia="Times New Roman" w:hAnsi="Times New Roman" w:cs="Times New Roman"/>
                <w:sz w:val="24"/>
                <w:szCs w:val="24"/>
                <w:lang w:eastAsia="lt-LT"/>
              </w:rPr>
            </w:pPr>
            <w:r w:rsidRPr="00010F50">
              <w:rPr>
                <w:rFonts w:ascii="Times New Roman" w:hAnsi="Times New Roman" w:cs="Times New Roman"/>
                <w:sz w:val="24"/>
                <w:szCs w:val="24"/>
                <w:lang w:eastAsia="lt-LT"/>
              </w:rPr>
              <w:t>61.149,19</w:t>
            </w:r>
          </w:p>
        </w:tc>
      </w:tr>
      <w:tr w:rsidR="00086BC4" w:rsidRPr="00010F50" w14:paraId="2CBEA797" w14:textId="77777777" w:rsidTr="004008A5">
        <w:tc>
          <w:tcPr>
            <w:tcW w:w="14737" w:type="dxa"/>
            <w:gridSpan w:val="7"/>
          </w:tcPr>
          <w:p w14:paraId="2E5236BE" w14:textId="73BB2FDE" w:rsidR="00086BC4" w:rsidRPr="00010F50" w:rsidRDefault="00086BC4" w:rsidP="00086BC4">
            <w:pPr>
              <w:jc w:val="both"/>
              <w:rPr>
                <w:rFonts w:ascii="Times New Roman" w:hAnsi="Times New Roman" w:cs="Times New Roman"/>
                <w:bCs/>
                <w:sz w:val="24"/>
                <w:szCs w:val="24"/>
              </w:rPr>
            </w:pPr>
            <w:r w:rsidRPr="00010F50">
              <w:rPr>
                <w:rFonts w:ascii="Times New Roman" w:hAnsi="Times New Roman" w:cs="Times New Roman"/>
                <w:b/>
                <w:bCs/>
                <w:sz w:val="24"/>
                <w:szCs w:val="24"/>
              </w:rPr>
              <w:t>Informacija apie 2.3.1. veiksmo įgyvendinimą:</w:t>
            </w:r>
          </w:p>
          <w:p w14:paraId="3ACAF6F1" w14:textId="1204551A" w:rsidR="002940C6" w:rsidRPr="00010F50" w:rsidRDefault="00B14F83" w:rsidP="00C21515">
            <w:pPr>
              <w:jc w:val="both"/>
              <w:rPr>
                <w:rFonts w:ascii="Times New Roman" w:hAnsi="Times New Roman" w:cs="Times New Roman"/>
                <w:sz w:val="24"/>
                <w:szCs w:val="24"/>
                <w:lang w:eastAsia="lt-LT"/>
              </w:rPr>
            </w:pPr>
            <w:r w:rsidRPr="00010F50">
              <w:rPr>
                <w:rFonts w:ascii="Times New Roman" w:hAnsi="Times New Roman" w:cs="Times New Roman"/>
                <w:bCs/>
                <w:sz w:val="24"/>
                <w:szCs w:val="24"/>
              </w:rPr>
              <w:t xml:space="preserve">1) </w:t>
            </w:r>
            <w:r w:rsidR="00146BF9" w:rsidRPr="00010F50">
              <w:rPr>
                <w:rFonts w:ascii="Times New Roman" w:hAnsi="Times New Roman" w:cs="Times New Roman"/>
                <w:bCs/>
                <w:sz w:val="24"/>
                <w:szCs w:val="24"/>
              </w:rPr>
              <w:t xml:space="preserve">Įgyvendinant projektą </w:t>
            </w:r>
            <w:r w:rsidR="00146BF9" w:rsidRPr="00010F50">
              <w:rPr>
                <w:rFonts w:ascii="Times New Roman" w:hAnsi="Times New Roman" w:cs="Times New Roman"/>
                <w:b/>
                <w:bCs/>
                <w:sz w:val="24"/>
                <w:szCs w:val="24"/>
              </w:rPr>
              <w:t>„</w:t>
            </w:r>
            <w:r w:rsidR="00FB630E" w:rsidRPr="00010F50">
              <w:rPr>
                <w:rFonts w:ascii="Times New Roman" w:hAnsi="Times New Roman" w:cs="Times New Roman"/>
                <w:b/>
                <w:bCs/>
                <w:sz w:val="24"/>
                <w:szCs w:val="24"/>
              </w:rPr>
              <w:t>Savanoriškos pagalbos ir kitų socialinių paslaugų teikimas socialinę atskirtį patiriantiems senyvo amžiaus asmenims, gyvenantiems Klaipėdos dalyje</w:t>
            </w:r>
            <w:r w:rsidR="00146BF9" w:rsidRPr="00010F50">
              <w:rPr>
                <w:rFonts w:ascii="Times New Roman" w:hAnsi="Times New Roman" w:cs="Times New Roman"/>
                <w:b/>
                <w:bCs/>
                <w:sz w:val="24"/>
                <w:szCs w:val="24"/>
              </w:rPr>
              <w:t>“</w:t>
            </w:r>
            <w:r w:rsidR="00FB630E" w:rsidRPr="00010F50">
              <w:rPr>
                <w:rFonts w:ascii="Times New Roman" w:hAnsi="Times New Roman" w:cs="Times New Roman"/>
                <w:b/>
                <w:bCs/>
                <w:sz w:val="24"/>
                <w:szCs w:val="24"/>
              </w:rPr>
              <w:t xml:space="preserve"> </w:t>
            </w:r>
            <w:r w:rsidR="00146BF9" w:rsidRPr="00010F50">
              <w:rPr>
                <w:rFonts w:ascii="Times New Roman" w:hAnsi="Times New Roman" w:cs="Times New Roman"/>
                <w:bCs/>
                <w:sz w:val="24"/>
                <w:szCs w:val="24"/>
              </w:rPr>
              <w:t xml:space="preserve">(Nr. 08.6.1-ESFA-V-911-01-0001) , projekto vykdytoja VšĮ „Ori senatvė“, </w:t>
            </w:r>
            <w:r w:rsidR="00146BF9" w:rsidRPr="00010F50">
              <w:rPr>
                <w:rFonts w:ascii="Times New Roman" w:hAnsi="Times New Roman" w:cs="Times New Roman"/>
                <w:sz w:val="24"/>
                <w:szCs w:val="24"/>
              </w:rPr>
              <w:t>2021 m. buvo įgyvendinamos veiklos:</w:t>
            </w:r>
            <w:r w:rsidR="00146BF9" w:rsidRPr="00010F50">
              <w:rPr>
                <w:rFonts w:ascii="Times New Roman" w:hAnsi="Times New Roman" w:cs="Times New Roman"/>
                <w:bCs/>
                <w:sz w:val="24"/>
                <w:szCs w:val="24"/>
              </w:rPr>
              <w:t xml:space="preserve"> </w:t>
            </w:r>
            <w:r w:rsidR="00146BF9" w:rsidRPr="00010F50">
              <w:rPr>
                <w:rFonts w:ascii="Times New Roman" w:hAnsi="Times New Roman" w:cs="Times New Roman"/>
                <w:sz w:val="24"/>
                <w:szCs w:val="24"/>
                <w:lang w:eastAsia="lt-LT"/>
              </w:rPr>
              <w:t>1) Savanoriškos veiklos organizavimas ir savanorių mokymas.</w:t>
            </w:r>
            <w:r w:rsidR="00146BF9" w:rsidRPr="00010F50">
              <w:t xml:space="preserve"> </w:t>
            </w:r>
            <w:r w:rsidR="00146BF9" w:rsidRPr="00010F50">
              <w:rPr>
                <w:rFonts w:ascii="Times New Roman" w:hAnsi="Times New Roman" w:cs="Times New Roman"/>
                <w:sz w:val="24"/>
                <w:szCs w:val="24"/>
                <w:lang w:eastAsia="lt-LT"/>
              </w:rPr>
              <w:t xml:space="preserve">Per tris metus apmokyti 24 savanoriai; 2) Bendrųjų socialinių paslaugų, specialiųjų socialinės priežiūros paslaugų ir kitų reikalingų paslaugų socialinę atskirtį patiriantiems gyventojams teikimas. Šių paslaugų organizavimą atliko savanorių koordinatorė per projekto vykdymo laikotarpį išdirbusi 2301,8 val. Per trejus metus suorganizuoti 8 </w:t>
            </w:r>
            <w:proofErr w:type="spellStart"/>
            <w:r w:rsidR="00146BF9" w:rsidRPr="00010F50">
              <w:rPr>
                <w:rFonts w:ascii="Times New Roman" w:hAnsi="Times New Roman" w:cs="Times New Roman"/>
                <w:sz w:val="24"/>
                <w:szCs w:val="24"/>
                <w:lang w:eastAsia="lt-LT"/>
              </w:rPr>
              <w:t>kaniterapijos</w:t>
            </w:r>
            <w:proofErr w:type="spellEnd"/>
            <w:r w:rsidR="00146BF9" w:rsidRPr="00010F50">
              <w:rPr>
                <w:rFonts w:ascii="Times New Roman" w:hAnsi="Times New Roman" w:cs="Times New Roman"/>
                <w:sz w:val="24"/>
                <w:szCs w:val="24"/>
                <w:lang w:eastAsia="lt-LT"/>
              </w:rPr>
              <w:t xml:space="preserve"> užsiėmimai. Pasiektas dalyvių skaičius 43. Surengtas metinis renginys bei 6 meno terapijos užsiėmimai. Pasiektas dalyvių skaičius 75. Aplankyta 17 muziejų, iš jų 6 ne Klaipėdos mieste, t.</w:t>
            </w:r>
            <w:r w:rsidR="009958DA" w:rsidRPr="00010F50">
              <w:rPr>
                <w:rFonts w:ascii="Times New Roman" w:hAnsi="Times New Roman" w:cs="Times New Roman"/>
                <w:sz w:val="24"/>
                <w:szCs w:val="24"/>
                <w:lang w:eastAsia="lt-LT"/>
              </w:rPr>
              <w:t xml:space="preserve"> </w:t>
            </w:r>
            <w:r w:rsidR="00146BF9" w:rsidRPr="00010F50">
              <w:rPr>
                <w:rFonts w:ascii="Times New Roman" w:hAnsi="Times New Roman" w:cs="Times New Roman"/>
                <w:sz w:val="24"/>
                <w:szCs w:val="24"/>
                <w:lang w:eastAsia="lt-LT"/>
              </w:rPr>
              <w:t>y. suorganizuotos 6 išvykos (į Kretingą, Kretingos raj., Telšius, Šiaulius, Anykščius ir Plungę). Dalyvauta 8 spektakliuose, 4 koncertuose. Sociokultūrinės paslaugos suteiktos 118 asmenų. Suorganizuota 15 savipagalbos grupių susitikimų. Pasiektas dalyvių skaičius 71. Kitos socialinės paslaugos suteiktos 79 asmenims (lankymas, maisto paketų vežimas bei pavėžėjimo paslaugos). Savanoriško darbo prisidėjimas 3268 val. 3) Informacijos apie įvairiose organizacijose prieinamas socialines ir kitas reikalingas paslaugas sklaida, socialinę atskirtį patiriantiems gyventojams ir tarpininkavimas šias paslaugas gaunant. Asmenų, kuriems suteiktos informavimo ir tarpininkavimo paslaugos, skaičius – 106. Pasiektas BIVP dalyvių skaičius  iki 2021-07-31 – 146 asmenys.</w:t>
            </w:r>
            <w:r w:rsidR="005E0D93" w:rsidRPr="00010F50">
              <w:rPr>
                <w:rFonts w:ascii="Times New Roman" w:hAnsi="Times New Roman" w:cs="Times New Roman"/>
                <w:sz w:val="24"/>
                <w:szCs w:val="24"/>
                <w:lang w:eastAsia="lt-LT"/>
              </w:rPr>
              <w:t xml:space="preserve"> </w:t>
            </w:r>
            <w:r w:rsidR="00C72B28" w:rsidRPr="00010F50">
              <w:rPr>
                <w:rFonts w:ascii="Times New Roman" w:hAnsi="Times New Roman" w:cs="Times New Roman"/>
                <w:sz w:val="24"/>
                <w:szCs w:val="24"/>
                <w:lang w:eastAsia="lt-LT"/>
              </w:rPr>
              <w:t xml:space="preserve">Išmokėta </w:t>
            </w:r>
            <w:r w:rsidRPr="00010F50">
              <w:rPr>
                <w:rFonts w:ascii="Times New Roman" w:hAnsi="Times New Roman" w:cs="Times New Roman"/>
                <w:sz w:val="24"/>
                <w:szCs w:val="24"/>
                <w:lang w:eastAsia="lt-LT"/>
              </w:rPr>
              <w:t xml:space="preserve"> </w:t>
            </w:r>
            <w:r w:rsidR="00451E6E" w:rsidRPr="00010F50">
              <w:rPr>
                <w:rFonts w:ascii="Times New Roman" w:hAnsi="Times New Roman" w:cs="Times New Roman"/>
                <w:sz w:val="24"/>
                <w:szCs w:val="24"/>
                <w:lang w:eastAsia="lt-LT"/>
              </w:rPr>
              <w:t>53.349,19</w:t>
            </w:r>
            <w:r w:rsidRPr="00010F50">
              <w:rPr>
                <w:rFonts w:ascii="Times New Roman" w:hAnsi="Times New Roman" w:cs="Times New Roman"/>
                <w:sz w:val="24"/>
                <w:szCs w:val="24"/>
                <w:lang w:eastAsia="lt-LT"/>
              </w:rPr>
              <w:t xml:space="preserve"> Eur</w:t>
            </w:r>
            <w:r w:rsidR="00C72B28" w:rsidRPr="00010F50">
              <w:rPr>
                <w:rFonts w:ascii="Times New Roman" w:hAnsi="Times New Roman" w:cs="Times New Roman"/>
                <w:sz w:val="24"/>
                <w:szCs w:val="24"/>
                <w:lang w:eastAsia="lt-LT"/>
              </w:rPr>
              <w:t xml:space="preserve"> paramos lėšų.</w:t>
            </w:r>
            <w:r w:rsidR="00666DBB" w:rsidRPr="00010F50">
              <w:rPr>
                <w:rFonts w:ascii="Times New Roman" w:hAnsi="Times New Roman" w:cs="Times New Roman"/>
                <w:sz w:val="24"/>
                <w:szCs w:val="24"/>
                <w:lang w:eastAsia="lt-LT"/>
              </w:rPr>
              <w:t xml:space="preserve"> </w:t>
            </w:r>
          </w:p>
          <w:p w14:paraId="32C7D5A0" w14:textId="10ED8089" w:rsidR="00544994" w:rsidRPr="00010F50" w:rsidRDefault="00544994" w:rsidP="00C21515">
            <w:pPr>
              <w:jc w:val="both"/>
              <w:rPr>
                <w:rFonts w:ascii="Times New Roman" w:hAnsi="Times New Roman" w:cs="Times New Roman"/>
                <w:sz w:val="24"/>
                <w:szCs w:val="24"/>
                <w:lang w:eastAsia="lt-LT"/>
              </w:rPr>
            </w:pPr>
          </w:p>
          <w:p w14:paraId="0268B39B" w14:textId="6F27016D" w:rsidR="00544994" w:rsidRPr="00010F50" w:rsidRDefault="00544994" w:rsidP="00C21515">
            <w:pPr>
              <w:jc w:val="both"/>
              <w:rPr>
                <w:rFonts w:ascii="Times New Roman" w:hAnsi="Times New Roman" w:cs="Times New Roman"/>
                <w:sz w:val="24"/>
                <w:szCs w:val="24"/>
                <w:lang w:eastAsia="lt-LT"/>
              </w:rPr>
            </w:pPr>
            <w:r w:rsidRPr="00010F50">
              <w:rPr>
                <w:rFonts w:ascii="Times New Roman" w:hAnsi="Times New Roman" w:cs="Times New Roman"/>
                <w:bCs/>
                <w:sz w:val="24"/>
                <w:szCs w:val="24"/>
              </w:rPr>
              <w:lastRenderedPageBreak/>
              <w:t xml:space="preserve">2) Įgyvendinant projektą </w:t>
            </w:r>
            <w:r w:rsidRPr="00010F50">
              <w:rPr>
                <w:rFonts w:ascii="Times New Roman" w:hAnsi="Times New Roman" w:cs="Times New Roman"/>
                <w:b/>
                <w:bCs/>
                <w:sz w:val="24"/>
                <w:szCs w:val="24"/>
              </w:rPr>
              <w:t>„Bendrystės tiltai“</w:t>
            </w:r>
            <w:r w:rsidRPr="00010F50">
              <w:rPr>
                <w:rFonts w:ascii="Times New Roman" w:hAnsi="Times New Roman" w:cs="Times New Roman"/>
                <w:bCs/>
                <w:sz w:val="24"/>
                <w:szCs w:val="24"/>
              </w:rPr>
              <w:t xml:space="preserve"> (Nr. 08.6.1-ESFA-T-927-03-0029), projekto vykdytojas VšĮ „Trečiasis amžius“, </w:t>
            </w:r>
            <w:r w:rsidR="00234269" w:rsidRPr="00010F50">
              <w:rPr>
                <w:rFonts w:ascii="Times New Roman" w:hAnsi="Times New Roman" w:cs="Times New Roman"/>
                <w:bCs/>
                <w:sz w:val="24"/>
                <w:szCs w:val="24"/>
              </w:rPr>
              <w:t xml:space="preserve">sutartis pasirašyta 2021.08.20. </w:t>
            </w:r>
            <w:r w:rsidRPr="00010F50">
              <w:rPr>
                <w:rFonts w:ascii="Times New Roman" w:hAnsi="Times New Roman" w:cs="Times New Roman"/>
                <w:bCs/>
                <w:sz w:val="24"/>
                <w:szCs w:val="24"/>
              </w:rPr>
              <w:t xml:space="preserve">2021 m. finansinių veiklų nebuvo vykdoma. Vyko paruošiamieji darbai: mokymų paslaugų organizavimo ir vedimo pirkimas, darbo vietos įrengimas, tikslinės bedarbių ir ekonomiškai neaktyvių asmenų grupės paieška projekto veikloms, parengimas dokumentacijos, pareiginių nuostatų. Projekto veikla bus pradėta vykdyti 2022 m. sausio-vasario mėn. </w:t>
            </w:r>
            <w:r w:rsidR="00842E75" w:rsidRPr="00010F50">
              <w:rPr>
                <w:rFonts w:ascii="Times New Roman" w:hAnsi="Times New Roman" w:cs="Times New Roman"/>
                <w:sz w:val="24"/>
                <w:szCs w:val="24"/>
                <w:lang w:eastAsia="lt-LT"/>
              </w:rPr>
              <w:t>Išmokėta 7.800,00 Eur paramos lėšų.</w:t>
            </w:r>
          </w:p>
          <w:p w14:paraId="0F1B7E08" w14:textId="128CB365" w:rsidR="00544994" w:rsidRPr="00010F50" w:rsidRDefault="00544994" w:rsidP="00C21515">
            <w:pPr>
              <w:jc w:val="both"/>
              <w:rPr>
                <w:rFonts w:ascii="Times New Roman" w:eastAsia="Times New Roman" w:hAnsi="Times New Roman" w:cs="Times New Roman"/>
                <w:sz w:val="24"/>
                <w:szCs w:val="24"/>
                <w:lang w:eastAsia="lt-LT"/>
              </w:rPr>
            </w:pPr>
          </w:p>
        </w:tc>
      </w:tr>
      <w:tr w:rsidR="00086BC4" w:rsidRPr="00010F50" w14:paraId="3251C6D1" w14:textId="77777777" w:rsidTr="004008A5">
        <w:tc>
          <w:tcPr>
            <w:tcW w:w="14737" w:type="dxa"/>
            <w:gridSpan w:val="7"/>
          </w:tcPr>
          <w:p w14:paraId="2930058D" w14:textId="171125DA" w:rsidR="00086BC4" w:rsidRPr="00010F50" w:rsidRDefault="00086BC4" w:rsidP="00086BC4">
            <w:pPr>
              <w:jc w:val="both"/>
              <w:rPr>
                <w:rFonts w:ascii="Times New Roman" w:eastAsia="Times New Roman" w:hAnsi="Times New Roman" w:cs="Times New Roman"/>
                <w:sz w:val="24"/>
                <w:szCs w:val="24"/>
                <w:lang w:eastAsia="lt-LT"/>
              </w:rPr>
            </w:pPr>
            <w:r w:rsidRPr="00010F50">
              <w:rPr>
                <w:rFonts w:ascii="Times New Roman" w:hAnsi="Times New Roman" w:cs="Times New Roman"/>
                <w:b/>
                <w:bCs/>
                <w:sz w:val="24"/>
                <w:szCs w:val="24"/>
              </w:rPr>
              <w:lastRenderedPageBreak/>
              <w:t xml:space="preserve">2.3.2. Veiksmas: </w:t>
            </w:r>
            <w:r w:rsidRPr="00010F50">
              <w:rPr>
                <w:rFonts w:ascii="Times New Roman" w:hAnsi="Times New Roman" w:cs="Times New Roman"/>
                <w:sz w:val="24"/>
                <w:szCs w:val="24"/>
                <w:lang w:eastAsia="lt-LT"/>
              </w:rPr>
              <w:t>Socialinės rizikos asmenų (šeimų), tarp jų ir pabėgėlių, integravimo į visuomenės gyvenimą iniciatyvų įgyvendinimas</w:t>
            </w:r>
          </w:p>
        </w:tc>
      </w:tr>
      <w:tr w:rsidR="00860A5E" w:rsidRPr="00010F50" w14:paraId="4FD5A482" w14:textId="77777777" w:rsidTr="004008A5">
        <w:tc>
          <w:tcPr>
            <w:tcW w:w="1999" w:type="dxa"/>
          </w:tcPr>
          <w:p w14:paraId="06451C8A" w14:textId="2471174B" w:rsidR="00086BC4" w:rsidRPr="00010F50" w:rsidRDefault="00381FCE" w:rsidP="00086BC4">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141.300,00</w:t>
            </w:r>
          </w:p>
        </w:tc>
        <w:tc>
          <w:tcPr>
            <w:tcW w:w="1999" w:type="dxa"/>
          </w:tcPr>
          <w:p w14:paraId="2464A118" w14:textId="54B5CEF2" w:rsidR="00086BC4" w:rsidRPr="00010F50" w:rsidRDefault="00381FCE" w:rsidP="00086BC4">
            <w:pPr>
              <w:jc w:val="center"/>
              <w:rPr>
                <w:rFonts w:ascii="Times New Roman" w:eastAsia="Times New Roman" w:hAnsi="Times New Roman" w:cs="Times New Roman"/>
                <w:sz w:val="24"/>
                <w:szCs w:val="24"/>
                <w:lang w:eastAsia="lt-LT"/>
              </w:rPr>
            </w:pPr>
            <w:r w:rsidRPr="00010F50">
              <w:rPr>
                <w:rFonts w:ascii="Times New Roman" w:hAnsi="Times New Roman" w:cs="Times New Roman"/>
                <w:sz w:val="24"/>
                <w:szCs w:val="24"/>
              </w:rPr>
              <w:t>43.400,00</w:t>
            </w:r>
          </w:p>
        </w:tc>
        <w:tc>
          <w:tcPr>
            <w:tcW w:w="1999" w:type="dxa"/>
          </w:tcPr>
          <w:p w14:paraId="4384C9B8" w14:textId="3518568D" w:rsidR="00086BC4" w:rsidRPr="00010F50" w:rsidRDefault="00012ED1" w:rsidP="00086BC4">
            <w:pPr>
              <w:jc w:val="center"/>
              <w:rPr>
                <w:rFonts w:ascii="Times New Roman" w:eastAsia="Times New Roman" w:hAnsi="Times New Roman" w:cs="Times New Roman"/>
                <w:sz w:val="24"/>
                <w:szCs w:val="24"/>
                <w:lang w:val="en-US" w:eastAsia="lt-LT"/>
              </w:rPr>
            </w:pPr>
            <w:r w:rsidRPr="00010F50">
              <w:rPr>
                <w:rFonts w:ascii="Times New Roman" w:hAnsi="Times New Roman" w:cs="Times New Roman"/>
                <w:bCs/>
                <w:sz w:val="24"/>
                <w:szCs w:val="24"/>
                <w:lang w:val="en-US"/>
              </w:rPr>
              <w:t>2</w:t>
            </w:r>
          </w:p>
        </w:tc>
        <w:tc>
          <w:tcPr>
            <w:tcW w:w="1999" w:type="dxa"/>
          </w:tcPr>
          <w:p w14:paraId="583B73EE" w14:textId="5314EE8D" w:rsidR="00086BC4" w:rsidRPr="00010F50" w:rsidRDefault="00012ED1" w:rsidP="00086BC4">
            <w:pPr>
              <w:jc w:val="center"/>
              <w:rPr>
                <w:rFonts w:ascii="Times New Roman" w:eastAsia="Times New Roman" w:hAnsi="Times New Roman" w:cs="Times New Roman"/>
                <w:sz w:val="24"/>
                <w:szCs w:val="24"/>
                <w:lang w:val="en-US" w:eastAsia="lt-LT"/>
              </w:rPr>
            </w:pPr>
            <w:r w:rsidRPr="00010F50">
              <w:rPr>
                <w:rFonts w:ascii="Times New Roman" w:hAnsi="Times New Roman" w:cs="Times New Roman"/>
                <w:bCs/>
                <w:sz w:val="24"/>
                <w:szCs w:val="24"/>
                <w:lang w:val="en-US"/>
              </w:rPr>
              <w:t>0</w:t>
            </w:r>
          </w:p>
        </w:tc>
        <w:tc>
          <w:tcPr>
            <w:tcW w:w="1999" w:type="dxa"/>
          </w:tcPr>
          <w:p w14:paraId="7BDB545D" w14:textId="123D74C3" w:rsidR="00086BC4" w:rsidRPr="00010F50" w:rsidRDefault="00BD67E2" w:rsidP="00F25301">
            <w:pPr>
              <w:jc w:val="center"/>
              <w:rPr>
                <w:rFonts w:ascii="Times New Roman" w:eastAsia="Times New Roman" w:hAnsi="Times New Roman" w:cs="Times New Roman"/>
                <w:sz w:val="24"/>
                <w:szCs w:val="24"/>
                <w:lang w:eastAsia="lt-LT"/>
              </w:rPr>
            </w:pPr>
            <w:r w:rsidRPr="00010F50">
              <w:rPr>
                <w:rFonts w:ascii="Times New Roman" w:hAnsi="Times New Roman" w:cs="Times New Roman"/>
                <w:sz w:val="24"/>
                <w:szCs w:val="24"/>
              </w:rPr>
              <w:t>139</w:t>
            </w:r>
            <w:r w:rsidR="00EC0870" w:rsidRPr="00010F50">
              <w:rPr>
                <w:rFonts w:ascii="Times New Roman" w:hAnsi="Times New Roman" w:cs="Times New Roman"/>
                <w:sz w:val="24"/>
                <w:szCs w:val="24"/>
              </w:rPr>
              <w:t>.</w:t>
            </w:r>
            <w:r w:rsidRPr="00010F50">
              <w:rPr>
                <w:rFonts w:ascii="Times New Roman" w:hAnsi="Times New Roman" w:cs="Times New Roman"/>
                <w:sz w:val="24"/>
                <w:szCs w:val="24"/>
              </w:rPr>
              <w:t>617,09</w:t>
            </w:r>
          </w:p>
        </w:tc>
        <w:tc>
          <w:tcPr>
            <w:tcW w:w="1999" w:type="dxa"/>
          </w:tcPr>
          <w:p w14:paraId="28406AFF" w14:textId="093377BA" w:rsidR="00086BC4" w:rsidRPr="00010F50" w:rsidRDefault="00BD67E2" w:rsidP="00F25301">
            <w:pPr>
              <w:jc w:val="center"/>
              <w:rPr>
                <w:rFonts w:ascii="Times New Roman" w:eastAsia="Times New Roman" w:hAnsi="Times New Roman" w:cs="Times New Roman"/>
                <w:sz w:val="24"/>
                <w:szCs w:val="24"/>
                <w:lang w:eastAsia="lt-LT"/>
              </w:rPr>
            </w:pPr>
            <w:r w:rsidRPr="00010F50">
              <w:rPr>
                <w:rFonts w:ascii="Times New Roman" w:hAnsi="Times New Roman" w:cs="Times New Roman"/>
                <w:sz w:val="24"/>
                <w:szCs w:val="24"/>
              </w:rPr>
              <w:t>104</w:t>
            </w:r>
            <w:r w:rsidR="00EC0870" w:rsidRPr="00010F50">
              <w:rPr>
                <w:rFonts w:ascii="Times New Roman" w:hAnsi="Times New Roman" w:cs="Times New Roman"/>
                <w:sz w:val="24"/>
                <w:szCs w:val="24"/>
              </w:rPr>
              <w:t>.</w:t>
            </w:r>
            <w:r w:rsidRPr="00010F50">
              <w:rPr>
                <w:rFonts w:ascii="Times New Roman" w:hAnsi="Times New Roman" w:cs="Times New Roman"/>
                <w:sz w:val="24"/>
                <w:szCs w:val="24"/>
              </w:rPr>
              <w:t>226,2</w:t>
            </w:r>
            <w:r w:rsidR="00030CE9" w:rsidRPr="00010F50">
              <w:rPr>
                <w:rFonts w:ascii="Times New Roman" w:hAnsi="Times New Roman" w:cs="Times New Roman"/>
                <w:sz w:val="24"/>
                <w:szCs w:val="24"/>
              </w:rPr>
              <w:t>2</w:t>
            </w:r>
          </w:p>
        </w:tc>
        <w:tc>
          <w:tcPr>
            <w:tcW w:w="2743" w:type="dxa"/>
          </w:tcPr>
          <w:p w14:paraId="4A55922D" w14:textId="6FA737D2" w:rsidR="00086BC4" w:rsidRPr="00010F50" w:rsidRDefault="004A0B07" w:rsidP="00F25301">
            <w:pPr>
              <w:jc w:val="center"/>
              <w:rPr>
                <w:rFonts w:ascii="Times New Roman" w:eastAsia="Times New Roman" w:hAnsi="Times New Roman" w:cs="Times New Roman"/>
                <w:sz w:val="24"/>
                <w:szCs w:val="24"/>
                <w:lang w:val="ru-RU" w:eastAsia="lt-LT"/>
              </w:rPr>
            </w:pPr>
            <w:r w:rsidRPr="00010F50">
              <w:rPr>
                <w:rFonts w:ascii="Times New Roman" w:hAnsi="Times New Roman" w:cs="Times New Roman"/>
                <w:sz w:val="24"/>
                <w:szCs w:val="24"/>
              </w:rPr>
              <w:t>132.791,27</w:t>
            </w:r>
          </w:p>
        </w:tc>
      </w:tr>
      <w:tr w:rsidR="00086BC4" w:rsidRPr="00010F50" w14:paraId="7874823B" w14:textId="77777777" w:rsidTr="004008A5">
        <w:tc>
          <w:tcPr>
            <w:tcW w:w="14737" w:type="dxa"/>
            <w:gridSpan w:val="7"/>
          </w:tcPr>
          <w:p w14:paraId="5214F919" w14:textId="315A980B" w:rsidR="00086BC4" w:rsidRPr="00010F50" w:rsidRDefault="00086BC4" w:rsidP="00086BC4">
            <w:pPr>
              <w:jc w:val="both"/>
              <w:rPr>
                <w:rFonts w:ascii="Times New Roman" w:hAnsi="Times New Roman" w:cs="Times New Roman"/>
                <w:b/>
                <w:bCs/>
                <w:sz w:val="24"/>
                <w:szCs w:val="24"/>
              </w:rPr>
            </w:pPr>
            <w:r w:rsidRPr="00010F50">
              <w:rPr>
                <w:rFonts w:ascii="Times New Roman" w:hAnsi="Times New Roman" w:cs="Times New Roman"/>
                <w:b/>
                <w:bCs/>
                <w:sz w:val="24"/>
                <w:szCs w:val="24"/>
              </w:rPr>
              <w:t>Informacija apie 2.3.2. veiksmo įgyvendinimą:</w:t>
            </w:r>
          </w:p>
          <w:p w14:paraId="03396777" w14:textId="4A6A65D3" w:rsidR="00471EF2" w:rsidRPr="00010F50" w:rsidRDefault="00B14F83" w:rsidP="00471EF2">
            <w:pPr>
              <w:jc w:val="both"/>
              <w:rPr>
                <w:rFonts w:ascii="Times New Roman" w:hAnsi="Times New Roman" w:cs="Times New Roman"/>
                <w:sz w:val="24"/>
                <w:szCs w:val="24"/>
              </w:rPr>
            </w:pPr>
            <w:r w:rsidRPr="00010F50">
              <w:rPr>
                <w:rFonts w:ascii="Times New Roman" w:hAnsi="Times New Roman" w:cs="Times New Roman"/>
                <w:bCs/>
                <w:sz w:val="24"/>
                <w:szCs w:val="24"/>
              </w:rPr>
              <w:t xml:space="preserve">1) </w:t>
            </w:r>
            <w:r w:rsidR="00471EF2" w:rsidRPr="00010F50">
              <w:rPr>
                <w:rFonts w:ascii="Times New Roman" w:hAnsi="Times New Roman" w:cs="Times New Roman"/>
                <w:bCs/>
                <w:sz w:val="24"/>
                <w:szCs w:val="24"/>
              </w:rPr>
              <w:t xml:space="preserve">Įgyvendinant projektą </w:t>
            </w:r>
            <w:r w:rsidR="00471EF2" w:rsidRPr="00010F50">
              <w:rPr>
                <w:rFonts w:ascii="Times New Roman" w:hAnsi="Times New Roman" w:cs="Times New Roman"/>
                <w:b/>
                <w:bCs/>
                <w:sz w:val="24"/>
                <w:szCs w:val="24"/>
              </w:rPr>
              <w:t>„Prevencinių veiklų organizavimas socialinę atskirtį patiriantiems vaikams ir jaunuoliams“</w:t>
            </w:r>
            <w:r w:rsidR="00842E75" w:rsidRPr="00010F50">
              <w:rPr>
                <w:rFonts w:ascii="Times New Roman" w:hAnsi="Times New Roman" w:cs="Times New Roman"/>
                <w:b/>
                <w:bCs/>
                <w:sz w:val="24"/>
                <w:szCs w:val="24"/>
              </w:rPr>
              <w:t xml:space="preserve"> </w:t>
            </w:r>
            <w:r w:rsidR="00842E75" w:rsidRPr="00010F50">
              <w:rPr>
                <w:rFonts w:ascii="Times New Roman" w:hAnsi="Times New Roman" w:cs="Times New Roman"/>
                <w:bCs/>
                <w:sz w:val="24"/>
                <w:szCs w:val="24"/>
              </w:rPr>
              <w:t>(Nr. 08.6.1-ESFA-T-927-01-0248)</w:t>
            </w:r>
            <w:r w:rsidR="00471EF2" w:rsidRPr="00010F50">
              <w:rPr>
                <w:rFonts w:ascii="Times New Roman" w:hAnsi="Times New Roman" w:cs="Times New Roman"/>
                <w:bCs/>
                <w:sz w:val="24"/>
                <w:szCs w:val="24"/>
              </w:rPr>
              <w:t>, vykdytoja VšĮ „</w:t>
            </w:r>
            <w:proofErr w:type="spellStart"/>
            <w:r w:rsidR="00471EF2" w:rsidRPr="00010F50">
              <w:rPr>
                <w:rFonts w:ascii="Times New Roman" w:hAnsi="Times New Roman" w:cs="Times New Roman"/>
                <w:bCs/>
                <w:sz w:val="24"/>
                <w:szCs w:val="24"/>
              </w:rPr>
              <w:t>Liberi</w:t>
            </w:r>
            <w:proofErr w:type="spellEnd"/>
            <w:r w:rsidR="00471EF2" w:rsidRPr="00010F50">
              <w:rPr>
                <w:rFonts w:ascii="Times New Roman" w:hAnsi="Times New Roman" w:cs="Times New Roman"/>
                <w:bCs/>
                <w:sz w:val="24"/>
                <w:szCs w:val="24"/>
              </w:rPr>
              <w:t xml:space="preserve">“,  </w:t>
            </w:r>
            <w:r w:rsidR="00471EF2" w:rsidRPr="00010F50">
              <w:rPr>
                <w:rFonts w:ascii="Times New Roman" w:hAnsi="Times New Roman" w:cs="Times New Roman"/>
                <w:sz w:val="24"/>
                <w:szCs w:val="24"/>
              </w:rPr>
              <w:t>2021 m. buvo įgyvendinamos veiklos:</w:t>
            </w:r>
          </w:p>
          <w:p w14:paraId="4C42E77E" w14:textId="77777777" w:rsidR="00471EF2" w:rsidRPr="00010F50" w:rsidRDefault="00471EF2" w:rsidP="00471EF2">
            <w:pPr>
              <w:rPr>
                <w:rFonts w:ascii="Times New Roman" w:eastAsia="Calibri" w:hAnsi="Times New Roman" w:cs="Times New Roman"/>
                <w:sz w:val="24"/>
                <w:szCs w:val="24"/>
                <w:shd w:val="clear" w:color="auto" w:fill="FFFFFF"/>
              </w:rPr>
            </w:pPr>
            <w:r w:rsidRPr="00010F50">
              <w:rPr>
                <w:rFonts w:ascii="Times New Roman" w:hAnsi="Times New Roman" w:cs="Times New Roman"/>
                <w:sz w:val="24"/>
                <w:szCs w:val="24"/>
                <w:lang w:eastAsia="lt-LT"/>
              </w:rPr>
              <w:t xml:space="preserve">1) </w:t>
            </w:r>
            <w:r w:rsidRPr="00010F50">
              <w:rPr>
                <w:rFonts w:ascii="Times New Roman" w:eastAsia="Calibri" w:hAnsi="Times New Roman" w:cs="Times New Roman"/>
                <w:sz w:val="24"/>
                <w:szCs w:val="24"/>
                <w:shd w:val="clear" w:color="auto" w:fill="FFFFFF"/>
              </w:rPr>
              <w:t xml:space="preserve">10 savanorių baigė mokymus „Agresijos prevencija ir valdymas“ ir sėkmingai dirbo projekto veiklose.  2) 52 projekto tikslinės grupės atstovų gavo projekto paslaugas. 3) Įsigyta visa projekte numatyta edukacinėms veikloms vykdyti įranga (krosnis keramikai, žiedimo staklės, nešiojamas kompiuteris su programine įranga, šaldytuvas, indaplovė, šaldiklis bei buitinė įranga). Internetiniame puslapyje </w:t>
            </w:r>
            <w:hyperlink r:id="rId19" w:history="1">
              <w:r w:rsidRPr="00010F50">
                <w:rPr>
                  <w:rStyle w:val="Hipersaitas"/>
                  <w:rFonts w:ascii="Times New Roman" w:eastAsia="Calibri" w:hAnsi="Times New Roman" w:cs="Times New Roman"/>
                  <w:color w:val="auto"/>
                  <w:sz w:val="24"/>
                  <w:szCs w:val="24"/>
                  <w:shd w:val="clear" w:color="auto" w:fill="FFFFFF"/>
                </w:rPr>
                <w:t>https://liberivaikai.lt/</w:t>
              </w:r>
            </w:hyperlink>
            <w:r w:rsidRPr="00010F50">
              <w:rPr>
                <w:rFonts w:ascii="Times New Roman" w:eastAsia="Calibri" w:hAnsi="Times New Roman" w:cs="Times New Roman"/>
                <w:sz w:val="24"/>
                <w:szCs w:val="24"/>
                <w:shd w:val="clear" w:color="auto" w:fill="FFFFFF"/>
              </w:rPr>
              <w:t>, skelbiamos ir viešinamos projekto veiklos, vykdoma registracija į pasirinktus projekto užsiėmimus.</w:t>
            </w:r>
          </w:p>
          <w:p w14:paraId="3DB7AD82" w14:textId="794232A6" w:rsidR="00471EF2" w:rsidRPr="00010F50" w:rsidRDefault="00471EF2" w:rsidP="00471EF2">
            <w:pPr>
              <w:jc w:val="both"/>
              <w:rPr>
                <w:rFonts w:ascii="Times New Roman" w:eastAsia="Calibri" w:hAnsi="Times New Roman" w:cs="Times New Roman"/>
                <w:sz w:val="24"/>
                <w:szCs w:val="24"/>
                <w:shd w:val="clear" w:color="auto" w:fill="FFFFFF"/>
              </w:rPr>
            </w:pPr>
            <w:r w:rsidRPr="00010F50">
              <w:rPr>
                <w:rFonts w:ascii="Times New Roman" w:eastAsia="Calibri" w:hAnsi="Times New Roman" w:cs="Times New Roman"/>
                <w:sz w:val="24"/>
                <w:szCs w:val="24"/>
              </w:rPr>
              <w:t>2021 m. suorganizuot</w:t>
            </w:r>
            <w:r w:rsidR="0044741C" w:rsidRPr="00010F50">
              <w:rPr>
                <w:rFonts w:ascii="Times New Roman" w:eastAsia="Calibri" w:hAnsi="Times New Roman" w:cs="Times New Roman"/>
                <w:sz w:val="24"/>
                <w:szCs w:val="24"/>
              </w:rPr>
              <w:t>os</w:t>
            </w:r>
            <w:r w:rsidRPr="00010F50">
              <w:rPr>
                <w:rFonts w:ascii="Times New Roman" w:eastAsia="Calibri" w:hAnsi="Times New Roman" w:cs="Times New Roman"/>
                <w:sz w:val="24"/>
                <w:szCs w:val="24"/>
              </w:rPr>
              <w:t xml:space="preserve"> 3</w:t>
            </w:r>
            <w:r w:rsidR="0044741C" w:rsidRPr="00010F50">
              <w:rPr>
                <w:rFonts w:ascii="Times New Roman" w:eastAsia="Calibri" w:hAnsi="Times New Roman" w:cs="Times New Roman"/>
                <w:sz w:val="24"/>
                <w:szCs w:val="24"/>
              </w:rPr>
              <w:t>3 išvažiuojamosios</w:t>
            </w:r>
            <w:r w:rsidRPr="00010F50">
              <w:rPr>
                <w:rFonts w:ascii="Times New Roman" w:eastAsia="Calibri" w:hAnsi="Times New Roman" w:cs="Times New Roman"/>
                <w:sz w:val="24"/>
                <w:szCs w:val="24"/>
              </w:rPr>
              <w:t xml:space="preserve"> edukacinės, pažintinės išvykos į Klaipėdos ir į aplinkinių rajonų miestus (Kretinga, Palanga, Ventės Ragas, Dreverna, Rusnė, Gargždai, Šilutė, Skuodas, Sa</w:t>
            </w:r>
            <w:r w:rsidR="00702DA4" w:rsidRPr="00010F50">
              <w:rPr>
                <w:rFonts w:ascii="Times New Roman" w:eastAsia="Calibri" w:hAnsi="Times New Roman" w:cs="Times New Roman"/>
                <w:sz w:val="24"/>
                <w:szCs w:val="24"/>
              </w:rPr>
              <w:t>lant</w:t>
            </w:r>
            <w:r w:rsidR="000811FF" w:rsidRPr="00010F50">
              <w:rPr>
                <w:rFonts w:ascii="Times New Roman" w:eastAsia="Calibri" w:hAnsi="Times New Roman" w:cs="Times New Roman"/>
                <w:sz w:val="24"/>
                <w:szCs w:val="24"/>
              </w:rPr>
              <w:t xml:space="preserve">ai, Kintai ir kt.), </w:t>
            </w:r>
            <w:r w:rsidRPr="00010F50">
              <w:rPr>
                <w:rFonts w:ascii="Times New Roman" w:eastAsia="Calibri" w:hAnsi="Times New Roman" w:cs="Times New Roman"/>
                <w:sz w:val="24"/>
                <w:szCs w:val="24"/>
              </w:rPr>
              <w:t xml:space="preserve">77 maisto ruošos dirbtuvės, kurių tikslas skatinti vaikų tinkamus mitybos ir higienos įpročius, savarankiškumą, bendradarbiavimą, draugiškumą ir bendrumo jausmą. Suteiktos 62 individualios psichologo konsultacijos, 40 rankdarbių užsiėmimų, 36 keramikos kūrybinės dirbtuvės. Pravesti 4 foto, </w:t>
            </w:r>
            <w:proofErr w:type="spellStart"/>
            <w:r w:rsidRPr="00010F50">
              <w:rPr>
                <w:rFonts w:ascii="Times New Roman" w:eastAsia="Calibri" w:hAnsi="Times New Roman" w:cs="Times New Roman"/>
                <w:sz w:val="24"/>
                <w:szCs w:val="24"/>
              </w:rPr>
              <w:t>video</w:t>
            </w:r>
            <w:proofErr w:type="spellEnd"/>
            <w:r w:rsidRPr="00010F50">
              <w:rPr>
                <w:rFonts w:ascii="Times New Roman" w:eastAsia="Calibri" w:hAnsi="Times New Roman" w:cs="Times New Roman"/>
                <w:sz w:val="24"/>
                <w:szCs w:val="24"/>
              </w:rPr>
              <w:t xml:space="preserve"> ir </w:t>
            </w:r>
            <w:proofErr w:type="spellStart"/>
            <w:r w:rsidRPr="00010F50">
              <w:rPr>
                <w:rFonts w:ascii="Times New Roman" w:eastAsia="Calibri" w:hAnsi="Times New Roman" w:cs="Times New Roman"/>
                <w:sz w:val="24"/>
                <w:szCs w:val="24"/>
              </w:rPr>
              <w:t>audio</w:t>
            </w:r>
            <w:proofErr w:type="spellEnd"/>
            <w:r w:rsidRPr="00010F50">
              <w:rPr>
                <w:rFonts w:ascii="Times New Roman" w:eastAsia="Calibri" w:hAnsi="Times New Roman" w:cs="Times New Roman"/>
                <w:sz w:val="24"/>
                <w:szCs w:val="24"/>
              </w:rPr>
              <w:t xml:space="preserve"> </w:t>
            </w:r>
            <w:proofErr w:type="spellStart"/>
            <w:r w:rsidRPr="00010F50">
              <w:rPr>
                <w:rFonts w:ascii="Times New Roman" w:eastAsia="Calibri" w:hAnsi="Times New Roman" w:cs="Times New Roman"/>
                <w:sz w:val="24"/>
                <w:szCs w:val="24"/>
              </w:rPr>
              <w:t>patyriminiai</w:t>
            </w:r>
            <w:proofErr w:type="spellEnd"/>
            <w:r w:rsidRPr="00010F50">
              <w:rPr>
                <w:rFonts w:ascii="Times New Roman" w:eastAsia="Calibri" w:hAnsi="Times New Roman" w:cs="Times New Roman"/>
                <w:sz w:val="24"/>
                <w:szCs w:val="24"/>
              </w:rPr>
              <w:t xml:space="preserve"> užsiėmimai, kurių tikslas pagreitinti vaikų ir jaunų žmonių socializaciją bei lavinti jų kūrybiškumą. Įgyvendintos 8 teatro, režisūros ir muzikos kūrybinės dirbtuvės, kurių tikslas lavinti vaikų  ir jaunimo  saviraišką, komandinį darbą, gebėjimą komunikuoti, siekti bendro tikslo bei pagerinti savo socialinius gebėjimus. Suorganizuot</w:t>
            </w:r>
            <w:r w:rsidR="00474D3C" w:rsidRPr="00010F50">
              <w:rPr>
                <w:rFonts w:ascii="Times New Roman" w:eastAsia="Calibri" w:hAnsi="Times New Roman" w:cs="Times New Roman"/>
                <w:sz w:val="24"/>
                <w:szCs w:val="24"/>
              </w:rPr>
              <w:t>a</w:t>
            </w:r>
            <w:r w:rsidRPr="00010F50">
              <w:rPr>
                <w:rFonts w:ascii="Times New Roman" w:eastAsia="Calibri" w:hAnsi="Times New Roman" w:cs="Times New Roman"/>
                <w:sz w:val="24"/>
                <w:szCs w:val="24"/>
              </w:rPr>
              <w:t xml:space="preserve"> 18 lyderystės ugdymo kūrybinių užsiėmimų. Projekto veiklos vykdytojos vaikų ir jaunimo dienos centro darbuotojų ir savanorių pagalba. 2021 m. sausio ir vasario mėn. kontaktinės projekto veiklos nebuvo vykdomos dėl pandemijos šalyje ir karantino paskelbimo.</w:t>
            </w:r>
          </w:p>
          <w:p w14:paraId="13A4CEC4" w14:textId="2F20BD12" w:rsidR="00086BC4" w:rsidRPr="00010F50" w:rsidRDefault="00471EF2" w:rsidP="00CD38AF">
            <w:pPr>
              <w:pStyle w:val="Antrat2"/>
              <w:shd w:val="clear" w:color="auto" w:fill="FFFFFF"/>
              <w:spacing w:before="0" w:line="240" w:lineRule="atLeast"/>
              <w:outlineLvl w:val="1"/>
              <w:rPr>
                <w:rFonts w:ascii="Times New Roman" w:hAnsi="Times New Roman" w:cs="Times New Roman"/>
                <w:color w:val="auto"/>
                <w:sz w:val="24"/>
                <w:szCs w:val="24"/>
                <w:lang w:eastAsia="lt-LT"/>
              </w:rPr>
            </w:pPr>
            <w:r w:rsidRPr="00010F50">
              <w:rPr>
                <w:rFonts w:ascii="Times New Roman" w:hAnsi="Times New Roman" w:cs="Times New Roman"/>
                <w:color w:val="auto"/>
                <w:sz w:val="24"/>
                <w:szCs w:val="24"/>
                <w:lang w:eastAsia="lt-LT"/>
              </w:rPr>
              <w:t>Pasiektas BIVP dalyvių skaičius  iki 2021-12-31 – 6</w:t>
            </w:r>
            <w:r w:rsidR="005C06A9" w:rsidRPr="00010F50">
              <w:rPr>
                <w:rFonts w:ascii="Times New Roman" w:hAnsi="Times New Roman" w:cs="Times New Roman"/>
                <w:color w:val="auto"/>
                <w:sz w:val="24"/>
                <w:szCs w:val="24"/>
                <w:lang w:eastAsia="lt-LT"/>
              </w:rPr>
              <w:t>4</w:t>
            </w:r>
            <w:r w:rsidRPr="00010F50">
              <w:rPr>
                <w:rFonts w:ascii="Times New Roman" w:hAnsi="Times New Roman" w:cs="Times New Roman"/>
                <w:color w:val="auto"/>
                <w:sz w:val="24"/>
                <w:szCs w:val="24"/>
                <w:lang w:eastAsia="lt-LT"/>
              </w:rPr>
              <w:t xml:space="preserve"> asmenys. </w:t>
            </w:r>
            <w:r w:rsidR="008953F4" w:rsidRPr="00010F50">
              <w:rPr>
                <w:rFonts w:ascii="Times New Roman" w:hAnsi="Times New Roman" w:cs="Times New Roman"/>
                <w:color w:val="auto"/>
                <w:sz w:val="24"/>
                <w:szCs w:val="24"/>
                <w:lang w:eastAsia="lt-LT"/>
              </w:rPr>
              <w:t>Išmokėta 59.691,27 Eur paramos lėšų.</w:t>
            </w:r>
          </w:p>
          <w:p w14:paraId="69986611" w14:textId="77777777" w:rsidR="006C6FB8" w:rsidRPr="00010F50" w:rsidRDefault="006C6FB8" w:rsidP="006C6FB8">
            <w:pPr>
              <w:rPr>
                <w:lang w:eastAsia="lt-LT"/>
              </w:rPr>
            </w:pPr>
          </w:p>
          <w:p w14:paraId="1D9F45B0" w14:textId="76A539E9" w:rsidR="00CD38AF" w:rsidRPr="00010F50" w:rsidRDefault="00CD38AF" w:rsidP="00A536E9">
            <w:pPr>
              <w:jc w:val="both"/>
              <w:rPr>
                <w:rFonts w:ascii="Times New Roman" w:hAnsi="Times New Roman" w:cs="Times New Roman"/>
                <w:sz w:val="24"/>
                <w:szCs w:val="24"/>
                <w:lang w:eastAsia="lt-LT"/>
              </w:rPr>
            </w:pPr>
            <w:r w:rsidRPr="00010F50">
              <w:rPr>
                <w:rFonts w:ascii="Times New Roman" w:hAnsi="Times New Roman" w:cs="Times New Roman"/>
                <w:sz w:val="24"/>
                <w:szCs w:val="24"/>
                <w:lang w:eastAsia="lt-LT"/>
              </w:rPr>
              <w:t>2)</w:t>
            </w:r>
            <w:r w:rsidR="00842E75" w:rsidRPr="00010F50">
              <w:rPr>
                <w:rFonts w:ascii="Times New Roman" w:hAnsi="Times New Roman" w:cs="Times New Roman"/>
                <w:sz w:val="24"/>
                <w:szCs w:val="24"/>
                <w:lang w:eastAsia="lt-LT"/>
              </w:rPr>
              <w:t xml:space="preserve"> Įgyvendinant projektą </w:t>
            </w:r>
            <w:r w:rsidR="00842E75" w:rsidRPr="00010F50">
              <w:rPr>
                <w:rFonts w:ascii="Times New Roman" w:hAnsi="Times New Roman" w:cs="Times New Roman"/>
                <w:b/>
                <w:sz w:val="24"/>
                <w:szCs w:val="24"/>
                <w:lang w:eastAsia="lt-LT"/>
              </w:rPr>
              <w:t>„</w:t>
            </w:r>
            <w:r w:rsidR="004D4693" w:rsidRPr="00010F50">
              <w:rPr>
                <w:rFonts w:ascii="Times New Roman" w:hAnsi="Times New Roman" w:cs="Times New Roman"/>
                <w:b/>
                <w:sz w:val="24"/>
                <w:szCs w:val="24"/>
                <w:lang w:eastAsia="lt-LT"/>
              </w:rPr>
              <w:t>Savanoriškos pagalbos ir kitų socialinių paslaugų teikimas socialinės rizikos asmenims ir jų šeimos nariams, pabėgėliams ir jų šeimos nariams</w:t>
            </w:r>
            <w:r w:rsidR="00842E75" w:rsidRPr="00010F50">
              <w:rPr>
                <w:rFonts w:ascii="Times New Roman" w:hAnsi="Times New Roman" w:cs="Times New Roman"/>
                <w:b/>
                <w:sz w:val="24"/>
                <w:szCs w:val="24"/>
                <w:lang w:eastAsia="lt-LT"/>
              </w:rPr>
              <w:t>“</w:t>
            </w:r>
            <w:r w:rsidR="00842E75" w:rsidRPr="00010F50">
              <w:rPr>
                <w:rFonts w:ascii="Times New Roman" w:hAnsi="Times New Roman" w:cs="Times New Roman"/>
                <w:sz w:val="24"/>
                <w:szCs w:val="24"/>
                <w:lang w:eastAsia="lt-LT"/>
              </w:rPr>
              <w:t xml:space="preserve"> (Nr. 08.6.1-ESFA-T-927-01-0105), vykdytoja Klaipėdos samariečių bendrija</w:t>
            </w:r>
            <w:r w:rsidR="00A536E9" w:rsidRPr="00010F50">
              <w:rPr>
                <w:rFonts w:ascii="Times New Roman" w:hAnsi="Times New Roman" w:cs="Times New Roman"/>
                <w:sz w:val="24"/>
                <w:szCs w:val="24"/>
                <w:lang w:eastAsia="lt-LT"/>
              </w:rPr>
              <w:t xml:space="preserve">, </w:t>
            </w:r>
            <w:r w:rsidR="00A536E9" w:rsidRPr="00010F50">
              <w:rPr>
                <w:rFonts w:ascii="Times New Roman" w:hAnsi="Times New Roman" w:cs="Times New Roman"/>
                <w:sz w:val="24"/>
                <w:szCs w:val="24"/>
              </w:rPr>
              <w:t>2021 m. buvo įgyvendinamos veiklos:</w:t>
            </w:r>
            <w:r w:rsidR="00A536E9" w:rsidRPr="00010F50">
              <w:rPr>
                <w:rFonts w:ascii="Times New Roman" w:hAnsi="Times New Roman" w:cs="Times New Roman"/>
                <w:bCs/>
                <w:sz w:val="24"/>
                <w:szCs w:val="24"/>
              </w:rPr>
              <w:t xml:space="preserve"> </w:t>
            </w:r>
          </w:p>
          <w:p w14:paraId="78D65D6C" w14:textId="32AD2B7C" w:rsidR="001E5769" w:rsidRPr="00010F50" w:rsidRDefault="00A536E9" w:rsidP="001E5769">
            <w:pPr>
              <w:jc w:val="both"/>
              <w:rPr>
                <w:rFonts w:ascii="Times New Roman" w:hAnsi="Times New Roman" w:cs="Times New Roman"/>
                <w:sz w:val="24"/>
                <w:szCs w:val="24"/>
                <w:lang w:eastAsia="lt-LT"/>
              </w:rPr>
            </w:pPr>
            <w:r w:rsidRPr="00010F50">
              <w:rPr>
                <w:rFonts w:ascii="Times New Roman" w:hAnsi="Times New Roman" w:cs="Times New Roman"/>
                <w:sz w:val="24"/>
                <w:szCs w:val="24"/>
                <w:lang w:eastAsia="lt-LT"/>
              </w:rPr>
              <w:t xml:space="preserve">1) </w:t>
            </w:r>
            <w:r w:rsidR="001E5769" w:rsidRPr="00010F50">
              <w:rPr>
                <w:rFonts w:ascii="Times New Roman" w:hAnsi="Times New Roman" w:cs="Times New Roman"/>
                <w:sz w:val="24"/>
                <w:szCs w:val="24"/>
                <w:lang w:eastAsia="lt-LT"/>
              </w:rPr>
              <w:t>10 savanorių buvo pravesti mokymai 5 dalių 6 valandų (iš viso 30 val.). Mokymų temos: įvadas į savanorystę, savanorystės reikšmė ir nauda, komandinis darbas, konfliktų valdymas, komunikacijos įgūdžių formavimas, sprendimų priėmimas;</w:t>
            </w:r>
          </w:p>
          <w:p w14:paraId="52CAF4D7" w14:textId="016E6FA6" w:rsidR="001E5769" w:rsidRPr="00010F50" w:rsidRDefault="001E5769" w:rsidP="001E5769">
            <w:pPr>
              <w:jc w:val="both"/>
              <w:rPr>
                <w:rFonts w:ascii="Times New Roman" w:hAnsi="Times New Roman" w:cs="Times New Roman"/>
                <w:sz w:val="24"/>
                <w:szCs w:val="24"/>
                <w:lang w:eastAsia="lt-LT"/>
              </w:rPr>
            </w:pPr>
            <w:r w:rsidRPr="00010F50">
              <w:rPr>
                <w:rFonts w:ascii="Times New Roman" w:hAnsi="Times New Roman" w:cs="Times New Roman"/>
                <w:sz w:val="24"/>
                <w:szCs w:val="24"/>
                <w:lang w:eastAsia="lt-LT"/>
              </w:rPr>
              <w:t xml:space="preserve"> 2) 2 savanoriai nuolatos teikia informaciją apie numatytas veiklas, išvykas, edukacinius užsiėmimus, taip pat organizuoja išvykų transporto, bilietų, kelionės vadovų paieškas, teikia būtina informacija, konsultuoja, teikia tarpininko paslaugas. Dirba 30 valandų per savaitę;</w:t>
            </w:r>
          </w:p>
          <w:p w14:paraId="4F1FB8A4" w14:textId="16FB9103" w:rsidR="001E5769" w:rsidRPr="00010F50" w:rsidRDefault="001E5769" w:rsidP="001E5769">
            <w:pPr>
              <w:jc w:val="both"/>
              <w:rPr>
                <w:rFonts w:ascii="Times New Roman" w:hAnsi="Times New Roman" w:cs="Times New Roman"/>
                <w:sz w:val="24"/>
                <w:szCs w:val="24"/>
                <w:lang w:eastAsia="lt-LT"/>
              </w:rPr>
            </w:pPr>
            <w:r w:rsidRPr="00010F50">
              <w:rPr>
                <w:rFonts w:ascii="Times New Roman" w:hAnsi="Times New Roman" w:cs="Times New Roman"/>
                <w:sz w:val="24"/>
                <w:szCs w:val="24"/>
                <w:lang w:eastAsia="lt-LT"/>
              </w:rPr>
              <w:t>3) liepos mėnesį buvo suorganizuotos 2 stovyklos prie jūros, 7 dienų, kuriose vyko meno dirbtuvės, dalyviai susipažino su skirtingomis meno rūšimis ir jas išmėgino. Taip pat vyko muzikiniai vakarai, filmų peržiūros ir jų aptarimai, žygiai pėsčiomis, pokalbiai prie laužo, įvairios diskusijos;</w:t>
            </w:r>
          </w:p>
          <w:p w14:paraId="0EFB51EF" w14:textId="1B9A9592" w:rsidR="001E5769" w:rsidRPr="00010F50" w:rsidRDefault="001E5769" w:rsidP="001E5769">
            <w:pPr>
              <w:jc w:val="both"/>
              <w:rPr>
                <w:rFonts w:ascii="Times New Roman" w:hAnsi="Times New Roman" w:cs="Times New Roman"/>
                <w:sz w:val="24"/>
                <w:szCs w:val="24"/>
                <w:lang w:eastAsia="lt-LT"/>
              </w:rPr>
            </w:pPr>
            <w:r w:rsidRPr="00010F50">
              <w:rPr>
                <w:rFonts w:ascii="Times New Roman" w:hAnsi="Times New Roman" w:cs="Times New Roman"/>
                <w:sz w:val="24"/>
                <w:szCs w:val="24"/>
                <w:lang w:eastAsia="lt-LT"/>
              </w:rPr>
              <w:t>4) Projekto dalyviai pasinaudojo psichologo paslaugomis, 72 val.;</w:t>
            </w:r>
          </w:p>
          <w:p w14:paraId="5A82F5F2" w14:textId="04B3FCAE" w:rsidR="001E5769" w:rsidRPr="00010F50" w:rsidRDefault="001E5769" w:rsidP="001E5769">
            <w:pPr>
              <w:jc w:val="both"/>
              <w:rPr>
                <w:rFonts w:ascii="Times New Roman" w:hAnsi="Times New Roman" w:cs="Times New Roman"/>
                <w:sz w:val="24"/>
                <w:szCs w:val="24"/>
                <w:lang w:eastAsia="lt-LT"/>
              </w:rPr>
            </w:pPr>
            <w:r w:rsidRPr="00010F50">
              <w:rPr>
                <w:rFonts w:ascii="Times New Roman" w:hAnsi="Times New Roman" w:cs="Times New Roman"/>
                <w:sz w:val="24"/>
                <w:szCs w:val="24"/>
                <w:lang w:eastAsia="lt-LT"/>
              </w:rPr>
              <w:lastRenderedPageBreak/>
              <w:t>5) nuolatos vyksta užsiėmimai, 3 kartus per savaitę, juose dalyvauja projekto dalyviai, juos veda savanoriai. Veiklos  - maisto ruošimas, kompiuterinio raštingumo ir amatų užsiėmimai. Covid-19 laikotarpiu, kai buvo draudžiami kontaktiniai susitikimai, buvo vykdomi užsiėmimai nuotoliniu būdu (</w:t>
            </w:r>
            <w:proofErr w:type="spellStart"/>
            <w:r w:rsidRPr="00010F50">
              <w:rPr>
                <w:rFonts w:ascii="Times New Roman" w:hAnsi="Times New Roman" w:cs="Times New Roman"/>
                <w:sz w:val="24"/>
                <w:szCs w:val="24"/>
                <w:lang w:eastAsia="lt-LT"/>
              </w:rPr>
              <w:t>messenger</w:t>
            </w:r>
            <w:proofErr w:type="spellEnd"/>
            <w:r w:rsidRPr="00010F50">
              <w:rPr>
                <w:rFonts w:ascii="Times New Roman" w:hAnsi="Times New Roman" w:cs="Times New Roman"/>
                <w:sz w:val="24"/>
                <w:szCs w:val="24"/>
                <w:lang w:eastAsia="lt-LT"/>
              </w:rPr>
              <w:t xml:space="preserve"> bei Skype programėlėmis), savanoriai pristatydavo reikiamas medžiagas užsiėmimams vykdyti;</w:t>
            </w:r>
          </w:p>
          <w:p w14:paraId="6D2220A0" w14:textId="34436FB9" w:rsidR="001E5769" w:rsidRPr="00010F50" w:rsidRDefault="001E5769" w:rsidP="001E5769">
            <w:pPr>
              <w:jc w:val="both"/>
              <w:rPr>
                <w:rFonts w:ascii="Times New Roman" w:hAnsi="Times New Roman" w:cs="Times New Roman"/>
                <w:sz w:val="24"/>
                <w:szCs w:val="24"/>
                <w:lang w:eastAsia="lt-LT"/>
              </w:rPr>
            </w:pPr>
            <w:r w:rsidRPr="00010F50">
              <w:rPr>
                <w:rFonts w:ascii="Times New Roman" w:hAnsi="Times New Roman" w:cs="Times New Roman"/>
                <w:sz w:val="24"/>
                <w:szCs w:val="24"/>
                <w:lang w:eastAsia="lt-LT"/>
              </w:rPr>
              <w:t>6) gruodį suorganizuota išvyka į Vilnių, aplankyta Gedimino pilis, Technikos muziejus, Kauno ir Vilniaus miestų kalėdinės eglutės.</w:t>
            </w:r>
          </w:p>
          <w:p w14:paraId="3B6A6722" w14:textId="1ECDBA18" w:rsidR="00A536E9" w:rsidRPr="00010F50" w:rsidRDefault="001E5769" w:rsidP="001E5769">
            <w:pPr>
              <w:rPr>
                <w:rFonts w:ascii="Times New Roman" w:hAnsi="Times New Roman" w:cs="Times New Roman"/>
                <w:bCs/>
                <w:sz w:val="24"/>
                <w:szCs w:val="24"/>
              </w:rPr>
            </w:pPr>
            <w:r w:rsidRPr="00010F50">
              <w:rPr>
                <w:rFonts w:ascii="Times New Roman" w:hAnsi="Times New Roman" w:cs="Times New Roman"/>
                <w:sz w:val="24"/>
                <w:szCs w:val="24"/>
                <w:lang w:eastAsia="lt-LT"/>
              </w:rPr>
              <w:t xml:space="preserve">Pasiektas BIVP dalyvių skaičius  iki 2021-12-31 – 91 asmuo (75 dalyviai ir 16 savanorių). </w:t>
            </w:r>
            <w:r w:rsidR="00A536E9" w:rsidRPr="00010F50">
              <w:rPr>
                <w:rFonts w:ascii="Times New Roman" w:hAnsi="Times New Roman" w:cs="Times New Roman"/>
                <w:sz w:val="24"/>
                <w:szCs w:val="24"/>
                <w:lang w:eastAsia="lt-LT"/>
              </w:rPr>
              <w:t>Išmokėta 73.100,00 Eur paramos lėšų.</w:t>
            </w:r>
          </w:p>
          <w:p w14:paraId="326C1BD5" w14:textId="04C74DF3" w:rsidR="00A536E9" w:rsidRPr="00010F50" w:rsidRDefault="00A536E9" w:rsidP="00842E75">
            <w:pPr>
              <w:rPr>
                <w:lang w:eastAsia="lt-LT"/>
              </w:rPr>
            </w:pPr>
          </w:p>
        </w:tc>
      </w:tr>
      <w:tr w:rsidR="00086BC4" w:rsidRPr="00010F50" w14:paraId="47FB58F4" w14:textId="77777777" w:rsidTr="004008A5">
        <w:tc>
          <w:tcPr>
            <w:tcW w:w="14737" w:type="dxa"/>
            <w:gridSpan w:val="7"/>
          </w:tcPr>
          <w:p w14:paraId="1F4F8057" w14:textId="6DEEAD4B" w:rsidR="00086BC4" w:rsidRPr="00010F50" w:rsidRDefault="00086BC4" w:rsidP="00086BC4">
            <w:pPr>
              <w:jc w:val="both"/>
              <w:rPr>
                <w:rFonts w:ascii="Times New Roman" w:eastAsia="Times New Roman" w:hAnsi="Times New Roman" w:cs="Times New Roman"/>
                <w:sz w:val="24"/>
                <w:szCs w:val="24"/>
                <w:lang w:eastAsia="lt-LT"/>
              </w:rPr>
            </w:pPr>
            <w:r w:rsidRPr="00010F50">
              <w:rPr>
                <w:rFonts w:ascii="Times New Roman" w:hAnsi="Times New Roman" w:cs="Times New Roman"/>
                <w:b/>
                <w:bCs/>
                <w:sz w:val="24"/>
                <w:szCs w:val="24"/>
              </w:rPr>
              <w:lastRenderedPageBreak/>
              <w:t xml:space="preserve">2.3.3. Veiksmas: </w:t>
            </w:r>
            <w:r w:rsidRPr="00010F50">
              <w:rPr>
                <w:rFonts w:ascii="Times New Roman" w:hAnsi="Times New Roman" w:cs="Times New Roman"/>
                <w:sz w:val="24"/>
                <w:szCs w:val="24"/>
                <w:lang w:eastAsia="lt-LT"/>
              </w:rPr>
              <w:t>Informacijos sklaidos ir tarpininkavimo gaunant socialines bei kitas paslaugas socialinę atskirtį patiriantiems asmenims paslaugų plėtojimas</w:t>
            </w:r>
          </w:p>
        </w:tc>
      </w:tr>
      <w:tr w:rsidR="00F25301" w:rsidRPr="00010F50" w14:paraId="55592060" w14:textId="77777777" w:rsidTr="004008A5">
        <w:tc>
          <w:tcPr>
            <w:tcW w:w="1999" w:type="dxa"/>
          </w:tcPr>
          <w:p w14:paraId="7914A73F" w14:textId="1A461DD2" w:rsidR="00086BC4" w:rsidRPr="00010F50" w:rsidRDefault="00EB179B" w:rsidP="001224F7">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56.100,00</w:t>
            </w:r>
          </w:p>
        </w:tc>
        <w:tc>
          <w:tcPr>
            <w:tcW w:w="1999" w:type="dxa"/>
          </w:tcPr>
          <w:p w14:paraId="28610FF4" w14:textId="1D83D529" w:rsidR="00086BC4" w:rsidRPr="00010F50" w:rsidRDefault="00EB179B" w:rsidP="001224F7">
            <w:pPr>
              <w:jc w:val="center"/>
              <w:rPr>
                <w:rFonts w:ascii="Times New Roman" w:eastAsia="Times New Roman" w:hAnsi="Times New Roman" w:cs="Times New Roman"/>
                <w:sz w:val="24"/>
                <w:szCs w:val="24"/>
                <w:lang w:eastAsia="lt-LT"/>
              </w:rPr>
            </w:pPr>
            <w:r w:rsidRPr="00010F50">
              <w:rPr>
                <w:rFonts w:ascii="Times New Roman" w:hAnsi="Times New Roman" w:cs="Times New Roman"/>
                <w:sz w:val="24"/>
                <w:szCs w:val="24"/>
              </w:rPr>
              <w:t>18.200,00</w:t>
            </w:r>
          </w:p>
        </w:tc>
        <w:tc>
          <w:tcPr>
            <w:tcW w:w="1999" w:type="dxa"/>
          </w:tcPr>
          <w:p w14:paraId="2EADC50E" w14:textId="02FDAC49" w:rsidR="00086BC4" w:rsidRPr="00010F50" w:rsidRDefault="00EC0870" w:rsidP="001224F7">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1</w:t>
            </w:r>
          </w:p>
        </w:tc>
        <w:tc>
          <w:tcPr>
            <w:tcW w:w="1999" w:type="dxa"/>
          </w:tcPr>
          <w:p w14:paraId="5B6D7384" w14:textId="2DE3F098" w:rsidR="00086BC4" w:rsidRPr="00010F50" w:rsidRDefault="00086BC4" w:rsidP="001224F7">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0</w:t>
            </w:r>
          </w:p>
        </w:tc>
        <w:tc>
          <w:tcPr>
            <w:tcW w:w="1999" w:type="dxa"/>
          </w:tcPr>
          <w:p w14:paraId="10F56918" w14:textId="09E27C85" w:rsidR="00086BC4" w:rsidRPr="00010F50" w:rsidRDefault="00EC0870" w:rsidP="001224F7">
            <w:pPr>
              <w:jc w:val="center"/>
              <w:rPr>
                <w:rFonts w:ascii="Times New Roman" w:eastAsia="Times New Roman" w:hAnsi="Times New Roman" w:cs="Times New Roman"/>
                <w:sz w:val="24"/>
                <w:szCs w:val="24"/>
                <w:lang w:val="en-US" w:eastAsia="lt-LT"/>
              </w:rPr>
            </w:pPr>
            <w:r w:rsidRPr="00010F50">
              <w:rPr>
                <w:rFonts w:ascii="Times New Roman" w:hAnsi="Times New Roman" w:cs="Times New Roman"/>
                <w:sz w:val="24"/>
                <w:szCs w:val="24"/>
                <w:shd w:val="clear" w:color="auto" w:fill="FFFFFF"/>
              </w:rPr>
              <w:t>64.500,00</w:t>
            </w:r>
          </w:p>
        </w:tc>
        <w:tc>
          <w:tcPr>
            <w:tcW w:w="1999" w:type="dxa"/>
          </w:tcPr>
          <w:p w14:paraId="31CD84E7" w14:textId="53626D82" w:rsidR="00086BC4" w:rsidRPr="00010F50" w:rsidRDefault="00011B82" w:rsidP="00F25301">
            <w:pPr>
              <w:jc w:val="center"/>
              <w:rPr>
                <w:rFonts w:ascii="Times New Roman" w:eastAsia="Times New Roman" w:hAnsi="Times New Roman" w:cs="Times New Roman"/>
                <w:sz w:val="24"/>
                <w:szCs w:val="24"/>
                <w:lang w:eastAsia="lt-LT"/>
              </w:rPr>
            </w:pPr>
            <w:r w:rsidRPr="00010F50">
              <w:rPr>
                <w:rFonts w:ascii="Times New Roman" w:hAnsi="Times New Roman" w:cs="Times New Roman"/>
                <w:sz w:val="24"/>
                <w:szCs w:val="24"/>
              </w:rPr>
              <w:t>31.078,08</w:t>
            </w:r>
          </w:p>
        </w:tc>
        <w:tc>
          <w:tcPr>
            <w:tcW w:w="2743" w:type="dxa"/>
          </w:tcPr>
          <w:p w14:paraId="34705AD3" w14:textId="0CB0445A" w:rsidR="00086BC4" w:rsidRPr="00010F50" w:rsidRDefault="00511EA9" w:rsidP="001224F7">
            <w:pPr>
              <w:jc w:val="center"/>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41.502,43</w:t>
            </w:r>
          </w:p>
        </w:tc>
      </w:tr>
      <w:tr w:rsidR="00086BC4" w:rsidRPr="00010F50" w14:paraId="05C99EF7" w14:textId="77777777" w:rsidTr="004008A5">
        <w:tc>
          <w:tcPr>
            <w:tcW w:w="14737" w:type="dxa"/>
            <w:gridSpan w:val="7"/>
          </w:tcPr>
          <w:p w14:paraId="573BE6E7" w14:textId="474CE014" w:rsidR="00086BC4" w:rsidRPr="00010F50" w:rsidRDefault="00086BC4" w:rsidP="00086BC4">
            <w:pPr>
              <w:jc w:val="both"/>
              <w:rPr>
                <w:rFonts w:ascii="Times New Roman" w:hAnsi="Times New Roman" w:cs="Times New Roman"/>
                <w:bCs/>
                <w:sz w:val="24"/>
                <w:szCs w:val="24"/>
              </w:rPr>
            </w:pPr>
            <w:bookmarkStart w:id="2" w:name="_Hlk66787242"/>
            <w:r w:rsidRPr="00010F50">
              <w:rPr>
                <w:rFonts w:ascii="Times New Roman" w:hAnsi="Times New Roman" w:cs="Times New Roman"/>
                <w:b/>
                <w:bCs/>
                <w:sz w:val="24"/>
                <w:szCs w:val="24"/>
              </w:rPr>
              <w:t>Informacija apie 2.3.3. veiksmo įgyvendinimą:</w:t>
            </w:r>
          </w:p>
          <w:p w14:paraId="57E7028C" w14:textId="77777777" w:rsidR="004072E5" w:rsidRPr="00010F50" w:rsidRDefault="004072E5" w:rsidP="004072E5">
            <w:pPr>
              <w:jc w:val="both"/>
              <w:rPr>
                <w:rFonts w:ascii="Times New Roman" w:hAnsi="Times New Roman" w:cs="Times New Roman"/>
                <w:sz w:val="24"/>
                <w:szCs w:val="24"/>
              </w:rPr>
            </w:pPr>
            <w:r w:rsidRPr="00010F50">
              <w:rPr>
                <w:rFonts w:ascii="Times New Roman" w:hAnsi="Times New Roman" w:cs="Times New Roman"/>
                <w:bCs/>
                <w:sz w:val="24"/>
                <w:szCs w:val="24"/>
              </w:rPr>
              <w:t xml:space="preserve">1) Įgyvendinant projektą </w:t>
            </w:r>
            <w:r w:rsidRPr="00010F50">
              <w:rPr>
                <w:rFonts w:ascii="Times New Roman" w:hAnsi="Times New Roman" w:cs="Times New Roman"/>
                <w:b/>
                <w:bCs/>
                <w:sz w:val="24"/>
                <w:szCs w:val="24"/>
              </w:rPr>
              <w:t xml:space="preserve">„Centralizuoto taško „Socialinių paslaugų </w:t>
            </w:r>
            <w:proofErr w:type="spellStart"/>
            <w:r w:rsidRPr="00010F50">
              <w:rPr>
                <w:rFonts w:ascii="Times New Roman" w:hAnsi="Times New Roman" w:cs="Times New Roman"/>
                <w:b/>
                <w:bCs/>
                <w:sz w:val="24"/>
                <w:szCs w:val="24"/>
              </w:rPr>
              <w:t>infocentras</w:t>
            </w:r>
            <w:proofErr w:type="spellEnd"/>
            <w:r w:rsidRPr="00010F50">
              <w:rPr>
                <w:rFonts w:ascii="Times New Roman" w:hAnsi="Times New Roman" w:cs="Times New Roman"/>
                <w:b/>
                <w:bCs/>
                <w:sz w:val="24"/>
                <w:szCs w:val="24"/>
              </w:rPr>
              <w:t>“ kūrimas Klaipėdos mieste“</w:t>
            </w:r>
            <w:r w:rsidRPr="00010F50">
              <w:rPr>
                <w:rFonts w:ascii="Times New Roman" w:hAnsi="Times New Roman" w:cs="Times New Roman"/>
                <w:bCs/>
                <w:sz w:val="24"/>
                <w:szCs w:val="24"/>
              </w:rPr>
              <w:t xml:space="preserve"> (Nr. 08.6.1-ESFA-T-927-01-0150) vykdytoja VšĮ Socialinių paslaugų informacijos centras, </w:t>
            </w:r>
            <w:r w:rsidRPr="00010F50">
              <w:rPr>
                <w:rFonts w:ascii="Times New Roman" w:hAnsi="Times New Roman" w:cs="Times New Roman"/>
                <w:sz w:val="24"/>
                <w:szCs w:val="24"/>
              </w:rPr>
              <w:t>2021 m. buvo įgyvendinamos veiklos:</w:t>
            </w:r>
          </w:p>
          <w:p w14:paraId="5459A540" w14:textId="6EE4D209" w:rsidR="004072E5" w:rsidRPr="00010F50" w:rsidRDefault="004072E5" w:rsidP="004072E5">
            <w:pPr>
              <w:jc w:val="both"/>
              <w:rPr>
                <w:rFonts w:ascii="Times New Roman" w:hAnsi="Times New Roman" w:cs="Times New Roman"/>
                <w:bCs/>
                <w:iCs/>
                <w:sz w:val="24"/>
                <w:szCs w:val="24"/>
                <w:shd w:val="clear" w:color="auto" w:fill="FFFFFF"/>
              </w:rPr>
            </w:pPr>
            <w:r w:rsidRPr="00010F50">
              <w:rPr>
                <w:rFonts w:ascii="Times New Roman" w:hAnsi="Times New Roman" w:cs="Times New Roman"/>
                <w:bCs/>
                <w:iCs/>
                <w:sz w:val="24"/>
                <w:szCs w:val="24"/>
                <w:shd w:val="clear" w:color="auto" w:fill="FFFFFF"/>
              </w:rPr>
              <w:t xml:space="preserve">1) Socialiai pažeidžiamų asmenų ir jų artimųjų konsultavimas, informavimas, palydėjimo ir tarpininkavimo paslaugų teikimas. </w:t>
            </w:r>
          </w:p>
          <w:p w14:paraId="0E2573C7" w14:textId="77777777" w:rsidR="004072E5" w:rsidRPr="00010F50" w:rsidRDefault="004072E5" w:rsidP="004072E5">
            <w:pPr>
              <w:jc w:val="both"/>
              <w:rPr>
                <w:rFonts w:ascii="Times New Roman" w:hAnsi="Times New Roman" w:cs="Times New Roman"/>
                <w:sz w:val="24"/>
                <w:szCs w:val="24"/>
                <w:lang w:eastAsia="lt-LT"/>
              </w:rPr>
            </w:pPr>
            <w:r w:rsidRPr="00010F50">
              <w:rPr>
                <w:rFonts w:ascii="Times New Roman" w:hAnsi="Times New Roman" w:cs="Times New Roman"/>
                <w:sz w:val="24"/>
                <w:szCs w:val="24"/>
                <w:lang w:eastAsia="lt-LT"/>
              </w:rPr>
              <w:t xml:space="preserve">- Nuo projekto vykdymo pradžios  256 unikalūs dalyviai gavo konsultacijas. Konsultacijos teikiamos klientų namuose, įstaigoje, klientams patogiose vietose lauke, nuotoliniu būdu (internetu), telefonais. </w:t>
            </w:r>
          </w:p>
          <w:p w14:paraId="4DD73F82" w14:textId="77777777" w:rsidR="004072E5" w:rsidRPr="00010F50" w:rsidRDefault="004072E5" w:rsidP="004072E5">
            <w:pPr>
              <w:jc w:val="both"/>
              <w:rPr>
                <w:rFonts w:ascii="Times New Roman" w:hAnsi="Times New Roman" w:cs="Times New Roman"/>
                <w:sz w:val="24"/>
                <w:szCs w:val="24"/>
                <w:lang w:eastAsia="lt-LT"/>
              </w:rPr>
            </w:pPr>
            <w:r w:rsidRPr="00010F50">
              <w:rPr>
                <w:rFonts w:ascii="Times New Roman" w:hAnsi="Times New Roman" w:cs="Times New Roman"/>
                <w:sz w:val="24"/>
                <w:szCs w:val="24"/>
                <w:lang w:eastAsia="lt-LT"/>
              </w:rPr>
              <w:t>- Nuo projekto vykdymo pradžios 104 unikalūs dalyviai gavo transporto ir palydos (tarpininkavimo) paslaugas. Pagrindiniai kelionių tikslai yra pirminės sveikatos priežiūros centrai, odontologai, notarų biurai, bankai, savivaldybė, darbo pokalbiai.</w:t>
            </w:r>
          </w:p>
          <w:p w14:paraId="55AC2A21" w14:textId="77777777" w:rsidR="004072E5" w:rsidRPr="00010F50" w:rsidRDefault="004072E5" w:rsidP="004072E5">
            <w:pPr>
              <w:jc w:val="both"/>
              <w:rPr>
                <w:rFonts w:ascii="Times New Roman" w:hAnsi="Times New Roman" w:cs="Times New Roman"/>
                <w:bCs/>
                <w:iCs/>
                <w:sz w:val="24"/>
                <w:szCs w:val="24"/>
                <w:lang w:eastAsia="lt-LT"/>
              </w:rPr>
            </w:pPr>
            <w:r w:rsidRPr="00010F50">
              <w:rPr>
                <w:rFonts w:ascii="Times New Roman" w:hAnsi="Times New Roman" w:cs="Times New Roman"/>
                <w:bCs/>
                <w:iCs/>
                <w:sz w:val="24"/>
                <w:szCs w:val="24"/>
                <w:lang w:eastAsia="lt-LT"/>
              </w:rPr>
              <w:t>2) Informaciniai leidiniai (Pasiektas rodiklis: 2 iš 3)</w:t>
            </w:r>
          </w:p>
          <w:p w14:paraId="48D90DE7" w14:textId="77777777" w:rsidR="004072E5" w:rsidRPr="00010F50" w:rsidRDefault="004072E5" w:rsidP="004072E5">
            <w:pPr>
              <w:jc w:val="both"/>
              <w:rPr>
                <w:rFonts w:ascii="Times New Roman" w:hAnsi="Times New Roman" w:cs="Times New Roman"/>
                <w:sz w:val="24"/>
                <w:szCs w:val="24"/>
                <w:lang w:eastAsia="lt-LT"/>
              </w:rPr>
            </w:pPr>
            <w:r w:rsidRPr="00010F50">
              <w:rPr>
                <w:rFonts w:ascii="Times New Roman" w:hAnsi="Times New Roman" w:cs="Times New Roman"/>
                <w:sz w:val="24"/>
                <w:szCs w:val="24"/>
                <w:lang w:eastAsia="lt-LT"/>
              </w:rPr>
              <w:t>Užsakyti, sumaketuoti, atnaujinti ir pagaminti (500 vnt.) informaciniai leidiniai, kuriuose aiškiai ir išsamiai pateikiama informacija skaitytojui apie socialines paslaugas teikiančias organizacijas Klaipėdos mieste. Leidinys sumaketuotas itin patogiai socialinių paslaugų paieškai, atsižvelgiant į vartotojo/skaitytojo poreikį. Organizacijos, teikiančios socialines paslaugas leidinyje pateikiamos pagal vartotojo/skaitytojo ieškomą paslaugų grupę.</w:t>
            </w:r>
          </w:p>
          <w:p w14:paraId="49F72F8F" w14:textId="77777777" w:rsidR="004072E5" w:rsidRPr="00010F50" w:rsidRDefault="004072E5" w:rsidP="004072E5">
            <w:pPr>
              <w:jc w:val="both"/>
              <w:rPr>
                <w:rFonts w:ascii="Times New Roman" w:hAnsi="Times New Roman" w:cs="Times New Roman"/>
                <w:sz w:val="24"/>
                <w:szCs w:val="24"/>
                <w:lang w:eastAsia="lt-LT"/>
              </w:rPr>
            </w:pPr>
            <w:r w:rsidRPr="00010F50">
              <w:rPr>
                <w:rFonts w:ascii="Times New Roman" w:hAnsi="Times New Roman" w:cs="Times New Roman"/>
                <w:sz w:val="24"/>
                <w:szCs w:val="24"/>
                <w:lang w:eastAsia="lt-LT"/>
              </w:rPr>
              <w:t>Per 2020 rugsėjo mėnesį jie išdalinti tikslinės teritorijos viešosios paskirties, asmenų susibūrimo vietose: knygynuose, bibliotekose, dienos ir užimtumo centruose, senelių globos namuose ir kitose, socialines paslaugas teikiančiose organizacijose.</w:t>
            </w:r>
          </w:p>
          <w:p w14:paraId="61AB2BAA" w14:textId="5A015542" w:rsidR="004072E5" w:rsidRPr="00010F50" w:rsidRDefault="004072E5" w:rsidP="00705B82">
            <w:pPr>
              <w:rPr>
                <w:rFonts w:ascii="Times New Roman" w:hAnsi="Times New Roman" w:cs="Times New Roman"/>
                <w:sz w:val="24"/>
                <w:szCs w:val="24"/>
                <w:shd w:val="clear" w:color="auto" w:fill="FFFFFF"/>
              </w:rPr>
            </w:pPr>
            <w:r w:rsidRPr="00010F50">
              <w:rPr>
                <w:rFonts w:ascii="Times New Roman" w:hAnsi="Times New Roman" w:cs="Times New Roman"/>
                <w:bCs/>
                <w:iCs/>
                <w:sz w:val="24"/>
                <w:szCs w:val="24"/>
                <w:lang w:eastAsia="lt-LT"/>
              </w:rPr>
              <w:t xml:space="preserve">3) </w:t>
            </w:r>
            <w:r w:rsidRPr="00010F50">
              <w:rPr>
                <w:rFonts w:ascii="Times New Roman" w:hAnsi="Times New Roman" w:cs="Times New Roman"/>
                <w:bCs/>
                <w:iCs/>
                <w:sz w:val="24"/>
                <w:szCs w:val="24"/>
                <w:shd w:val="clear" w:color="auto" w:fill="FFFFFF"/>
              </w:rPr>
              <w:t>Interneto svetainės su integruota duomenų baze sukūrimas ir  palaikymas (Pasiektas rodiklis: 1 iš 1):</w:t>
            </w:r>
            <w:r w:rsidRPr="00010F50">
              <w:rPr>
                <w:rFonts w:ascii="Times New Roman" w:hAnsi="Times New Roman" w:cs="Times New Roman"/>
                <w:bCs/>
                <w:i/>
                <w:iCs/>
                <w:sz w:val="24"/>
                <w:szCs w:val="24"/>
                <w:shd w:val="clear" w:color="auto" w:fill="FFFFFF"/>
              </w:rPr>
              <w:t xml:space="preserve"> </w:t>
            </w:r>
            <w:r w:rsidRPr="00010F50">
              <w:rPr>
                <w:rFonts w:ascii="Times New Roman" w:hAnsi="Times New Roman" w:cs="Times New Roman"/>
                <w:bCs/>
                <w:i/>
                <w:iCs/>
                <w:sz w:val="24"/>
                <w:szCs w:val="24"/>
                <w:shd w:val="clear" w:color="auto" w:fill="FFFFFF"/>
              </w:rPr>
              <w:br/>
            </w:r>
            <w:r w:rsidRPr="00010F50">
              <w:rPr>
                <w:rFonts w:ascii="Times New Roman" w:hAnsi="Times New Roman" w:cs="Times New Roman"/>
                <w:sz w:val="24"/>
                <w:szCs w:val="24"/>
                <w:shd w:val="clear" w:color="auto" w:fill="FFFFFF"/>
              </w:rPr>
              <w:t xml:space="preserve">Nuolat vykdomi 2020 metais sukurtos svetainės </w:t>
            </w:r>
            <w:hyperlink r:id="rId20" w:history="1">
              <w:r w:rsidRPr="00010F50">
                <w:rPr>
                  <w:rStyle w:val="Hipersaitas"/>
                  <w:rFonts w:ascii="Times New Roman" w:hAnsi="Times New Roman" w:cs="Times New Roman"/>
                  <w:sz w:val="24"/>
                  <w:szCs w:val="24"/>
                  <w:shd w:val="clear" w:color="auto" w:fill="FFFFFF"/>
                </w:rPr>
                <w:t>https://kspic.lt</w:t>
              </w:r>
            </w:hyperlink>
            <w:r w:rsidRPr="00010F50">
              <w:rPr>
                <w:rStyle w:val="Hipersaitas"/>
                <w:rFonts w:ascii="Times New Roman" w:hAnsi="Times New Roman" w:cs="Times New Roman"/>
                <w:sz w:val="24"/>
                <w:szCs w:val="24"/>
                <w:shd w:val="clear" w:color="auto" w:fill="FFFFFF"/>
              </w:rPr>
              <w:t xml:space="preserve"> </w:t>
            </w:r>
            <w:r w:rsidRPr="00010F50">
              <w:rPr>
                <w:rFonts w:ascii="Times New Roman" w:hAnsi="Times New Roman" w:cs="Times New Roman"/>
                <w:sz w:val="24"/>
                <w:szCs w:val="24"/>
                <w:shd w:val="clear" w:color="auto" w:fill="FFFFFF"/>
              </w:rPr>
              <w:t>su integruota duomenų baze palaikymo ir atnaujinimo darbai</w:t>
            </w:r>
            <w:r w:rsidR="00705B82" w:rsidRPr="00010F50">
              <w:rPr>
                <w:rFonts w:ascii="Times New Roman" w:hAnsi="Times New Roman" w:cs="Times New Roman"/>
                <w:sz w:val="24"/>
                <w:szCs w:val="24"/>
                <w:shd w:val="clear" w:color="auto" w:fill="FFFFFF"/>
              </w:rPr>
              <w:t>:</w:t>
            </w:r>
            <w:r w:rsidRPr="00010F50">
              <w:rPr>
                <w:rFonts w:ascii="Times New Roman" w:hAnsi="Times New Roman" w:cs="Times New Roman"/>
                <w:sz w:val="24"/>
                <w:szCs w:val="24"/>
                <w:shd w:val="clear" w:color="auto" w:fill="FFFFFF"/>
              </w:rPr>
              <w:t xml:space="preserve"> įrašomos naujai mieste veiklą pradėjusios įstaigos, atnaujinamos jau esamų įstaigų teikiamos paslaugos bei kontaktinė informacija.</w:t>
            </w:r>
          </w:p>
          <w:p w14:paraId="36195B20" w14:textId="53AB8E5A" w:rsidR="00086BC4" w:rsidRPr="00010F50" w:rsidRDefault="004072E5" w:rsidP="00CF2E6D">
            <w:pPr>
              <w:jc w:val="both"/>
              <w:rPr>
                <w:rFonts w:ascii="Times New Roman" w:hAnsi="Times New Roman" w:cs="Times New Roman"/>
                <w:bCs/>
                <w:sz w:val="24"/>
                <w:szCs w:val="24"/>
              </w:rPr>
            </w:pPr>
            <w:r w:rsidRPr="00010F50">
              <w:rPr>
                <w:rFonts w:ascii="Times New Roman" w:hAnsi="Times New Roman" w:cs="Times New Roman"/>
                <w:sz w:val="24"/>
                <w:szCs w:val="24"/>
                <w:shd w:val="clear" w:color="auto" w:fill="FFFFFF"/>
              </w:rPr>
              <w:t xml:space="preserve"> </w:t>
            </w:r>
            <w:r w:rsidR="00FD660E" w:rsidRPr="00010F50">
              <w:rPr>
                <w:rFonts w:ascii="Times New Roman" w:hAnsi="Times New Roman" w:cs="Times New Roman"/>
                <w:sz w:val="24"/>
                <w:szCs w:val="24"/>
                <w:lang w:eastAsia="lt-LT"/>
              </w:rPr>
              <w:t>Pasiektas BIVP dalyvių skaičius  iki 202</w:t>
            </w:r>
            <w:r w:rsidR="00CF2E6D" w:rsidRPr="00010F50">
              <w:rPr>
                <w:rFonts w:ascii="Times New Roman" w:hAnsi="Times New Roman" w:cs="Times New Roman"/>
                <w:sz w:val="24"/>
                <w:szCs w:val="24"/>
                <w:lang w:eastAsia="lt-LT"/>
              </w:rPr>
              <w:t>1</w:t>
            </w:r>
            <w:r w:rsidR="00FD660E" w:rsidRPr="00010F50">
              <w:rPr>
                <w:rFonts w:ascii="Times New Roman" w:hAnsi="Times New Roman" w:cs="Times New Roman"/>
                <w:sz w:val="24"/>
                <w:szCs w:val="24"/>
                <w:lang w:eastAsia="lt-LT"/>
              </w:rPr>
              <w:t xml:space="preserve">-12-31 – </w:t>
            </w:r>
            <w:r w:rsidR="00CF2E6D" w:rsidRPr="00010F50">
              <w:rPr>
                <w:rFonts w:ascii="Times New Roman" w:hAnsi="Times New Roman" w:cs="Times New Roman"/>
                <w:sz w:val="24"/>
                <w:szCs w:val="24"/>
                <w:lang w:eastAsia="lt-LT"/>
              </w:rPr>
              <w:t>360</w:t>
            </w:r>
            <w:r w:rsidR="00FD660E" w:rsidRPr="00010F50">
              <w:rPr>
                <w:rFonts w:ascii="Times New Roman" w:hAnsi="Times New Roman" w:cs="Times New Roman"/>
                <w:sz w:val="24"/>
                <w:szCs w:val="24"/>
                <w:lang w:eastAsia="lt-LT"/>
              </w:rPr>
              <w:t xml:space="preserve"> asmenys. </w:t>
            </w:r>
            <w:r w:rsidR="00511EA9" w:rsidRPr="00010F50">
              <w:rPr>
                <w:rFonts w:ascii="Times New Roman" w:hAnsi="Times New Roman" w:cs="Times New Roman"/>
                <w:sz w:val="24"/>
                <w:szCs w:val="24"/>
                <w:lang w:eastAsia="lt-LT"/>
              </w:rPr>
              <w:t>Išmokėta</w:t>
            </w:r>
            <w:r w:rsidR="00FD660E" w:rsidRPr="00010F50">
              <w:rPr>
                <w:rFonts w:ascii="Times New Roman" w:hAnsi="Times New Roman" w:cs="Times New Roman"/>
                <w:sz w:val="24"/>
                <w:szCs w:val="24"/>
                <w:lang w:eastAsia="lt-LT"/>
              </w:rPr>
              <w:t xml:space="preserve"> </w:t>
            </w:r>
            <w:r w:rsidR="00511EA9" w:rsidRPr="00010F50">
              <w:rPr>
                <w:rFonts w:ascii="Times New Roman" w:eastAsia="Times New Roman" w:hAnsi="Times New Roman" w:cs="Times New Roman"/>
                <w:sz w:val="24"/>
                <w:szCs w:val="24"/>
                <w:lang w:eastAsia="lt-LT"/>
              </w:rPr>
              <w:t>41.502,43</w:t>
            </w:r>
            <w:r w:rsidRPr="00010F50">
              <w:rPr>
                <w:rFonts w:ascii="Times New Roman" w:eastAsia="Times New Roman" w:hAnsi="Times New Roman" w:cs="Times New Roman"/>
                <w:sz w:val="24"/>
                <w:szCs w:val="24"/>
                <w:lang w:eastAsia="lt-LT"/>
              </w:rPr>
              <w:t xml:space="preserve"> </w:t>
            </w:r>
            <w:r w:rsidR="00FD660E" w:rsidRPr="00010F50">
              <w:rPr>
                <w:rFonts w:ascii="Times New Roman" w:hAnsi="Times New Roman" w:cs="Times New Roman"/>
                <w:sz w:val="24"/>
                <w:szCs w:val="24"/>
                <w:lang w:eastAsia="lt-LT"/>
              </w:rPr>
              <w:t>Eur paramos lėšų</w:t>
            </w:r>
            <w:r w:rsidRPr="00010F50">
              <w:rPr>
                <w:rFonts w:ascii="Times New Roman" w:hAnsi="Times New Roman" w:cs="Times New Roman"/>
                <w:sz w:val="24"/>
                <w:szCs w:val="24"/>
                <w:lang w:eastAsia="lt-LT"/>
              </w:rPr>
              <w:t>.</w:t>
            </w:r>
          </w:p>
        </w:tc>
      </w:tr>
      <w:bookmarkEnd w:id="2"/>
    </w:tbl>
    <w:p w14:paraId="7B6C7F72" w14:textId="77777777" w:rsidR="00B00718" w:rsidRPr="00010F50" w:rsidRDefault="00B00718" w:rsidP="00B00718">
      <w:pPr>
        <w:pStyle w:val="Sraopastraipa"/>
        <w:shd w:val="clear" w:color="auto" w:fill="FFFFFF"/>
        <w:ind w:left="360"/>
        <w:jc w:val="both"/>
        <w:rPr>
          <w:rFonts w:ascii="Times New Roman" w:hAnsi="Times New Roman" w:cs="Times New Roman"/>
          <w:b/>
          <w:bCs/>
          <w:sz w:val="24"/>
          <w:szCs w:val="24"/>
        </w:rPr>
      </w:pPr>
    </w:p>
    <w:p w14:paraId="26A85DDD" w14:textId="234F552B" w:rsidR="00B00718" w:rsidRPr="00010F50" w:rsidRDefault="00B00718" w:rsidP="00C94AFC">
      <w:pPr>
        <w:pStyle w:val="Sraopastraipa"/>
        <w:shd w:val="clear" w:color="auto" w:fill="FFFFFF"/>
        <w:ind w:left="360"/>
        <w:jc w:val="both"/>
        <w:rPr>
          <w:rFonts w:ascii="Times New Roman" w:hAnsi="Times New Roman" w:cs="Times New Roman"/>
          <w:b/>
          <w:bCs/>
          <w:sz w:val="24"/>
          <w:szCs w:val="24"/>
        </w:rPr>
      </w:pPr>
      <w:r w:rsidRPr="00010F50">
        <w:rPr>
          <w:rFonts w:ascii="Times New Roman" w:hAnsi="Times New Roman" w:cs="Times New Roman"/>
          <w:b/>
          <w:bCs/>
          <w:sz w:val="24"/>
          <w:szCs w:val="24"/>
        </w:rPr>
        <w:t>1.2. Informacija apie strategijos veiksmų įgyvendinimo geruosius pavyzdžius:</w:t>
      </w:r>
    </w:p>
    <w:tbl>
      <w:tblPr>
        <w:tblStyle w:val="Lentelstinklelis"/>
        <w:tblW w:w="15021" w:type="dxa"/>
        <w:tblLook w:val="04A0" w:firstRow="1" w:lastRow="0" w:firstColumn="1" w:lastColumn="0" w:noHBand="0" w:noVBand="1"/>
      </w:tblPr>
      <w:tblGrid>
        <w:gridCol w:w="704"/>
        <w:gridCol w:w="3787"/>
        <w:gridCol w:w="2734"/>
        <w:gridCol w:w="1842"/>
        <w:gridCol w:w="5954"/>
      </w:tblGrid>
      <w:tr w:rsidR="00B00718" w:rsidRPr="00010F50" w14:paraId="49E60593" w14:textId="77777777" w:rsidTr="00B00718">
        <w:tc>
          <w:tcPr>
            <w:tcW w:w="704" w:type="dxa"/>
          </w:tcPr>
          <w:p w14:paraId="2425BFA1" w14:textId="77777777" w:rsidR="00B00718" w:rsidRPr="00010F50" w:rsidRDefault="00B00718" w:rsidP="00B00718">
            <w:pPr>
              <w:jc w:val="center"/>
              <w:rPr>
                <w:rFonts w:ascii="Times New Roman" w:hAnsi="Times New Roman" w:cs="Times New Roman"/>
                <w:b/>
                <w:bCs/>
                <w:sz w:val="24"/>
                <w:szCs w:val="24"/>
              </w:rPr>
            </w:pPr>
            <w:r w:rsidRPr="00010F50">
              <w:rPr>
                <w:rFonts w:ascii="Times New Roman" w:hAnsi="Times New Roman" w:cs="Times New Roman"/>
                <w:b/>
                <w:bCs/>
                <w:sz w:val="24"/>
                <w:szCs w:val="24"/>
              </w:rPr>
              <w:t>Eil. Nr.</w:t>
            </w:r>
          </w:p>
        </w:tc>
        <w:tc>
          <w:tcPr>
            <w:tcW w:w="3787" w:type="dxa"/>
          </w:tcPr>
          <w:p w14:paraId="57353CE2" w14:textId="77777777" w:rsidR="00B00718" w:rsidRPr="00010F50" w:rsidRDefault="00B00718" w:rsidP="00B00718">
            <w:pPr>
              <w:jc w:val="center"/>
              <w:rPr>
                <w:rFonts w:ascii="Times New Roman" w:hAnsi="Times New Roman" w:cs="Times New Roman"/>
                <w:b/>
                <w:bCs/>
                <w:sz w:val="24"/>
                <w:szCs w:val="24"/>
              </w:rPr>
            </w:pPr>
            <w:r w:rsidRPr="00010F50">
              <w:rPr>
                <w:rFonts w:ascii="Times New Roman" w:hAnsi="Times New Roman" w:cs="Times New Roman"/>
                <w:b/>
                <w:bCs/>
                <w:sz w:val="24"/>
                <w:szCs w:val="24"/>
              </w:rPr>
              <w:t>Vietos plėtros projekto pavadinimas</w:t>
            </w:r>
          </w:p>
        </w:tc>
        <w:tc>
          <w:tcPr>
            <w:tcW w:w="2734" w:type="dxa"/>
          </w:tcPr>
          <w:p w14:paraId="306D8930" w14:textId="77777777" w:rsidR="00B00718" w:rsidRPr="00010F50" w:rsidRDefault="00B00718" w:rsidP="00B00718">
            <w:pPr>
              <w:jc w:val="center"/>
              <w:rPr>
                <w:rFonts w:ascii="Times New Roman" w:hAnsi="Times New Roman" w:cs="Times New Roman"/>
                <w:b/>
                <w:bCs/>
                <w:sz w:val="24"/>
                <w:szCs w:val="24"/>
              </w:rPr>
            </w:pPr>
            <w:r w:rsidRPr="00010F50">
              <w:rPr>
                <w:rFonts w:ascii="Times New Roman" w:hAnsi="Times New Roman" w:cs="Times New Roman"/>
                <w:b/>
                <w:bCs/>
                <w:sz w:val="24"/>
                <w:szCs w:val="24"/>
              </w:rPr>
              <w:t>Vietos plėtros projekto vykdytojo pavadinimas</w:t>
            </w:r>
          </w:p>
        </w:tc>
        <w:tc>
          <w:tcPr>
            <w:tcW w:w="1842" w:type="dxa"/>
          </w:tcPr>
          <w:p w14:paraId="7534BD2B" w14:textId="77777777" w:rsidR="00B00718" w:rsidRPr="00010F50" w:rsidRDefault="00B00718" w:rsidP="00B00718">
            <w:pPr>
              <w:jc w:val="center"/>
              <w:rPr>
                <w:rFonts w:ascii="Times New Roman" w:hAnsi="Times New Roman" w:cs="Times New Roman"/>
                <w:b/>
                <w:bCs/>
                <w:sz w:val="24"/>
                <w:szCs w:val="24"/>
              </w:rPr>
            </w:pPr>
            <w:r w:rsidRPr="00010F50">
              <w:rPr>
                <w:rFonts w:ascii="Times New Roman" w:hAnsi="Times New Roman" w:cs="Times New Roman"/>
                <w:b/>
                <w:bCs/>
                <w:sz w:val="24"/>
                <w:szCs w:val="24"/>
              </w:rPr>
              <w:t>Skirta paramos suma, Eur</w:t>
            </w:r>
          </w:p>
        </w:tc>
        <w:tc>
          <w:tcPr>
            <w:tcW w:w="5954" w:type="dxa"/>
          </w:tcPr>
          <w:p w14:paraId="034A0672" w14:textId="77777777" w:rsidR="00B00718" w:rsidRPr="00010F50" w:rsidRDefault="00B00718" w:rsidP="00B00718">
            <w:pPr>
              <w:jc w:val="center"/>
              <w:rPr>
                <w:rFonts w:ascii="Times New Roman" w:hAnsi="Times New Roman" w:cs="Times New Roman"/>
                <w:b/>
                <w:bCs/>
                <w:sz w:val="24"/>
                <w:szCs w:val="24"/>
              </w:rPr>
            </w:pPr>
            <w:r w:rsidRPr="00010F50">
              <w:rPr>
                <w:rFonts w:ascii="Times New Roman" w:hAnsi="Times New Roman" w:cs="Times New Roman"/>
                <w:b/>
                <w:bCs/>
                <w:sz w:val="24"/>
                <w:szCs w:val="24"/>
              </w:rPr>
              <w:t>Trumpas vietos plėtros projekto turinio aprašymas, nurodant projekto tikslus, tikslines grupes, pagrindines projekto veiklas, pasiektus ir (ar) numatytus pasiekti rezultatus</w:t>
            </w:r>
          </w:p>
        </w:tc>
      </w:tr>
      <w:tr w:rsidR="00B00718" w:rsidRPr="00010F50" w14:paraId="38AEE377" w14:textId="77777777" w:rsidTr="00B00718">
        <w:tc>
          <w:tcPr>
            <w:tcW w:w="15021" w:type="dxa"/>
            <w:gridSpan w:val="5"/>
          </w:tcPr>
          <w:p w14:paraId="1870C128" w14:textId="77777777" w:rsidR="00B00718" w:rsidRPr="00010F50" w:rsidRDefault="00B00718" w:rsidP="00B00718">
            <w:pPr>
              <w:jc w:val="both"/>
              <w:rPr>
                <w:rFonts w:ascii="Times New Roman" w:hAnsi="Times New Roman" w:cs="Times New Roman"/>
                <w:bCs/>
                <w:sz w:val="24"/>
                <w:szCs w:val="24"/>
              </w:rPr>
            </w:pPr>
            <w:r w:rsidRPr="00010F50">
              <w:rPr>
                <w:rFonts w:ascii="Times New Roman" w:hAnsi="Times New Roman" w:cs="Times New Roman"/>
                <w:b/>
                <w:bCs/>
                <w:sz w:val="24"/>
                <w:szCs w:val="24"/>
              </w:rPr>
              <w:lastRenderedPageBreak/>
              <w:t>1. Tikslas: Skatinti gyventojus būti verslius ir aktyvius darbo rinkoje bei bendruomenės gyvenime</w:t>
            </w:r>
          </w:p>
        </w:tc>
      </w:tr>
      <w:tr w:rsidR="00F72D92" w:rsidRPr="00010F50" w14:paraId="10883380" w14:textId="77777777" w:rsidTr="00B00718">
        <w:tc>
          <w:tcPr>
            <w:tcW w:w="704" w:type="dxa"/>
          </w:tcPr>
          <w:p w14:paraId="28590E18" w14:textId="77777777" w:rsidR="00B00718" w:rsidRPr="00010F50" w:rsidRDefault="00B00718" w:rsidP="00B00718">
            <w:pPr>
              <w:jc w:val="both"/>
              <w:rPr>
                <w:rFonts w:ascii="Times New Roman" w:hAnsi="Times New Roman" w:cs="Times New Roman"/>
                <w:bCs/>
                <w:sz w:val="24"/>
                <w:szCs w:val="24"/>
              </w:rPr>
            </w:pPr>
            <w:r w:rsidRPr="00010F50">
              <w:rPr>
                <w:rFonts w:ascii="Times New Roman" w:hAnsi="Times New Roman" w:cs="Times New Roman"/>
                <w:bCs/>
                <w:sz w:val="24"/>
                <w:szCs w:val="24"/>
              </w:rPr>
              <w:t>1.1.</w:t>
            </w:r>
          </w:p>
        </w:tc>
        <w:tc>
          <w:tcPr>
            <w:tcW w:w="3787" w:type="dxa"/>
          </w:tcPr>
          <w:p w14:paraId="7B7E7B98" w14:textId="48C7E551" w:rsidR="00B00718" w:rsidRPr="00010F50" w:rsidRDefault="00DF554E" w:rsidP="00B00718">
            <w:pPr>
              <w:jc w:val="both"/>
              <w:rPr>
                <w:rFonts w:ascii="Times New Roman" w:hAnsi="Times New Roman" w:cs="Times New Roman"/>
                <w:bCs/>
                <w:sz w:val="24"/>
                <w:szCs w:val="24"/>
              </w:rPr>
            </w:pPr>
            <w:r w:rsidRPr="00010F50">
              <w:rPr>
                <w:rFonts w:ascii="Times New Roman" w:hAnsi="Times New Roman" w:cs="Times New Roman"/>
                <w:bCs/>
                <w:sz w:val="24"/>
                <w:szCs w:val="24"/>
              </w:rPr>
              <w:t>„</w:t>
            </w:r>
            <w:r w:rsidRPr="00010F50">
              <w:rPr>
                <w:rFonts w:ascii="Times New Roman" w:hAnsi="Times New Roman" w:cs="Times New Roman"/>
                <w:sz w:val="24"/>
                <w:szCs w:val="24"/>
                <w:lang w:eastAsia="lt-LT"/>
              </w:rPr>
              <w:t>Verslo švyturys“</w:t>
            </w:r>
            <w:r w:rsidRPr="00010F50">
              <w:rPr>
                <w:rFonts w:ascii="Times New Roman" w:eastAsia="Times New Roman" w:hAnsi="Times New Roman" w:cs="Times New Roman"/>
                <w:sz w:val="24"/>
                <w:szCs w:val="24"/>
                <w:lang w:eastAsia="lt-LT"/>
              </w:rPr>
              <w:t xml:space="preserve"> (Nr. 08.6.1-ESFA-T-927-01-0495)</w:t>
            </w:r>
          </w:p>
        </w:tc>
        <w:tc>
          <w:tcPr>
            <w:tcW w:w="2734" w:type="dxa"/>
          </w:tcPr>
          <w:p w14:paraId="3E585DFF" w14:textId="77777777" w:rsidR="00B00718" w:rsidRPr="00010F50" w:rsidRDefault="00B00718" w:rsidP="00B00718">
            <w:pPr>
              <w:jc w:val="both"/>
              <w:rPr>
                <w:rFonts w:ascii="Times New Roman" w:hAnsi="Times New Roman" w:cs="Times New Roman"/>
                <w:bCs/>
                <w:sz w:val="24"/>
                <w:szCs w:val="24"/>
              </w:rPr>
            </w:pPr>
            <w:r w:rsidRPr="00010F50">
              <w:rPr>
                <w:rFonts w:ascii="Times New Roman" w:hAnsi="Times New Roman" w:cs="Times New Roman"/>
                <w:bCs/>
                <w:sz w:val="24"/>
                <w:szCs w:val="24"/>
              </w:rPr>
              <w:t>Asociacija „Mano miestas Klaipėda“</w:t>
            </w:r>
          </w:p>
        </w:tc>
        <w:tc>
          <w:tcPr>
            <w:tcW w:w="1842" w:type="dxa"/>
          </w:tcPr>
          <w:p w14:paraId="5F1AC924" w14:textId="1EBFD259" w:rsidR="00B00718" w:rsidRPr="00010F50" w:rsidRDefault="00DF554E" w:rsidP="00B00718">
            <w:pPr>
              <w:jc w:val="center"/>
              <w:rPr>
                <w:rFonts w:ascii="Times New Roman" w:hAnsi="Times New Roman" w:cs="Times New Roman"/>
                <w:bCs/>
                <w:sz w:val="24"/>
                <w:szCs w:val="24"/>
              </w:rPr>
            </w:pPr>
            <w:r w:rsidRPr="00010F50">
              <w:rPr>
                <w:rFonts w:ascii="Times New Roman" w:hAnsi="Times New Roman" w:cs="Times New Roman"/>
                <w:sz w:val="24"/>
                <w:szCs w:val="24"/>
                <w:shd w:val="clear" w:color="auto" w:fill="FCFCFC"/>
              </w:rPr>
              <w:t>187.001,</w:t>
            </w:r>
            <w:r w:rsidR="00BE1B00" w:rsidRPr="00010F50">
              <w:rPr>
                <w:rFonts w:ascii="Times New Roman" w:hAnsi="Times New Roman" w:cs="Times New Roman"/>
                <w:sz w:val="24"/>
                <w:szCs w:val="24"/>
                <w:shd w:val="clear" w:color="auto" w:fill="FCFCFC"/>
              </w:rPr>
              <w:t>10</w:t>
            </w:r>
          </w:p>
        </w:tc>
        <w:tc>
          <w:tcPr>
            <w:tcW w:w="5954" w:type="dxa"/>
          </w:tcPr>
          <w:p w14:paraId="6743CFF8" w14:textId="686A9BFA" w:rsidR="00084FB9" w:rsidRPr="00010F50" w:rsidRDefault="00DF554E" w:rsidP="00DF554E">
            <w:pPr>
              <w:jc w:val="both"/>
              <w:rPr>
                <w:rFonts w:ascii="Times New Roman" w:hAnsi="Times New Roman" w:cs="Times New Roman"/>
                <w:bCs/>
                <w:sz w:val="24"/>
                <w:szCs w:val="24"/>
              </w:rPr>
            </w:pPr>
            <w:r w:rsidRPr="00010F50">
              <w:rPr>
                <w:rFonts w:ascii="Times New Roman" w:hAnsi="Times New Roman" w:cs="Times New Roman"/>
                <w:bCs/>
                <w:sz w:val="24"/>
                <w:szCs w:val="24"/>
              </w:rPr>
              <w:t>Įgyvendinant projektą</w:t>
            </w:r>
            <w:r w:rsidRPr="00010F50">
              <w:rPr>
                <w:rFonts w:ascii="Times New Roman" w:hAnsi="Times New Roman" w:cs="Times New Roman"/>
                <w:b/>
                <w:sz w:val="24"/>
                <w:szCs w:val="24"/>
                <w:lang w:eastAsia="lt-LT"/>
              </w:rPr>
              <w:t>,</w:t>
            </w:r>
            <w:r w:rsidRPr="00010F50">
              <w:rPr>
                <w:rFonts w:ascii="Times New Roman" w:hAnsi="Times New Roman" w:cs="Times New Roman"/>
                <w:sz w:val="24"/>
                <w:szCs w:val="24"/>
                <w:lang w:eastAsia="lt-LT"/>
              </w:rPr>
              <w:t xml:space="preserve"> </w:t>
            </w:r>
            <w:r w:rsidRPr="00010F50">
              <w:rPr>
                <w:rFonts w:ascii="Times New Roman" w:hAnsi="Times New Roman" w:cs="Times New Roman"/>
                <w:bCs/>
                <w:sz w:val="24"/>
                <w:szCs w:val="24"/>
              </w:rPr>
              <w:t xml:space="preserve">siekiama skatinti tikslinės teritorijos (Klaipėdos senamiestis ir centrinė dalis) bendruomenių narius įgyvendinti savo verslo idėjas. Trys pagrindinės vykdomo projekto kryptys: 1) </w:t>
            </w:r>
            <w:r w:rsidR="00BE1B00" w:rsidRPr="00010F50">
              <w:rPr>
                <w:rFonts w:ascii="Times New Roman" w:hAnsi="Times New Roman" w:cs="Times New Roman"/>
                <w:bCs/>
                <w:sz w:val="24"/>
                <w:szCs w:val="24"/>
              </w:rPr>
              <w:t>g</w:t>
            </w:r>
            <w:r w:rsidRPr="00010F50">
              <w:rPr>
                <w:rFonts w:ascii="Times New Roman" w:hAnsi="Times New Roman" w:cs="Times New Roman"/>
                <w:bCs/>
                <w:sz w:val="24"/>
                <w:szCs w:val="24"/>
              </w:rPr>
              <w:t>yventojų informavimas ir motyvavimas, siekiant paskatinti juos pradėti verslą</w:t>
            </w:r>
            <w:r w:rsidR="00BE1B00" w:rsidRPr="00010F50">
              <w:rPr>
                <w:rFonts w:ascii="Times New Roman" w:hAnsi="Times New Roman" w:cs="Times New Roman"/>
                <w:bCs/>
                <w:sz w:val="24"/>
                <w:szCs w:val="24"/>
              </w:rPr>
              <w:t>,</w:t>
            </w:r>
            <w:r w:rsidRPr="00010F50">
              <w:rPr>
                <w:rFonts w:ascii="Times New Roman" w:hAnsi="Times New Roman" w:cs="Times New Roman"/>
                <w:bCs/>
                <w:sz w:val="24"/>
                <w:szCs w:val="24"/>
              </w:rPr>
              <w:t xml:space="preserve"> 2) 30-čiai atrinktų dalyvių organizuoti mokymai, kuri</w:t>
            </w:r>
            <w:r w:rsidR="00BE1B00" w:rsidRPr="00010F50">
              <w:rPr>
                <w:rFonts w:ascii="Times New Roman" w:hAnsi="Times New Roman" w:cs="Times New Roman"/>
                <w:bCs/>
                <w:sz w:val="24"/>
                <w:szCs w:val="24"/>
              </w:rPr>
              <w:t>ų metu</w:t>
            </w:r>
            <w:r w:rsidRPr="00010F50">
              <w:rPr>
                <w:rFonts w:ascii="Times New Roman" w:hAnsi="Times New Roman" w:cs="Times New Roman"/>
                <w:bCs/>
                <w:sz w:val="24"/>
                <w:szCs w:val="24"/>
              </w:rPr>
              <w:t xml:space="preserve"> suteik</w:t>
            </w:r>
            <w:r w:rsidR="00BE1B00" w:rsidRPr="00010F50">
              <w:rPr>
                <w:rFonts w:ascii="Times New Roman" w:hAnsi="Times New Roman" w:cs="Times New Roman"/>
                <w:bCs/>
                <w:sz w:val="24"/>
                <w:szCs w:val="24"/>
              </w:rPr>
              <w:t>tos</w:t>
            </w:r>
            <w:r w:rsidRPr="00010F50">
              <w:rPr>
                <w:rFonts w:ascii="Times New Roman" w:hAnsi="Times New Roman" w:cs="Times New Roman"/>
                <w:bCs/>
                <w:sz w:val="24"/>
                <w:szCs w:val="24"/>
              </w:rPr>
              <w:t xml:space="preserve"> būtin</w:t>
            </w:r>
            <w:r w:rsidR="00BE1B00" w:rsidRPr="00010F50">
              <w:rPr>
                <w:rFonts w:ascii="Times New Roman" w:hAnsi="Times New Roman" w:cs="Times New Roman"/>
                <w:bCs/>
                <w:sz w:val="24"/>
                <w:szCs w:val="24"/>
              </w:rPr>
              <w:t>os</w:t>
            </w:r>
            <w:r w:rsidRPr="00010F50">
              <w:rPr>
                <w:rFonts w:ascii="Times New Roman" w:hAnsi="Times New Roman" w:cs="Times New Roman"/>
                <w:bCs/>
                <w:sz w:val="24"/>
                <w:szCs w:val="24"/>
              </w:rPr>
              <w:t xml:space="preserve"> žini</w:t>
            </w:r>
            <w:r w:rsidR="00BE1B00" w:rsidRPr="00010F50">
              <w:rPr>
                <w:rFonts w:ascii="Times New Roman" w:hAnsi="Times New Roman" w:cs="Times New Roman"/>
                <w:bCs/>
                <w:sz w:val="24"/>
                <w:szCs w:val="24"/>
              </w:rPr>
              <w:t>os</w:t>
            </w:r>
            <w:r w:rsidRPr="00010F50">
              <w:rPr>
                <w:rFonts w:ascii="Times New Roman" w:hAnsi="Times New Roman" w:cs="Times New Roman"/>
                <w:bCs/>
                <w:sz w:val="24"/>
                <w:szCs w:val="24"/>
              </w:rPr>
              <w:t xml:space="preserve"> verslo pradžiai, siekiant pagerinti p</w:t>
            </w:r>
            <w:r w:rsidR="00BE1B00" w:rsidRPr="00010F50">
              <w:rPr>
                <w:rFonts w:ascii="Times New Roman" w:hAnsi="Times New Roman" w:cs="Times New Roman"/>
                <w:bCs/>
                <w:sz w:val="24"/>
                <w:szCs w:val="24"/>
              </w:rPr>
              <w:t>raktinius įgūdžius,</w:t>
            </w:r>
            <w:r w:rsidRPr="00010F50">
              <w:rPr>
                <w:rFonts w:ascii="Times New Roman" w:hAnsi="Times New Roman" w:cs="Times New Roman"/>
                <w:bCs/>
                <w:sz w:val="24"/>
                <w:szCs w:val="24"/>
              </w:rPr>
              <w:t xml:space="preserve"> 3) buvo nufilmuotas 15-os laidų ciklas „Verslo švyturys“, kurių metu projekto dalyviai turėjo įveikti įvairias verslo pradžioje dažnai sutinkamas užduotis. Laid</w:t>
            </w:r>
            <w:r w:rsidR="00084FB9" w:rsidRPr="00010F50">
              <w:rPr>
                <w:rFonts w:ascii="Times New Roman" w:hAnsi="Times New Roman" w:cs="Times New Roman"/>
                <w:bCs/>
                <w:sz w:val="24"/>
                <w:szCs w:val="24"/>
              </w:rPr>
              <w:t>ų</w:t>
            </w:r>
            <w:r w:rsidRPr="00010F50">
              <w:rPr>
                <w:rFonts w:ascii="Times New Roman" w:hAnsi="Times New Roman" w:cs="Times New Roman"/>
                <w:bCs/>
                <w:sz w:val="24"/>
                <w:szCs w:val="24"/>
              </w:rPr>
              <w:t xml:space="preserve"> metu didelis dėmesys buvo skiriamas ir žiūrovų edukacijai – laida veikė kaip savaiminis VVG ir ES SF struktūrinių fondų viešinimas, tuo pačiu prisidedant prie verslininko, kaip darbo vietą kuriančio asmens, įvaizdžio gerinimo, skatinant ir kitus laidos žiūrovus pasvarstyti apie nuosavo verslo pradžią bei suvokti ka</w:t>
            </w:r>
            <w:r w:rsidR="00084FB9" w:rsidRPr="00010F50">
              <w:rPr>
                <w:rFonts w:ascii="Times New Roman" w:hAnsi="Times New Roman" w:cs="Times New Roman"/>
                <w:bCs/>
                <w:sz w:val="24"/>
                <w:szCs w:val="24"/>
              </w:rPr>
              <w:t>ip sunkiai yra kuriamas verslas;</w:t>
            </w:r>
            <w:r w:rsidRPr="00010F50">
              <w:rPr>
                <w:rFonts w:ascii="Times New Roman" w:hAnsi="Times New Roman" w:cs="Times New Roman"/>
                <w:bCs/>
                <w:sz w:val="24"/>
                <w:szCs w:val="24"/>
              </w:rPr>
              <w:t> </w:t>
            </w:r>
            <w:r w:rsidR="00084FB9" w:rsidRPr="00010F50">
              <w:rPr>
                <w:rFonts w:ascii="Times New Roman" w:hAnsi="Times New Roman" w:cs="Times New Roman"/>
                <w:bCs/>
                <w:sz w:val="24"/>
                <w:szCs w:val="24"/>
              </w:rPr>
              <w:t>4) l</w:t>
            </w:r>
            <w:r w:rsidRPr="00010F50">
              <w:rPr>
                <w:rFonts w:ascii="Times New Roman" w:hAnsi="Times New Roman" w:cs="Times New Roman"/>
                <w:bCs/>
                <w:sz w:val="24"/>
                <w:szCs w:val="24"/>
              </w:rPr>
              <w:t>aid</w:t>
            </w:r>
            <w:r w:rsidR="00084FB9" w:rsidRPr="00010F50">
              <w:rPr>
                <w:rFonts w:ascii="Times New Roman" w:hAnsi="Times New Roman" w:cs="Times New Roman"/>
                <w:bCs/>
                <w:sz w:val="24"/>
                <w:szCs w:val="24"/>
              </w:rPr>
              <w:t>ų</w:t>
            </w:r>
            <w:r w:rsidRPr="00010F50">
              <w:rPr>
                <w:rFonts w:ascii="Times New Roman" w:hAnsi="Times New Roman" w:cs="Times New Roman"/>
                <w:bCs/>
                <w:sz w:val="24"/>
                <w:szCs w:val="24"/>
              </w:rPr>
              <w:t xml:space="preserve"> metu i</w:t>
            </w:r>
            <w:r w:rsidR="00084FB9" w:rsidRPr="00010F50">
              <w:rPr>
                <w:rFonts w:ascii="Times New Roman" w:hAnsi="Times New Roman" w:cs="Times New Roman"/>
                <w:bCs/>
                <w:sz w:val="24"/>
                <w:szCs w:val="24"/>
              </w:rPr>
              <w:t xml:space="preserve">š 30 jauno verslo subjektų </w:t>
            </w:r>
            <w:r w:rsidRPr="00010F50">
              <w:rPr>
                <w:rFonts w:ascii="Times New Roman" w:hAnsi="Times New Roman" w:cs="Times New Roman"/>
                <w:bCs/>
                <w:sz w:val="24"/>
                <w:szCs w:val="24"/>
              </w:rPr>
              <w:t>atrinkti 18-a, kuriems buvo suteiktos verslo pradžiai reikalingos priemonės (18-kai jauno verslo subjektų, kurių veiklos vykdymo vieta yra vietos plėtros strategijos įgyvendinimo teritorijoje, buvo suteiktos verslo pradžiai re</w:t>
            </w:r>
            <w:r w:rsidR="00A25358" w:rsidRPr="00010F50">
              <w:rPr>
                <w:rFonts w:ascii="Times New Roman" w:hAnsi="Times New Roman" w:cs="Times New Roman"/>
                <w:bCs/>
                <w:sz w:val="24"/>
                <w:szCs w:val="24"/>
              </w:rPr>
              <w:t>ikalingų priemonių „krepšeliai“:</w:t>
            </w:r>
            <w:r w:rsidRPr="00010F50">
              <w:rPr>
                <w:rFonts w:ascii="Times New Roman" w:hAnsi="Times New Roman" w:cs="Times New Roman"/>
                <w:bCs/>
                <w:sz w:val="24"/>
                <w:szCs w:val="24"/>
              </w:rPr>
              <w:t xml:space="preserve"> kompiuteris su Windows operacine sistema, </w:t>
            </w:r>
            <w:proofErr w:type="spellStart"/>
            <w:r w:rsidRPr="00010F50">
              <w:rPr>
                <w:rFonts w:ascii="Times New Roman" w:hAnsi="Times New Roman" w:cs="Times New Roman"/>
                <w:bCs/>
                <w:sz w:val="24"/>
                <w:szCs w:val="24"/>
              </w:rPr>
              <w:t>multifunkcinis</w:t>
            </w:r>
            <w:proofErr w:type="spellEnd"/>
            <w:r w:rsidRPr="00010F50">
              <w:rPr>
                <w:rFonts w:ascii="Times New Roman" w:hAnsi="Times New Roman" w:cs="Times New Roman"/>
                <w:bCs/>
                <w:sz w:val="24"/>
                <w:szCs w:val="24"/>
              </w:rPr>
              <w:t xml:space="preserve"> spausdintuvas ir mentorystės paslauga.</w:t>
            </w:r>
            <w:r w:rsidR="00A25358" w:rsidRPr="00010F50">
              <w:rPr>
                <w:rFonts w:ascii="Times New Roman" w:hAnsi="Times New Roman" w:cs="Times New Roman"/>
                <w:bCs/>
                <w:sz w:val="24"/>
                <w:szCs w:val="24"/>
              </w:rPr>
              <w:t xml:space="preserve"> Iki 2021-12-31 pasiekti ir viršyti projekto stebėsenos rodiklių reikšmės: </w:t>
            </w:r>
            <w:r w:rsidR="00084FB9" w:rsidRPr="00010F50">
              <w:rPr>
                <w:rFonts w:ascii="Times New Roman" w:hAnsi="Times New Roman" w:cs="Times New Roman"/>
                <w:bCs/>
                <w:sz w:val="24"/>
                <w:szCs w:val="24"/>
              </w:rPr>
              <w:t xml:space="preserve">1) BIVP projektų veiklų dalyviai </w:t>
            </w:r>
            <w:r w:rsidR="00A25358" w:rsidRPr="00010F50">
              <w:rPr>
                <w:rFonts w:ascii="Times New Roman" w:hAnsi="Times New Roman" w:cs="Times New Roman"/>
                <w:bCs/>
                <w:sz w:val="24"/>
                <w:szCs w:val="24"/>
              </w:rPr>
              <w:t>–</w:t>
            </w:r>
            <w:r w:rsidR="00084FB9" w:rsidRPr="00010F50">
              <w:rPr>
                <w:rFonts w:ascii="Times New Roman" w:hAnsi="Times New Roman" w:cs="Times New Roman"/>
                <w:bCs/>
                <w:sz w:val="24"/>
                <w:szCs w:val="24"/>
              </w:rPr>
              <w:t xml:space="preserve"> </w:t>
            </w:r>
            <w:r w:rsidR="00A25358" w:rsidRPr="00010F50">
              <w:rPr>
                <w:rFonts w:ascii="Times New Roman" w:hAnsi="Times New Roman" w:cs="Times New Roman"/>
                <w:bCs/>
                <w:sz w:val="24"/>
                <w:szCs w:val="24"/>
              </w:rPr>
              <w:t xml:space="preserve">38 asmenys (planuota </w:t>
            </w:r>
            <w:r w:rsidR="00084FB9" w:rsidRPr="00010F50">
              <w:rPr>
                <w:rFonts w:ascii="Times New Roman" w:hAnsi="Times New Roman" w:cs="Times New Roman"/>
                <w:bCs/>
                <w:sz w:val="24"/>
                <w:szCs w:val="24"/>
              </w:rPr>
              <w:t>30</w:t>
            </w:r>
            <w:r w:rsidR="00A25358" w:rsidRPr="00010F50">
              <w:rPr>
                <w:rFonts w:ascii="Times New Roman" w:hAnsi="Times New Roman" w:cs="Times New Roman"/>
                <w:bCs/>
                <w:sz w:val="24"/>
                <w:szCs w:val="24"/>
              </w:rPr>
              <w:t>)</w:t>
            </w:r>
            <w:r w:rsidR="00084FB9" w:rsidRPr="00010F50">
              <w:rPr>
                <w:rFonts w:ascii="Times New Roman" w:hAnsi="Times New Roman" w:cs="Times New Roman"/>
                <w:bCs/>
                <w:sz w:val="24"/>
                <w:szCs w:val="24"/>
              </w:rPr>
              <w:t xml:space="preserve">, 2) </w:t>
            </w:r>
            <w:r w:rsidR="00A25358" w:rsidRPr="00010F50">
              <w:rPr>
                <w:rFonts w:ascii="Times New Roman" w:hAnsi="Times New Roman" w:cs="Times New Roman"/>
                <w:bCs/>
                <w:sz w:val="24"/>
                <w:szCs w:val="24"/>
              </w:rPr>
              <w:t>r</w:t>
            </w:r>
            <w:r w:rsidR="00084FB9" w:rsidRPr="00010F50">
              <w:rPr>
                <w:rFonts w:ascii="Times New Roman" w:hAnsi="Times New Roman" w:cs="Times New Roman"/>
                <w:bCs/>
                <w:sz w:val="24"/>
                <w:szCs w:val="24"/>
              </w:rPr>
              <w:t>ezultato rodikli</w:t>
            </w:r>
            <w:r w:rsidR="00A25358" w:rsidRPr="00010F50">
              <w:rPr>
                <w:rFonts w:ascii="Times New Roman" w:hAnsi="Times New Roman" w:cs="Times New Roman"/>
                <w:bCs/>
                <w:sz w:val="24"/>
                <w:szCs w:val="24"/>
              </w:rPr>
              <w:t>s</w:t>
            </w:r>
            <w:r w:rsidR="00084FB9" w:rsidRPr="00010F50">
              <w:rPr>
                <w:rFonts w:ascii="Times New Roman" w:hAnsi="Times New Roman" w:cs="Times New Roman"/>
                <w:bCs/>
                <w:sz w:val="24"/>
                <w:szCs w:val="24"/>
              </w:rPr>
              <w:t xml:space="preserve"> </w:t>
            </w:r>
            <w:r w:rsidR="00A25358" w:rsidRPr="00010F50">
              <w:rPr>
                <w:rFonts w:ascii="Times New Roman" w:hAnsi="Times New Roman" w:cs="Times New Roman"/>
                <w:bCs/>
                <w:sz w:val="24"/>
                <w:szCs w:val="24"/>
              </w:rPr>
              <w:t>–</w:t>
            </w:r>
            <w:r w:rsidR="00084FB9" w:rsidRPr="00010F50">
              <w:rPr>
                <w:rFonts w:ascii="Times New Roman" w:hAnsi="Times New Roman" w:cs="Times New Roman"/>
                <w:bCs/>
                <w:sz w:val="24"/>
                <w:szCs w:val="24"/>
              </w:rPr>
              <w:t xml:space="preserve"> </w:t>
            </w:r>
            <w:r w:rsidR="00A25358" w:rsidRPr="00010F50">
              <w:rPr>
                <w:rFonts w:ascii="Times New Roman" w:hAnsi="Times New Roman" w:cs="Times New Roman"/>
                <w:bCs/>
                <w:sz w:val="24"/>
                <w:szCs w:val="24"/>
              </w:rPr>
              <w:t>„</w:t>
            </w:r>
            <w:r w:rsidR="00084FB9" w:rsidRPr="00010F50">
              <w:rPr>
                <w:rFonts w:ascii="Times New Roman" w:hAnsi="Times New Roman" w:cs="Times New Roman"/>
                <w:bCs/>
                <w:sz w:val="24"/>
                <w:szCs w:val="24"/>
              </w:rPr>
              <w:t>Naujai įsikūrę verslo subjektai tikslinėje teritorijoje</w:t>
            </w:r>
            <w:r w:rsidR="00157613" w:rsidRPr="00010F50">
              <w:rPr>
                <w:rFonts w:ascii="Times New Roman" w:hAnsi="Times New Roman" w:cs="Times New Roman"/>
                <w:bCs/>
                <w:sz w:val="24"/>
                <w:szCs w:val="24"/>
              </w:rPr>
              <w:t>“</w:t>
            </w:r>
            <w:r w:rsidR="00084FB9" w:rsidRPr="00010F50">
              <w:rPr>
                <w:rFonts w:ascii="Times New Roman" w:hAnsi="Times New Roman" w:cs="Times New Roman"/>
                <w:bCs/>
                <w:sz w:val="24"/>
                <w:szCs w:val="24"/>
              </w:rPr>
              <w:t xml:space="preserve"> </w:t>
            </w:r>
            <w:r w:rsidR="00157613" w:rsidRPr="00010F50">
              <w:rPr>
                <w:rFonts w:ascii="Times New Roman" w:hAnsi="Times New Roman" w:cs="Times New Roman"/>
                <w:bCs/>
                <w:sz w:val="24"/>
                <w:szCs w:val="24"/>
              </w:rPr>
              <w:t>– 18 (planuota –</w:t>
            </w:r>
            <w:r w:rsidR="00084FB9" w:rsidRPr="00010F50">
              <w:rPr>
                <w:rFonts w:ascii="Times New Roman" w:hAnsi="Times New Roman" w:cs="Times New Roman"/>
                <w:bCs/>
                <w:sz w:val="24"/>
                <w:szCs w:val="24"/>
              </w:rPr>
              <w:t xml:space="preserve"> 15</w:t>
            </w:r>
            <w:r w:rsidR="00157613" w:rsidRPr="00010F50">
              <w:rPr>
                <w:rFonts w:ascii="Times New Roman" w:hAnsi="Times New Roman" w:cs="Times New Roman"/>
                <w:bCs/>
                <w:sz w:val="24"/>
                <w:szCs w:val="24"/>
              </w:rPr>
              <w:t>).</w:t>
            </w:r>
          </w:p>
          <w:p w14:paraId="21A34B30" w14:textId="61317388" w:rsidR="0000459B" w:rsidRPr="00010F50" w:rsidRDefault="0000459B" w:rsidP="00157613">
            <w:pPr>
              <w:jc w:val="both"/>
              <w:rPr>
                <w:rFonts w:ascii="Times New Roman" w:hAnsi="Times New Roman" w:cs="Times New Roman"/>
                <w:bCs/>
                <w:color w:val="FF0000"/>
                <w:sz w:val="24"/>
                <w:szCs w:val="24"/>
              </w:rPr>
            </w:pPr>
          </w:p>
        </w:tc>
      </w:tr>
      <w:tr w:rsidR="00BD0FD3" w:rsidRPr="00010F50" w14:paraId="07BACA3A" w14:textId="77777777" w:rsidTr="00B00718">
        <w:tc>
          <w:tcPr>
            <w:tcW w:w="704" w:type="dxa"/>
          </w:tcPr>
          <w:p w14:paraId="542C7EC7" w14:textId="77777777" w:rsidR="00B00718" w:rsidRPr="00010F50" w:rsidRDefault="00B00718" w:rsidP="00B00718">
            <w:pPr>
              <w:jc w:val="both"/>
              <w:rPr>
                <w:rFonts w:ascii="Times New Roman" w:hAnsi="Times New Roman" w:cs="Times New Roman"/>
                <w:bCs/>
                <w:sz w:val="24"/>
                <w:szCs w:val="24"/>
              </w:rPr>
            </w:pPr>
            <w:r w:rsidRPr="00010F50">
              <w:rPr>
                <w:rFonts w:ascii="Times New Roman" w:hAnsi="Times New Roman" w:cs="Times New Roman"/>
                <w:bCs/>
                <w:sz w:val="24"/>
                <w:szCs w:val="24"/>
              </w:rPr>
              <w:t>1.2.</w:t>
            </w:r>
          </w:p>
        </w:tc>
        <w:tc>
          <w:tcPr>
            <w:tcW w:w="3787" w:type="dxa"/>
          </w:tcPr>
          <w:p w14:paraId="4A088ADC" w14:textId="77777777" w:rsidR="00B00718" w:rsidRPr="00010F50" w:rsidRDefault="00B00718" w:rsidP="00B00718">
            <w:pPr>
              <w:jc w:val="both"/>
              <w:rPr>
                <w:rFonts w:ascii="Times New Roman" w:hAnsi="Times New Roman" w:cs="Times New Roman"/>
                <w:bCs/>
                <w:sz w:val="24"/>
                <w:szCs w:val="24"/>
              </w:rPr>
            </w:pPr>
            <w:r w:rsidRPr="00010F50">
              <w:rPr>
                <w:rFonts w:ascii="Times New Roman" w:hAnsi="Times New Roman" w:cs="Times New Roman"/>
                <w:bCs/>
                <w:sz w:val="24"/>
                <w:szCs w:val="24"/>
              </w:rPr>
              <w:t>„S</w:t>
            </w:r>
            <w:r w:rsidRPr="00010F50">
              <w:rPr>
                <w:rFonts w:ascii="Times New Roman" w:hAnsi="Times New Roman" w:cs="Times New Roman"/>
                <w:sz w:val="24"/>
                <w:szCs w:val="24"/>
              </w:rPr>
              <w:t>ukurk ir įgyvendink – Klaipėdos kūrybiško verslo uostas</w:t>
            </w:r>
            <w:r w:rsidRPr="00010F50">
              <w:rPr>
                <w:rFonts w:ascii="Times New Roman" w:hAnsi="Times New Roman" w:cs="Times New Roman"/>
                <w:bCs/>
                <w:sz w:val="24"/>
                <w:szCs w:val="24"/>
              </w:rPr>
              <w:t xml:space="preserve">“ (08.6.1-ESFA-V-911-01-0008) </w:t>
            </w:r>
          </w:p>
        </w:tc>
        <w:tc>
          <w:tcPr>
            <w:tcW w:w="2734" w:type="dxa"/>
          </w:tcPr>
          <w:p w14:paraId="44C3E959" w14:textId="77777777" w:rsidR="00B00718" w:rsidRPr="00010F50" w:rsidRDefault="00B00718" w:rsidP="00B00718">
            <w:pPr>
              <w:jc w:val="both"/>
              <w:rPr>
                <w:rFonts w:ascii="Times New Roman" w:hAnsi="Times New Roman" w:cs="Times New Roman"/>
                <w:bCs/>
                <w:sz w:val="24"/>
                <w:szCs w:val="24"/>
              </w:rPr>
            </w:pPr>
            <w:r w:rsidRPr="00010F50">
              <w:rPr>
                <w:rFonts w:ascii="Times New Roman" w:hAnsi="Times New Roman" w:cs="Times New Roman"/>
                <w:bCs/>
                <w:sz w:val="24"/>
                <w:szCs w:val="24"/>
              </w:rPr>
              <w:t>Viešoji įstaiga „Kurianti partnerystė“</w:t>
            </w:r>
          </w:p>
        </w:tc>
        <w:tc>
          <w:tcPr>
            <w:tcW w:w="1842" w:type="dxa"/>
          </w:tcPr>
          <w:p w14:paraId="2ADBC37D" w14:textId="3D6BD28D" w:rsidR="00B00718" w:rsidRPr="00010F50" w:rsidRDefault="00B00718" w:rsidP="00A55A50">
            <w:pPr>
              <w:jc w:val="center"/>
              <w:rPr>
                <w:rFonts w:ascii="Times New Roman" w:hAnsi="Times New Roman" w:cs="Times New Roman"/>
                <w:bCs/>
                <w:sz w:val="24"/>
                <w:szCs w:val="24"/>
              </w:rPr>
            </w:pPr>
            <w:r w:rsidRPr="00010F50">
              <w:rPr>
                <w:rFonts w:ascii="Times New Roman" w:hAnsi="Times New Roman" w:cs="Times New Roman"/>
                <w:bCs/>
                <w:sz w:val="24"/>
                <w:szCs w:val="24"/>
              </w:rPr>
              <w:t>129</w:t>
            </w:r>
            <w:r w:rsidR="00E62308" w:rsidRPr="00010F50">
              <w:rPr>
                <w:rFonts w:ascii="Times New Roman" w:hAnsi="Times New Roman" w:cs="Times New Roman"/>
                <w:bCs/>
                <w:sz w:val="24"/>
                <w:szCs w:val="24"/>
              </w:rPr>
              <w:t>.</w:t>
            </w:r>
            <w:r w:rsidRPr="00010F50">
              <w:rPr>
                <w:rFonts w:ascii="Times New Roman" w:hAnsi="Times New Roman" w:cs="Times New Roman"/>
                <w:bCs/>
                <w:sz w:val="24"/>
                <w:szCs w:val="24"/>
              </w:rPr>
              <w:t>706,46</w:t>
            </w:r>
          </w:p>
        </w:tc>
        <w:tc>
          <w:tcPr>
            <w:tcW w:w="5954" w:type="dxa"/>
          </w:tcPr>
          <w:p w14:paraId="4BE7692D" w14:textId="59A67982" w:rsidR="008C6BD2" w:rsidRPr="00010F50" w:rsidRDefault="00B05C34" w:rsidP="000D5D56">
            <w:pPr>
              <w:jc w:val="both"/>
              <w:rPr>
                <w:rFonts w:ascii="Times New Roman" w:hAnsi="Times New Roman" w:cs="Times New Roman"/>
                <w:bCs/>
                <w:sz w:val="24"/>
                <w:szCs w:val="24"/>
              </w:rPr>
            </w:pPr>
            <w:r w:rsidRPr="00010F50">
              <w:rPr>
                <w:rFonts w:ascii="Times New Roman" w:hAnsi="Times New Roman" w:cs="Times New Roman"/>
                <w:sz w:val="24"/>
                <w:szCs w:val="24"/>
                <w:shd w:val="clear" w:color="auto" w:fill="FFFFFF"/>
              </w:rPr>
              <w:t>Projektu siekiama skatinti tikslinės teritorijos (Klaipėdos senamiestis ir centrinė dalis) bendruomenių narius pradėti verslą</w:t>
            </w:r>
            <w:r w:rsidR="000D5D56" w:rsidRPr="00010F50">
              <w:rPr>
                <w:rFonts w:ascii="Times New Roman" w:hAnsi="Times New Roman" w:cs="Times New Roman"/>
                <w:sz w:val="24"/>
                <w:szCs w:val="24"/>
                <w:shd w:val="clear" w:color="auto" w:fill="FFFFFF"/>
              </w:rPr>
              <w:t>.</w:t>
            </w:r>
            <w:r w:rsidRPr="00010F50">
              <w:rPr>
                <w:rFonts w:ascii="Times New Roman" w:hAnsi="Times New Roman" w:cs="Times New Roman"/>
                <w:sz w:val="24"/>
                <w:szCs w:val="24"/>
                <w:shd w:val="clear" w:color="auto" w:fill="FFFFFF"/>
              </w:rPr>
              <w:t xml:space="preserve"> </w:t>
            </w:r>
            <w:r w:rsidR="008C6BD2" w:rsidRPr="00010F50">
              <w:rPr>
                <w:rFonts w:ascii="Times New Roman" w:hAnsi="Times New Roman" w:cs="Times New Roman"/>
                <w:bCs/>
                <w:sz w:val="24"/>
                <w:szCs w:val="24"/>
              </w:rPr>
              <w:t xml:space="preserve">2021 m. buvo išnuomotos patalpos dalyviams, kad jie galėtų saugiai pradėti ir vystyti verslus, nerizikuodami </w:t>
            </w:r>
            <w:r w:rsidR="008C6BD2" w:rsidRPr="00010F50">
              <w:rPr>
                <w:rFonts w:ascii="Times New Roman" w:hAnsi="Times New Roman" w:cs="Times New Roman"/>
                <w:bCs/>
                <w:sz w:val="24"/>
                <w:szCs w:val="24"/>
              </w:rPr>
              <w:lastRenderedPageBreak/>
              <w:t>pernelyg dideliais mokesčiais verslo pradžioje ir tuo pačiu, dirbdami bendroje erdvėje – turėtų nuolatinį palaikymą bei motyvaciją nepasiduoti ir judėti svajonės link. Nors karantinas stipriai koregavo mentorystės paslaugų suteikimą projekto dalyviams, tačiau dalis paslaugų buvo suteiktos, tad dalyviai turėjo realias galimybes pritaikyti patarimus savo veiklose, diskutuoti, gauti greitus ir praktiškus atsakymus į rūpimus klausimus. Patys dalyviai galėjo laisvai rinktis ir siūlyti suteikiamų paslaugų temas, siekiant geriausio rezultato ir pritaikomumo praktikoje. Veikla nėra baigta ir tai džiugina, nes vystant verslą, pagalba suteikianti galimybes negaišti laiko ir sutaupyti finansų – yra ypač reikšminga.</w:t>
            </w:r>
          </w:p>
        </w:tc>
      </w:tr>
      <w:tr w:rsidR="00B00718" w:rsidRPr="00010F50" w14:paraId="4FCB8089" w14:textId="77777777" w:rsidTr="00B00718">
        <w:tc>
          <w:tcPr>
            <w:tcW w:w="15021" w:type="dxa"/>
            <w:gridSpan w:val="5"/>
          </w:tcPr>
          <w:p w14:paraId="23ECD59C" w14:textId="2171A952" w:rsidR="00B00718" w:rsidRPr="00010F50" w:rsidRDefault="00B00718" w:rsidP="00BD0FD3">
            <w:pPr>
              <w:pStyle w:val="Sraopastraipa"/>
              <w:numPr>
                <w:ilvl w:val="0"/>
                <w:numId w:val="17"/>
              </w:numPr>
              <w:rPr>
                <w:rFonts w:ascii="Times New Roman" w:hAnsi="Times New Roman" w:cs="Times New Roman"/>
                <w:b/>
                <w:bCs/>
                <w:sz w:val="24"/>
                <w:szCs w:val="24"/>
              </w:rPr>
            </w:pPr>
            <w:r w:rsidRPr="00010F50">
              <w:rPr>
                <w:rFonts w:ascii="Times New Roman" w:hAnsi="Times New Roman" w:cs="Times New Roman"/>
                <w:b/>
                <w:bCs/>
                <w:sz w:val="24"/>
                <w:szCs w:val="24"/>
              </w:rPr>
              <w:lastRenderedPageBreak/>
              <w:t>Tikslas: Padėti socialinę atskirtį patiriantiems gyventojams visavertiškai integruotis į visuomenės gyvenimą</w:t>
            </w:r>
          </w:p>
        </w:tc>
      </w:tr>
      <w:tr w:rsidR="00705B82" w:rsidRPr="00010F50" w14:paraId="69162FD5" w14:textId="77777777" w:rsidTr="00B00718">
        <w:tc>
          <w:tcPr>
            <w:tcW w:w="704" w:type="dxa"/>
          </w:tcPr>
          <w:p w14:paraId="4D0EF0D2" w14:textId="77777777" w:rsidR="00B00718" w:rsidRPr="00010F50" w:rsidRDefault="00B00718" w:rsidP="00B00718">
            <w:pPr>
              <w:jc w:val="both"/>
              <w:rPr>
                <w:rFonts w:ascii="Times New Roman" w:hAnsi="Times New Roman" w:cs="Times New Roman"/>
                <w:bCs/>
                <w:sz w:val="24"/>
                <w:szCs w:val="24"/>
              </w:rPr>
            </w:pPr>
            <w:r w:rsidRPr="00010F50">
              <w:rPr>
                <w:rFonts w:ascii="Times New Roman" w:hAnsi="Times New Roman" w:cs="Times New Roman"/>
                <w:bCs/>
                <w:sz w:val="24"/>
                <w:szCs w:val="24"/>
              </w:rPr>
              <w:t>2.1.</w:t>
            </w:r>
          </w:p>
        </w:tc>
        <w:tc>
          <w:tcPr>
            <w:tcW w:w="3787" w:type="dxa"/>
          </w:tcPr>
          <w:p w14:paraId="51397517" w14:textId="1205A379" w:rsidR="00B00718" w:rsidRPr="00010F50" w:rsidRDefault="00C94AFC" w:rsidP="00B00718">
            <w:pPr>
              <w:rPr>
                <w:rFonts w:ascii="Times New Roman" w:hAnsi="Times New Roman" w:cs="Times New Roman"/>
                <w:bCs/>
                <w:sz w:val="24"/>
                <w:szCs w:val="24"/>
              </w:rPr>
            </w:pPr>
            <w:r w:rsidRPr="00010F50">
              <w:rPr>
                <w:rFonts w:ascii="Times New Roman" w:hAnsi="Times New Roman" w:cs="Times New Roman"/>
                <w:bCs/>
                <w:sz w:val="24"/>
                <w:szCs w:val="24"/>
              </w:rPr>
              <w:t>„Prevencinių veiklų organizavimas socialinę atskirtį patiriantiems vaikams ir jaunuoliams“</w:t>
            </w:r>
            <w:r w:rsidR="003974B0" w:rsidRPr="00010F50">
              <w:rPr>
                <w:rFonts w:ascii="Times New Roman" w:hAnsi="Times New Roman" w:cs="Times New Roman"/>
                <w:bCs/>
                <w:sz w:val="24"/>
                <w:szCs w:val="24"/>
              </w:rPr>
              <w:t xml:space="preserve"> (08.6.1-ESFA-T-927-01-0336)</w:t>
            </w:r>
          </w:p>
        </w:tc>
        <w:tc>
          <w:tcPr>
            <w:tcW w:w="2734" w:type="dxa"/>
          </w:tcPr>
          <w:p w14:paraId="244DD42A" w14:textId="66ABC0A8" w:rsidR="00B00718" w:rsidRPr="00010F50" w:rsidRDefault="003974B0" w:rsidP="00B00718">
            <w:pPr>
              <w:rPr>
                <w:rFonts w:ascii="Times New Roman" w:hAnsi="Times New Roman" w:cs="Times New Roman"/>
                <w:bCs/>
                <w:sz w:val="24"/>
                <w:szCs w:val="24"/>
              </w:rPr>
            </w:pPr>
            <w:r w:rsidRPr="00010F50">
              <w:rPr>
                <w:rFonts w:ascii="Times New Roman" w:hAnsi="Times New Roman" w:cs="Times New Roman"/>
                <w:bCs/>
                <w:sz w:val="24"/>
                <w:szCs w:val="24"/>
              </w:rPr>
              <w:t>Viešoji įstaiga „</w:t>
            </w:r>
            <w:proofErr w:type="spellStart"/>
            <w:r w:rsidRPr="00010F50">
              <w:rPr>
                <w:rFonts w:ascii="Times New Roman" w:hAnsi="Times New Roman" w:cs="Times New Roman"/>
                <w:bCs/>
                <w:sz w:val="24"/>
                <w:szCs w:val="24"/>
              </w:rPr>
              <w:t>Liberi</w:t>
            </w:r>
            <w:proofErr w:type="spellEnd"/>
            <w:r w:rsidRPr="00010F50">
              <w:rPr>
                <w:rFonts w:ascii="Times New Roman" w:hAnsi="Times New Roman" w:cs="Times New Roman"/>
                <w:bCs/>
                <w:sz w:val="24"/>
                <w:szCs w:val="24"/>
              </w:rPr>
              <w:t>“</w:t>
            </w:r>
          </w:p>
        </w:tc>
        <w:tc>
          <w:tcPr>
            <w:tcW w:w="1842" w:type="dxa"/>
          </w:tcPr>
          <w:p w14:paraId="58D11CCF" w14:textId="4BCC84D3" w:rsidR="00B00718" w:rsidRPr="00010F50" w:rsidRDefault="00B05C34" w:rsidP="00B00718">
            <w:pPr>
              <w:jc w:val="center"/>
              <w:rPr>
                <w:rFonts w:ascii="Times New Roman" w:hAnsi="Times New Roman" w:cs="Times New Roman"/>
                <w:bCs/>
                <w:sz w:val="24"/>
                <w:szCs w:val="24"/>
              </w:rPr>
            </w:pPr>
            <w:r w:rsidRPr="00010F50">
              <w:rPr>
                <w:rFonts w:ascii="Times New Roman" w:hAnsi="Times New Roman" w:cs="Times New Roman"/>
                <w:sz w:val="24"/>
                <w:szCs w:val="24"/>
                <w:shd w:val="clear" w:color="auto" w:fill="FFFFFF"/>
              </w:rPr>
              <w:t>68.809,25</w:t>
            </w:r>
          </w:p>
        </w:tc>
        <w:tc>
          <w:tcPr>
            <w:tcW w:w="5954" w:type="dxa"/>
          </w:tcPr>
          <w:p w14:paraId="5DD2C702" w14:textId="70DB4B16" w:rsidR="003974B0" w:rsidRPr="00010F50" w:rsidRDefault="003974B0" w:rsidP="0000459B">
            <w:pPr>
              <w:pStyle w:val="prastasiniatinklio"/>
              <w:shd w:val="clear" w:color="auto" w:fill="FFFFFF"/>
              <w:spacing w:before="0" w:beforeAutospacing="0" w:after="0" w:afterAutospacing="0"/>
              <w:jc w:val="both"/>
              <w:rPr>
                <w:spacing w:val="-2"/>
              </w:rPr>
            </w:pPr>
            <w:r w:rsidRPr="00010F50">
              <w:rPr>
                <w:spacing w:val="-2"/>
              </w:rPr>
              <w:t>Projektas </w:t>
            </w:r>
            <w:r w:rsidRPr="00010F50">
              <w:rPr>
                <w:rStyle w:val="Grietas"/>
                <w:b w:val="0"/>
              </w:rPr>
              <w:t>skirtas</w:t>
            </w:r>
            <w:r w:rsidRPr="00010F50">
              <w:rPr>
                <w:spacing w:val="-2"/>
              </w:rPr>
              <w:t> Klaipėdos miesto socialinę atskirtį patiriantiems vaikams ir jaunuoliams iki 29 m. Projekto veiklos vykdomos VšĮ „</w:t>
            </w:r>
            <w:proofErr w:type="spellStart"/>
            <w:r w:rsidRPr="00010F50">
              <w:rPr>
                <w:spacing w:val="-2"/>
              </w:rPr>
              <w:t>Liberi</w:t>
            </w:r>
            <w:proofErr w:type="spellEnd"/>
            <w:r w:rsidRPr="00010F50">
              <w:rPr>
                <w:spacing w:val="-2"/>
              </w:rPr>
              <w:t xml:space="preserve">“ vaikų ir jaunimo dienos centro patalpose - S. Šimkaus g. 17a, Klaipėdoje. Viso projekto įgyvendinimo laikotarpiu (nuo 2020 08 24 iki 2022 03 24) organizuojamos ir vykdomos prevencinės veiklos, sudarant sąlygas vaikų ir jaunų žmonių socializacijai, padedant socialinę atskirtį patiriantiems jaunuoliams visavertiškai integruotis į visuomenės gyvenimą. Paslaugos </w:t>
            </w:r>
            <w:r w:rsidR="005C06A9" w:rsidRPr="00010F50">
              <w:rPr>
                <w:spacing w:val="-2"/>
              </w:rPr>
              <w:t>jau</w:t>
            </w:r>
            <w:r w:rsidRPr="00010F50">
              <w:rPr>
                <w:spacing w:val="-2"/>
              </w:rPr>
              <w:t xml:space="preserve"> </w:t>
            </w:r>
            <w:r w:rsidR="005C06A9" w:rsidRPr="00010F50">
              <w:rPr>
                <w:spacing w:val="-2"/>
              </w:rPr>
              <w:t>su</w:t>
            </w:r>
            <w:r w:rsidRPr="00010F50">
              <w:rPr>
                <w:spacing w:val="-2"/>
              </w:rPr>
              <w:t>teik</w:t>
            </w:r>
            <w:r w:rsidR="005C06A9" w:rsidRPr="00010F50">
              <w:rPr>
                <w:spacing w:val="-2"/>
              </w:rPr>
              <w:t>t</w:t>
            </w:r>
            <w:r w:rsidRPr="00010F50">
              <w:rPr>
                <w:spacing w:val="-2"/>
              </w:rPr>
              <w:t xml:space="preserve">os </w:t>
            </w:r>
            <w:r w:rsidR="00AE02F8" w:rsidRPr="00010F50">
              <w:rPr>
                <w:spacing w:val="-2"/>
              </w:rPr>
              <w:t>52</w:t>
            </w:r>
            <w:r w:rsidRPr="00010F50">
              <w:rPr>
                <w:spacing w:val="-2"/>
              </w:rPr>
              <w:t xml:space="preserve"> socialinę atskirtį patiriantiems vaikams ir jaunuoliams.</w:t>
            </w:r>
          </w:p>
          <w:p w14:paraId="7A29748F" w14:textId="21E8A2CC" w:rsidR="003974B0" w:rsidRPr="00010F50" w:rsidRDefault="003974B0" w:rsidP="0000459B">
            <w:pPr>
              <w:pStyle w:val="prastasiniatinklio"/>
              <w:shd w:val="clear" w:color="auto" w:fill="FFFFFF"/>
              <w:spacing w:before="0" w:beforeAutospacing="0" w:after="0" w:afterAutospacing="0"/>
              <w:jc w:val="both"/>
              <w:rPr>
                <w:spacing w:val="-2"/>
              </w:rPr>
            </w:pPr>
            <w:r w:rsidRPr="00010F50">
              <w:rPr>
                <w:spacing w:val="-2"/>
              </w:rPr>
              <w:t xml:space="preserve">Projekto veiklos: kultūrinių, socialinių veiklų organizavimas, panaudojant edukacijas (audiovizualiniai, teatro, režisūros, muzikos kūrybiniai užsiėmimai), </w:t>
            </w:r>
            <w:proofErr w:type="spellStart"/>
            <w:r w:rsidRPr="00010F50">
              <w:rPr>
                <w:spacing w:val="-2"/>
              </w:rPr>
              <w:t>patyriminiai</w:t>
            </w:r>
            <w:proofErr w:type="spellEnd"/>
            <w:r w:rsidRPr="00010F50">
              <w:rPr>
                <w:spacing w:val="-2"/>
              </w:rPr>
              <w:t xml:space="preserve"> mokymai (dirbtuvės, sporto veikla), meno terapija (keramika, žaidimai), kurių pagalba vaikai ir jaunuoliai gebės geriau save pažinti, ugdyti ir pristatyti. Taip pat psichologinės paramos ir konsultavimo, bendravimo ir kt. paslaugos.</w:t>
            </w:r>
          </w:p>
          <w:p w14:paraId="2369942D" w14:textId="1592E68C" w:rsidR="003974B0" w:rsidRPr="00010F50" w:rsidRDefault="003974B0" w:rsidP="0000459B">
            <w:pPr>
              <w:pStyle w:val="prastasiniatinklio"/>
              <w:shd w:val="clear" w:color="auto" w:fill="FFFFFF"/>
              <w:spacing w:before="0" w:beforeAutospacing="0" w:after="0" w:afterAutospacing="0"/>
              <w:jc w:val="both"/>
              <w:rPr>
                <w:spacing w:val="-2"/>
              </w:rPr>
            </w:pPr>
            <w:r w:rsidRPr="00010F50">
              <w:rPr>
                <w:spacing w:val="-2"/>
              </w:rPr>
              <w:t xml:space="preserve">Projekto veiklose skatinama savanoriška veikla, projekto įgyvendinimui pasitelkta ir apmokyta 10 </w:t>
            </w:r>
            <w:r w:rsidRPr="00010F50">
              <w:rPr>
                <w:spacing w:val="-2"/>
              </w:rPr>
              <w:lastRenderedPageBreak/>
              <w:t>savanorių.</w:t>
            </w:r>
            <w:r w:rsidRPr="00010F50">
              <w:rPr>
                <w:rStyle w:val="Grietas"/>
                <w:spacing w:val="-2"/>
              </w:rPr>
              <w:t> </w:t>
            </w:r>
            <w:r w:rsidRPr="00010F50">
              <w:rPr>
                <w:rStyle w:val="Grietas"/>
                <w:b w:val="0"/>
                <w:spacing w:val="-2"/>
              </w:rPr>
              <w:t>Savanoriams</w:t>
            </w:r>
            <w:r w:rsidRPr="00010F50">
              <w:rPr>
                <w:b/>
                <w:spacing w:val="-2"/>
              </w:rPr>
              <w:t> </w:t>
            </w:r>
            <w:r w:rsidR="00AE02F8" w:rsidRPr="00010F50">
              <w:rPr>
                <w:spacing w:val="-2"/>
              </w:rPr>
              <w:t xml:space="preserve">projekto metu </w:t>
            </w:r>
            <w:r w:rsidRPr="00010F50">
              <w:rPr>
                <w:spacing w:val="-2"/>
              </w:rPr>
              <w:t xml:space="preserve">suorganizuoti mokymai: savanorystės reikšmė ir naudą, agresijos prevencija ir valdymas, </w:t>
            </w:r>
            <w:proofErr w:type="spellStart"/>
            <w:r w:rsidRPr="00010F50">
              <w:rPr>
                <w:spacing w:val="-2"/>
              </w:rPr>
              <w:t>PLAYmath</w:t>
            </w:r>
            <w:proofErr w:type="spellEnd"/>
            <w:r w:rsidRPr="00010F50">
              <w:rPr>
                <w:spacing w:val="-2"/>
              </w:rPr>
              <w:t xml:space="preserve"> 1-2-3-4- kompleksinių žaidimų metodikos ir teatrinės simuliacijos mokymai.</w:t>
            </w:r>
          </w:p>
          <w:p w14:paraId="7EF0706E" w14:textId="3067C998" w:rsidR="00664AC8" w:rsidRPr="00010F50" w:rsidRDefault="00AE02F8" w:rsidP="00705B82">
            <w:pPr>
              <w:jc w:val="both"/>
              <w:rPr>
                <w:rFonts w:ascii="Times New Roman" w:hAnsi="Times New Roman" w:cs="Times New Roman"/>
                <w:bCs/>
                <w:sz w:val="24"/>
                <w:szCs w:val="24"/>
              </w:rPr>
            </w:pPr>
            <w:r w:rsidRPr="00010F50">
              <w:rPr>
                <w:rFonts w:ascii="Times New Roman" w:eastAsia="Calibri" w:hAnsi="Times New Roman" w:cs="Times New Roman"/>
                <w:sz w:val="24"/>
                <w:szCs w:val="24"/>
                <w:shd w:val="clear" w:color="auto" w:fill="FFFFFF"/>
              </w:rPr>
              <w:t xml:space="preserve">Internetiniame puslapyje </w:t>
            </w:r>
            <w:hyperlink r:id="rId21" w:history="1">
              <w:r w:rsidRPr="00010F50">
                <w:rPr>
                  <w:rStyle w:val="Hipersaitas"/>
                  <w:rFonts w:ascii="Times New Roman" w:eastAsia="Calibri" w:hAnsi="Times New Roman" w:cs="Times New Roman"/>
                  <w:color w:val="auto"/>
                  <w:sz w:val="24"/>
                  <w:szCs w:val="24"/>
                  <w:shd w:val="clear" w:color="auto" w:fill="FFFFFF"/>
                </w:rPr>
                <w:t>https://liberivaikai.lt/</w:t>
              </w:r>
            </w:hyperlink>
            <w:r w:rsidRPr="00010F50">
              <w:rPr>
                <w:rFonts w:ascii="Times New Roman" w:eastAsia="Calibri" w:hAnsi="Times New Roman" w:cs="Times New Roman"/>
                <w:sz w:val="24"/>
                <w:szCs w:val="24"/>
                <w:shd w:val="clear" w:color="auto" w:fill="FFFFFF"/>
              </w:rPr>
              <w:t>, skelbiamos ir viešinamos projekto veiklos, vykdoma registracija į pasirinktus projekto užsiėmimus.</w:t>
            </w:r>
            <w:r w:rsidR="00C77F7C" w:rsidRPr="00010F50">
              <w:rPr>
                <w:rFonts w:ascii="Times New Roman" w:eastAsia="Calibri" w:hAnsi="Times New Roman" w:cs="Times New Roman"/>
                <w:sz w:val="24"/>
                <w:szCs w:val="24"/>
                <w:shd w:val="clear" w:color="auto" w:fill="FFFFFF"/>
              </w:rPr>
              <w:t xml:space="preserve"> </w:t>
            </w:r>
            <w:r w:rsidRPr="00010F50">
              <w:rPr>
                <w:rFonts w:ascii="Times New Roman" w:eastAsia="Calibri" w:hAnsi="Times New Roman" w:cs="Times New Roman"/>
                <w:sz w:val="24"/>
                <w:szCs w:val="24"/>
              </w:rPr>
              <w:t>2021 m. suorganizuot</w:t>
            </w:r>
            <w:r w:rsidR="00C77F7C" w:rsidRPr="00010F50">
              <w:rPr>
                <w:rFonts w:ascii="Times New Roman" w:eastAsia="Calibri" w:hAnsi="Times New Roman" w:cs="Times New Roman"/>
                <w:sz w:val="24"/>
                <w:szCs w:val="24"/>
              </w:rPr>
              <w:t>os 33 išvažiuojamosios</w:t>
            </w:r>
            <w:r w:rsidRPr="00010F50">
              <w:rPr>
                <w:rFonts w:ascii="Times New Roman" w:eastAsia="Calibri" w:hAnsi="Times New Roman" w:cs="Times New Roman"/>
                <w:sz w:val="24"/>
                <w:szCs w:val="24"/>
              </w:rPr>
              <w:t xml:space="preserve"> edukacinės, pažintinės išvykos į Klaipėdos ir į aplinkinių rajonų miestus (Kretinga, Palanga, Ventės Ragas, Dreverna, Rusnė, Gargždai, Šilutė, Skuodas, Salantai, Kintai ir kt.). Pravesti 77 maisto ruošos dirbtuvės, kurių tikslas skatinti vaikų tinkamus mitybos ir higienos įpročius, savarankiškumą, bendradarbiavimą, draugiškumą ir bendrumo jausmą. Suteiktos 62 individualios psichologo konsultacijos, 40 rankdarbių užsiėmimų, 36 keramikos kūrybinės dirbtuvės. Pravesti 4 foto, </w:t>
            </w:r>
            <w:proofErr w:type="spellStart"/>
            <w:r w:rsidRPr="00010F50">
              <w:rPr>
                <w:rFonts w:ascii="Times New Roman" w:eastAsia="Calibri" w:hAnsi="Times New Roman" w:cs="Times New Roman"/>
                <w:sz w:val="24"/>
                <w:szCs w:val="24"/>
              </w:rPr>
              <w:t>video</w:t>
            </w:r>
            <w:proofErr w:type="spellEnd"/>
            <w:r w:rsidRPr="00010F50">
              <w:rPr>
                <w:rFonts w:ascii="Times New Roman" w:eastAsia="Calibri" w:hAnsi="Times New Roman" w:cs="Times New Roman"/>
                <w:sz w:val="24"/>
                <w:szCs w:val="24"/>
              </w:rPr>
              <w:t xml:space="preserve"> ir </w:t>
            </w:r>
            <w:proofErr w:type="spellStart"/>
            <w:r w:rsidRPr="00010F50">
              <w:rPr>
                <w:rFonts w:ascii="Times New Roman" w:eastAsia="Calibri" w:hAnsi="Times New Roman" w:cs="Times New Roman"/>
                <w:sz w:val="24"/>
                <w:szCs w:val="24"/>
              </w:rPr>
              <w:t>audio</w:t>
            </w:r>
            <w:proofErr w:type="spellEnd"/>
            <w:r w:rsidRPr="00010F50">
              <w:rPr>
                <w:rFonts w:ascii="Times New Roman" w:eastAsia="Calibri" w:hAnsi="Times New Roman" w:cs="Times New Roman"/>
                <w:sz w:val="24"/>
                <w:szCs w:val="24"/>
              </w:rPr>
              <w:t xml:space="preserve"> </w:t>
            </w:r>
            <w:proofErr w:type="spellStart"/>
            <w:r w:rsidRPr="00010F50">
              <w:rPr>
                <w:rFonts w:ascii="Times New Roman" w:eastAsia="Calibri" w:hAnsi="Times New Roman" w:cs="Times New Roman"/>
                <w:sz w:val="24"/>
                <w:szCs w:val="24"/>
              </w:rPr>
              <w:t>patyriminiai</w:t>
            </w:r>
            <w:proofErr w:type="spellEnd"/>
            <w:r w:rsidRPr="00010F50">
              <w:rPr>
                <w:rFonts w:ascii="Times New Roman" w:eastAsia="Calibri" w:hAnsi="Times New Roman" w:cs="Times New Roman"/>
                <w:sz w:val="24"/>
                <w:szCs w:val="24"/>
              </w:rPr>
              <w:t xml:space="preserve"> užsiėmimai, kurių tikslas pagreitinti vaikų ir jaunų žmonių socializaciją bei lavinti jų kūrybiškumą. Įgyvendintos 8 teatro, režisūros ir muzikos kūrybinės dirbtuvės, kurių tikslas lavinti vaikų  ir jaunimo  saviraišką, komandinį darbą, gebėjimą komunikuoti, siekti bendro tikslo bei pagerinti savo socialinius gebėjimus. Suorganizuoti 18 lyderystės ugdymo kūrybinių užsi</w:t>
            </w:r>
            <w:r w:rsidR="00C77F7C" w:rsidRPr="00010F50">
              <w:rPr>
                <w:rFonts w:ascii="Times New Roman" w:eastAsia="Calibri" w:hAnsi="Times New Roman" w:cs="Times New Roman"/>
                <w:sz w:val="24"/>
                <w:szCs w:val="24"/>
              </w:rPr>
              <w:t>ėmimų. Projekto veiklos vykdyt</w:t>
            </w:r>
            <w:r w:rsidRPr="00010F50">
              <w:rPr>
                <w:rFonts w:ascii="Times New Roman" w:eastAsia="Calibri" w:hAnsi="Times New Roman" w:cs="Times New Roman"/>
                <w:sz w:val="24"/>
                <w:szCs w:val="24"/>
              </w:rPr>
              <w:t xml:space="preserve">os vaikų ir jaunimo dienos centro darbuotojų ir savanorių pagalba. </w:t>
            </w:r>
          </w:p>
        </w:tc>
      </w:tr>
      <w:tr w:rsidR="00705B82" w:rsidRPr="00010F50" w14:paraId="74E6CF62" w14:textId="77777777" w:rsidTr="00B00718">
        <w:tc>
          <w:tcPr>
            <w:tcW w:w="704" w:type="dxa"/>
          </w:tcPr>
          <w:p w14:paraId="3A593B09" w14:textId="39E80522" w:rsidR="003974B0" w:rsidRPr="00010F50" w:rsidRDefault="00E62308" w:rsidP="00B00718">
            <w:pPr>
              <w:jc w:val="both"/>
              <w:rPr>
                <w:rFonts w:ascii="Times New Roman" w:hAnsi="Times New Roman" w:cs="Times New Roman"/>
                <w:bCs/>
                <w:sz w:val="24"/>
                <w:szCs w:val="24"/>
              </w:rPr>
            </w:pPr>
            <w:r w:rsidRPr="00010F50">
              <w:rPr>
                <w:rFonts w:ascii="Times New Roman" w:hAnsi="Times New Roman" w:cs="Times New Roman"/>
                <w:bCs/>
                <w:sz w:val="24"/>
                <w:szCs w:val="24"/>
              </w:rPr>
              <w:lastRenderedPageBreak/>
              <w:t>2.2.</w:t>
            </w:r>
          </w:p>
        </w:tc>
        <w:tc>
          <w:tcPr>
            <w:tcW w:w="3787" w:type="dxa"/>
          </w:tcPr>
          <w:p w14:paraId="046F7D5B" w14:textId="77777777" w:rsidR="00E62308" w:rsidRPr="00010F50" w:rsidRDefault="00E62308" w:rsidP="00E62308">
            <w:pPr>
              <w:shd w:val="clear" w:color="auto" w:fill="FFFFFF"/>
              <w:spacing w:line="240" w:lineRule="atLeast"/>
              <w:outlineLvl w:val="1"/>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Atvira jaunimo erdvė ir mobili bendruomenė KORPUSAS 3</w:t>
            </w:r>
          </w:p>
          <w:p w14:paraId="4428B9C4" w14:textId="77777777" w:rsidR="00E62308" w:rsidRPr="00010F50" w:rsidRDefault="00E62308" w:rsidP="00E62308">
            <w:pPr>
              <w:shd w:val="clear" w:color="auto" w:fill="FFFFFF"/>
              <w:spacing w:line="240" w:lineRule="atLeast"/>
              <w:outlineLvl w:val="1"/>
              <w:rPr>
                <w:rFonts w:ascii="Times New Roman" w:eastAsia="Times New Roman" w:hAnsi="Times New Roman" w:cs="Times New Roman"/>
                <w:sz w:val="24"/>
                <w:szCs w:val="24"/>
                <w:lang w:eastAsia="lt-LT"/>
              </w:rPr>
            </w:pPr>
            <w:r w:rsidRPr="00010F50">
              <w:rPr>
                <w:rFonts w:ascii="Times New Roman" w:eastAsia="Times New Roman" w:hAnsi="Times New Roman" w:cs="Times New Roman"/>
                <w:sz w:val="24"/>
                <w:szCs w:val="24"/>
                <w:lang w:eastAsia="lt-LT"/>
              </w:rPr>
              <w:t>Nr. 08.6.1-ESFA-V-911-01-0013</w:t>
            </w:r>
          </w:p>
          <w:p w14:paraId="0C3AA75B" w14:textId="77777777" w:rsidR="003974B0" w:rsidRPr="00010F50" w:rsidRDefault="003974B0" w:rsidP="00B00718">
            <w:pPr>
              <w:rPr>
                <w:rFonts w:ascii="Times New Roman" w:hAnsi="Times New Roman" w:cs="Times New Roman"/>
                <w:bCs/>
                <w:sz w:val="24"/>
                <w:szCs w:val="24"/>
              </w:rPr>
            </w:pPr>
          </w:p>
        </w:tc>
        <w:tc>
          <w:tcPr>
            <w:tcW w:w="2734" w:type="dxa"/>
          </w:tcPr>
          <w:p w14:paraId="413314CB" w14:textId="322D744C" w:rsidR="003974B0" w:rsidRPr="00010F50" w:rsidRDefault="00D105FA" w:rsidP="00D105FA">
            <w:pPr>
              <w:rPr>
                <w:rFonts w:ascii="Times New Roman" w:hAnsi="Times New Roman" w:cs="Times New Roman"/>
                <w:bCs/>
                <w:sz w:val="24"/>
                <w:szCs w:val="24"/>
              </w:rPr>
            </w:pPr>
            <w:r w:rsidRPr="00010F50">
              <w:rPr>
                <w:rFonts w:ascii="Times New Roman" w:hAnsi="Times New Roman" w:cs="Times New Roman"/>
                <w:sz w:val="24"/>
                <w:szCs w:val="24"/>
                <w:shd w:val="clear" w:color="auto" w:fill="FCFCFC"/>
              </w:rPr>
              <w:t>VšĮ „</w:t>
            </w:r>
            <w:r w:rsidR="00E62308" w:rsidRPr="00010F50">
              <w:rPr>
                <w:rFonts w:ascii="Times New Roman" w:hAnsi="Times New Roman" w:cs="Times New Roman"/>
                <w:sz w:val="24"/>
                <w:szCs w:val="24"/>
                <w:shd w:val="clear" w:color="auto" w:fill="FCFCFC"/>
              </w:rPr>
              <w:t>Asmenybės ugdymo kultūros centras</w:t>
            </w:r>
            <w:r w:rsidRPr="00010F50">
              <w:rPr>
                <w:rFonts w:ascii="Times New Roman" w:hAnsi="Times New Roman" w:cs="Times New Roman"/>
                <w:sz w:val="24"/>
                <w:szCs w:val="24"/>
                <w:shd w:val="clear" w:color="auto" w:fill="FCFCFC"/>
              </w:rPr>
              <w:t>“</w:t>
            </w:r>
          </w:p>
        </w:tc>
        <w:tc>
          <w:tcPr>
            <w:tcW w:w="1842" w:type="dxa"/>
          </w:tcPr>
          <w:p w14:paraId="5FB17534" w14:textId="4211BC26" w:rsidR="003974B0" w:rsidRPr="00010F50" w:rsidRDefault="00E62308" w:rsidP="00B00718">
            <w:pPr>
              <w:jc w:val="center"/>
              <w:rPr>
                <w:rFonts w:ascii="Times New Roman" w:hAnsi="Times New Roman" w:cs="Times New Roman"/>
                <w:bCs/>
                <w:sz w:val="24"/>
                <w:szCs w:val="24"/>
              </w:rPr>
            </w:pPr>
            <w:r w:rsidRPr="00010F50">
              <w:rPr>
                <w:rFonts w:ascii="Times New Roman" w:hAnsi="Times New Roman" w:cs="Times New Roman"/>
                <w:sz w:val="24"/>
                <w:szCs w:val="24"/>
                <w:shd w:val="clear" w:color="auto" w:fill="FCFCFC"/>
              </w:rPr>
              <w:t>159.100,00</w:t>
            </w:r>
          </w:p>
        </w:tc>
        <w:tc>
          <w:tcPr>
            <w:tcW w:w="5954" w:type="dxa"/>
          </w:tcPr>
          <w:p w14:paraId="35EA3457" w14:textId="002DB343" w:rsidR="00664AC8" w:rsidRPr="00010F50" w:rsidRDefault="003974B0" w:rsidP="00705B82">
            <w:pPr>
              <w:pStyle w:val="prastasiniatinklio"/>
              <w:shd w:val="clear" w:color="auto" w:fill="FFFFFF"/>
              <w:spacing w:before="0" w:beforeAutospacing="0" w:after="0" w:afterAutospacing="0"/>
              <w:jc w:val="both"/>
              <w:rPr>
                <w:shd w:val="clear" w:color="auto" w:fill="FFFFFF"/>
              </w:rPr>
            </w:pPr>
            <w:r w:rsidRPr="00010F50">
              <w:rPr>
                <w:shd w:val="clear" w:color="auto" w:fill="FFFFFF"/>
              </w:rPr>
              <w:t xml:space="preserve">Pagrindinė projekto sritis - sociokultūrinės ir socialinius įgūdžius ugdančios veiklos socialinę atskirtį patiriančiam jaunimui (14-29 m.), siekiant jų kultūrinio ir visuomeninio veiklumo. Projekto veikla aprėpia rekreacijos, sporto, švietimo, ugdymo, meno ir kultūros, bendruomenės kūrimo ir laisvalaikio organizavimo sritis. Tikslinė grupė: socialinę atskirtį patiriantis jaunimas nuo 14-29 metų. </w:t>
            </w:r>
            <w:r w:rsidR="00316781" w:rsidRPr="00010F50">
              <w:rPr>
                <w:shd w:val="clear" w:color="auto" w:fill="FFFFFF"/>
              </w:rPr>
              <w:t>Pas</w:t>
            </w:r>
            <w:r w:rsidRPr="00010F50">
              <w:rPr>
                <w:shd w:val="clear" w:color="auto" w:fill="FFFFFF"/>
              </w:rPr>
              <w:t>iek</w:t>
            </w:r>
            <w:r w:rsidR="00316781" w:rsidRPr="00010F50">
              <w:rPr>
                <w:shd w:val="clear" w:color="auto" w:fill="FFFFFF"/>
              </w:rPr>
              <w:t>t</w:t>
            </w:r>
            <w:r w:rsidRPr="00010F50">
              <w:rPr>
                <w:shd w:val="clear" w:color="auto" w:fill="FFFFFF"/>
              </w:rPr>
              <w:t xml:space="preserve">i rezultatai: įkurta atvira jaunimo erdvė ir mobili bendruomenė susietoje teritorijoje Minijos g. 2, 3 korpusas </w:t>
            </w:r>
            <w:r w:rsidRPr="00010F50">
              <w:rPr>
                <w:shd w:val="clear" w:color="auto" w:fill="FFFFFF"/>
              </w:rPr>
              <w:lastRenderedPageBreak/>
              <w:t>ir jos tąsa tikslinėje teritorijoje Gluosnių skg. 2A, K2, kuriose 5 metus bus vykdomos sociokultūrinės, socialinius įgūdžius ugdančios veiklos socialinę atskirtį patiriančiam jaunimui. Per 3 projekto metus bus įgyvendinti 44 sociokultūriniai bei socialinius įgūdžius ugdantys renginiai ir programos, skirtos socialinę atskirtį patiriančio jaunimo integracijai. Numatoma, kad projektui pasibaigus į ,,KORPUSAS 3” veiklą bus įtraukti 120 dalyvių iš kurių 85 % (102 dalyviai) pagerins savo socialinius gebėjimus, 40 % įsitraukusio jaunimo (48 dalyvių) sėkmingai integruosis į visuomeninį ir/ar kultūrinį gyvenimą, sukurdami ekonominę ir/ar socialinę naudą. Taip pat planuojama, kad atviros jaunimo erdvės lankytojų iniciatyva bus suorganizuotas bent 1 renginys, todėl atviroje jaunimo erdvėje ir mobilioje bendruomenėje ,,KORPUSAS 3” iš viso bus sukurti 45 sociokultūriniai įvykiai. Pasibaigus projekto laikotarpiui, numatoma surengti renginį, kurio metu bus aptariami 3-jų metų projekto veiklos pasiekimai, atviros jaunimo erdvės ir mobilios bendruomenės dalyvių pasiekimai, pagerbiami asmenys, prisidėję prie projekto įgyvendinimo, pristatomi tolimesni atviros jaunimo erdvės ir mobilios bendruomenės planai, puoselėjama draugystė su miesto bendruomene, kuriami nauji ryšių tinklai, ieškomos naujos finansavimo gal</w:t>
            </w:r>
            <w:r w:rsidR="00316781" w:rsidRPr="00010F50">
              <w:rPr>
                <w:shd w:val="clear" w:color="auto" w:fill="FFFFFF"/>
              </w:rPr>
              <w:t>imybės bei potencialūs rėmėjai.</w:t>
            </w:r>
          </w:p>
        </w:tc>
      </w:tr>
    </w:tbl>
    <w:p w14:paraId="1335F299" w14:textId="77777777" w:rsidR="00B00718" w:rsidRPr="00010F50" w:rsidRDefault="00B00718" w:rsidP="00B00718">
      <w:pPr>
        <w:shd w:val="clear" w:color="auto" w:fill="FFFFFF"/>
        <w:jc w:val="both"/>
        <w:rPr>
          <w:rFonts w:ascii="Times New Roman" w:hAnsi="Times New Roman" w:cs="Times New Roman"/>
          <w:b/>
          <w:bCs/>
          <w:sz w:val="24"/>
          <w:szCs w:val="24"/>
        </w:rPr>
      </w:pPr>
    </w:p>
    <w:p w14:paraId="17A8807F" w14:textId="77777777" w:rsidR="00B00718" w:rsidRPr="00010F50" w:rsidRDefault="00B00718" w:rsidP="00B00718">
      <w:pPr>
        <w:pStyle w:val="Sraopastraipa"/>
        <w:shd w:val="clear" w:color="auto" w:fill="FFFFFF"/>
        <w:ind w:left="360"/>
        <w:rPr>
          <w:rFonts w:ascii="Times New Roman" w:hAnsi="Times New Roman" w:cs="Times New Roman"/>
          <w:b/>
          <w:bCs/>
          <w:sz w:val="24"/>
          <w:szCs w:val="24"/>
        </w:rPr>
      </w:pPr>
      <w:r w:rsidRPr="00010F50">
        <w:rPr>
          <w:rFonts w:ascii="Times New Roman" w:hAnsi="Times New Roman" w:cs="Times New Roman"/>
          <w:b/>
          <w:bCs/>
          <w:sz w:val="24"/>
          <w:szCs w:val="24"/>
        </w:rPr>
        <w:t>1.3. Informacija apie strategijos rodiklių pasiekimą nuo strategijos įgyvendinimo pradžios iki ataskaitinio laikotarpio pabaigos:</w:t>
      </w:r>
    </w:p>
    <w:p w14:paraId="3656425B" w14:textId="77777777" w:rsidR="00B00718" w:rsidRPr="00010F50" w:rsidRDefault="00B00718" w:rsidP="00B00718">
      <w:pPr>
        <w:pStyle w:val="Sraopastraipa"/>
        <w:shd w:val="clear" w:color="auto" w:fill="FFFFFF"/>
        <w:ind w:left="360"/>
        <w:rPr>
          <w:rFonts w:ascii="Times New Roman" w:hAnsi="Times New Roman" w:cs="Times New Roman"/>
          <w:b/>
          <w:bCs/>
          <w:sz w:val="24"/>
          <w:szCs w:val="24"/>
        </w:rPr>
      </w:pPr>
      <w:r w:rsidRPr="00010F50">
        <w:rPr>
          <w:rFonts w:ascii="Times New Roman" w:hAnsi="Times New Roman" w:cs="Times New Roman"/>
          <w:b/>
          <w:bCs/>
          <w:sz w:val="24"/>
          <w:szCs w:val="24"/>
        </w:rPr>
        <w:t>1.3.1. Produkto ir rezultato rodikliai:</w:t>
      </w:r>
    </w:p>
    <w:tbl>
      <w:tblPr>
        <w:tblStyle w:val="Lentelstinklelis"/>
        <w:tblW w:w="14737" w:type="dxa"/>
        <w:tblLook w:val="04A0" w:firstRow="1" w:lastRow="0" w:firstColumn="1" w:lastColumn="0" w:noHBand="0" w:noVBand="1"/>
      </w:tblPr>
      <w:tblGrid>
        <w:gridCol w:w="1954"/>
        <w:gridCol w:w="1149"/>
        <w:gridCol w:w="1396"/>
        <w:gridCol w:w="1867"/>
        <w:gridCol w:w="1651"/>
        <w:gridCol w:w="6720"/>
      </w:tblGrid>
      <w:tr w:rsidR="00B00718" w:rsidRPr="00010F50" w14:paraId="374D3988" w14:textId="77777777" w:rsidTr="0000459B">
        <w:trPr>
          <w:tblHeader/>
        </w:trPr>
        <w:tc>
          <w:tcPr>
            <w:tcW w:w="1954" w:type="dxa"/>
          </w:tcPr>
          <w:p w14:paraId="263C7C12" w14:textId="77777777" w:rsidR="00B00718" w:rsidRPr="00010F50" w:rsidRDefault="00B00718" w:rsidP="00B00718">
            <w:pPr>
              <w:jc w:val="center"/>
              <w:rPr>
                <w:rFonts w:ascii="Times New Roman" w:hAnsi="Times New Roman" w:cs="Times New Roman"/>
                <w:b/>
                <w:bCs/>
              </w:rPr>
            </w:pPr>
            <w:r w:rsidRPr="00010F50">
              <w:rPr>
                <w:rFonts w:ascii="Times New Roman" w:hAnsi="Times New Roman" w:cs="Times New Roman"/>
                <w:b/>
                <w:bCs/>
              </w:rPr>
              <w:lastRenderedPageBreak/>
              <w:t>Rodiklio pavadinimas</w:t>
            </w:r>
          </w:p>
        </w:tc>
        <w:tc>
          <w:tcPr>
            <w:tcW w:w="1149" w:type="dxa"/>
          </w:tcPr>
          <w:p w14:paraId="79707E4D" w14:textId="77777777" w:rsidR="00B00718" w:rsidRPr="00010F50" w:rsidRDefault="00B00718" w:rsidP="00B00718">
            <w:pPr>
              <w:jc w:val="center"/>
              <w:rPr>
                <w:rFonts w:ascii="Times New Roman" w:hAnsi="Times New Roman" w:cs="Times New Roman"/>
                <w:b/>
                <w:bCs/>
              </w:rPr>
            </w:pPr>
            <w:r w:rsidRPr="00010F50">
              <w:rPr>
                <w:rFonts w:ascii="Times New Roman" w:hAnsi="Times New Roman" w:cs="Times New Roman"/>
                <w:b/>
                <w:bCs/>
              </w:rPr>
              <w:t>Pagal strategiją siekiama reikšmė</w:t>
            </w:r>
          </w:p>
        </w:tc>
        <w:tc>
          <w:tcPr>
            <w:tcW w:w="1396" w:type="dxa"/>
          </w:tcPr>
          <w:p w14:paraId="6BAA3FEA" w14:textId="77777777" w:rsidR="00B00718" w:rsidRPr="00010F50" w:rsidRDefault="00B00718" w:rsidP="00B00718">
            <w:pPr>
              <w:jc w:val="center"/>
              <w:rPr>
                <w:rFonts w:ascii="Times New Roman" w:hAnsi="Times New Roman" w:cs="Times New Roman"/>
                <w:b/>
                <w:bCs/>
              </w:rPr>
            </w:pPr>
            <w:r w:rsidRPr="00010F50">
              <w:rPr>
                <w:rFonts w:ascii="Times New Roman" w:hAnsi="Times New Roman" w:cs="Times New Roman"/>
                <w:b/>
                <w:bCs/>
              </w:rPr>
              <w:t>Projektuose, kurie įtraukti į vietos plėtros projektų sąrašą, suplanuota pasiekti rodiklio reikšmė</w:t>
            </w:r>
          </w:p>
        </w:tc>
        <w:tc>
          <w:tcPr>
            <w:tcW w:w="1867" w:type="dxa"/>
          </w:tcPr>
          <w:p w14:paraId="7D62DC3B" w14:textId="77777777" w:rsidR="00B00718" w:rsidRPr="00010F50" w:rsidRDefault="00B00718" w:rsidP="00B00718">
            <w:pPr>
              <w:jc w:val="center"/>
              <w:rPr>
                <w:rFonts w:ascii="Times New Roman" w:hAnsi="Times New Roman" w:cs="Times New Roman"/>
                <w:b/>
                <w:bCs/>
              </w:rPr>
            </w:pPr>
            <w:r w:rsidRPr="00010F50">
              <w:rPr>
                <w:rFonts w:ascii="Times New Roman" w:hAnsi="Times New Roman" w:cs="Times New Roman"/>
                <w:b/>
                <w:bCs/>
              </w:rPr>
              <w:t>Įgyvendinamuose ir baigtuose projektuose numatyta pasiekti rodiklio reikšmė</w:t>
            </w:r>
          </w:p>
        </w:tc>
        <w:tc>
          <w:tcPr>
            <w:tcW w:w="1651" w:type="dxa"/>
          </w:tcPr>
          <w:p w14:paraId="54A7B6BF" w14:textId="77777777" w:rsidR="00B00718" w:rsidRPr="00010F50" w:rsidRDefault="00B00718" w:rsidP="00B00718">
            <w:pPr>
              <w:jc w:val="center"/>
              <w:rPr>
                <w:rFonts w:ascii="Times New Roman" w:hAnsi="Times New Roman" w:cs="Times New Roman"/>
                <w:b/>
                <w:bCs/>
              </w:rPr>
            </w:pPr>
            <w:r w:rsidRPr="00010F50">
              <w:rPr>
                <w:rFonts w:ascii="Times New Roman" w:hAnsi="Times New Roman" w:cs="Times New Roman"/>
                <w:b/>
                <w:bCs/>
              </w:rPr>
              <w:t>Pasiekta rodiklio reikšmė</w:t>
            </w:r>
          </w:p>
        </w:tc>
        <w:tc>
          <w:tcPr>
            <w:tcW w:w="6720" w:type="dxa"/>
          </w:tcPr>
          <w:p w14:paraId="411AAC35" w14:textId="77777777" w:rsidR="00B00718" w:rsidRPr="00010F50" w:rsidRDefault="00B00718" w:rsidP="00B00718">
            <w:pPr>
              <w:jc w:val="center"/>
              <w:rPr>
                <w:rFonts w:ascii="Times New Roman" w:hAnsi="Times New Roman" w:cs="Times New Roman"/>
                <w:b/>
                <w:bCs/>
              </w:rPr>
            </w:pPr>
            <w:r w:rsidRPr="00010F50">
              <w:rPr>
                <w:rFonts w:ascii="Times New Roman" w:hAnsi="Times New Roman" w:cs="Times New Roman"/>
                <w:b/>
                <w:bCs/>
              </w:rPr>
              <w:t>Paaiškinimas</w:t>
            </w:r>
          </w:p>
        </w:tc>
      </w:tr>
      <w:tr w:rsidR="00B00718" w:rsidRPr="00010F50" w14:paraId="5A1D3882" w14:textId="77777777" w:rsidTr="0000459B">
        <w:tc>
          <w:tcPr>
            <w:tcW w:w="14737" w:type="dxa"/>
            <w:gridSpan w:val="6"/>
          </w:tcPr>
          <w:p w14:paraId="28A4ECCD" w14:textId="77777777" w:rsidR="00B00718" w:rsidRPr="00010F50" w:rsidRDefault="00B00718" w:rsidP="00B00718">
            <w:pPr>
              <w:jc w:val="both"/>
              <w:rPr>
                <w:rFonts w:ascii="Times New Roman" w:hAnsi="Times New Roman" w:cs="Times New Roman"/>
                <w:b/>
                <w:bCs/>
                <w:sz w:val="24"/>
                <w:szCs w:val="24"/>
              </w:rPr>
            </w:pPr>
            <w:r w:rsidRPr="00010F50">
              <w:rPr>
                <w:rFonts w:ascii="Times New Roman" w:hAnsi="Times New Roman" w:cs="Times New Roman"/>
                <w:b/>
                <w:bCs/>
                <w:sz w:val="24"/>
                <w:szCs w:val="24"/>
              </w:rPr>
              <w:t xml:space="preserve">1. Tikslas: </w:t>
            </w:r>
            <w:r w:rsidRPr="00010F50">
              <w:rPr>
                <w:rFonts w:ascii="Times New Roman" w:hAnsi="Times New Roman" w:cs="Times New Roman"/>
                <w:b/>
                <w:kern w:val="24"/>
                <w:sz w:val="24"/>
                <w:szCs w:val="24"/>
                <w:lang w:eastAsia="lt-LT"/>
              </w:rPr>
              <w:t>Skatinti gyventojus būti verslius ir aktyvius darbo rinkoje bei bendruomenės gyvenime.</w:t>
            </w:r>
          </w:p>
        </w:tc>
      </w:tr>
      <w:tr w:rsidR="00B00718" w:rsidRPr="00010F50" w14:paraId="5D4DBB80" w14:textId="77777777" w:rsidTr="0000459B">
        <w:tc>
          <w:tcPr>
            <w:tcW w:w="14737" w:type="dxa"/>
            <w:gridSpan w:val="6"/>
          </w:tcPr>
          <w:p w14:paraId="2E0DAA5F" w14:textId="77777777" w:rsidR="00B00718" w:rsidRPr="00010F50" w:rsidRDefault="00B00718" w:rsidP="00B00718">
            <w:pPr>
              <w:jc w:val="both"/>
              <w:rPr>
                <w:rFonts w:ascii="Times New Roman" w:hAnsi="Times New Roman" w:cs="Times New Roman"/>
                <w:b/>
                <w:bCs/>
                <w:sz w:val="24"/>
                <w:szCs w:val="24"/>
              </w:rPr>
            </w:pPr>
            <w:r w:rsidRPr="00010F50">
              <w:rPr>
                <w:rFonts w:ascii="Times New Roman" w:hAnsi="Times New Roman" w:cs="Times New Roman"/>
                <w:b/>
                <w:bCs/>
                <w:sz w:val="24"/>
                <w:szCs w:val="24"/>
              </w:rPr>
              <w:t xml:space="preserve">1.1. Uždavinys: </w:t>
            </w:r>
            <w:r w:rsidRPr="00010F50">
              <w:rPr>
                <w:rFonts w:ascii="Times New Roman" w:hAnsi="Times New Roman" w:cs="Times New Roman"/>
                <w:b/>
                <w:sz w:val="24"/>
                <w:szCs w:val="24"/>
              </w:rPr>
              <w:t>Sudaryti palankias sąlygas verslo pradžiai.</w:t>
            </w:r>
          </w:p>
        </w:tc>
      </w:tr>
      <w:tr w:rsidR="00B00718" w:rsidRPr="00010F50" w14:paraId="65EE9DA1" w14:textId="77777777" w:rsidTr="0000459B">
        <w:tc>
          <w:tcPr>
            <w:tcW w:w="14737" w:type="dxa"/>
            <w:gridSpan w:val="6"/>
          </w:tcPr>
          <w:p w14:paraId="0A1F1829" w14:textId="77777777" w:rsidR="00B00718" w:rsidRPr="00010F50" w:rsidRDefault="00B00718" w:rsidP="00B00718">
            <w:pPr>
              <w:jc w:val="both"/>
              <w:rPr>
                <w:rFonts w:ascii="Times New Roman" w:hAnsi="Times New Roman" w:cs="Times New Roman"/>
                <w:b/>
                <w:bCs/>
                <w:sz w:val="24"/>
                <w:szCs w:val="24"/>
              </w:rPr>
            </w:pPr>
            <w:r w:rsidRPr="00010F50">
              <w:rPr>
                <w:rFonts w:ascii="Times New Roman" w:hAnsi="Times New Roman" w:cs="Times New Roman"/>
                <w:b/>
                <w:bCs/>
                <w:sz w:val="24"/>
                <w:szCs w:val="24"/>
              </w:rPr>
              <w:t>Rezultato rodikliai:</w:t>
            </w:r>
          </w:p>
        </w:tc>
      </w:tr>
      <w:tr w:rsidR="00B00718" w:rsidRPr="00010F50" w14:paraId="2165E597" w14:textId="77777777" w:rsidTr="0000459B">
        <w:tc>
          <w:tcPr>
            <w:tcW w:w="1954" w:type="dxa"/>
          </w:tcPr>
          <w:p w14:paraId="0E22274C" w14:textId="77777777" w:rsidR="00B00718" w:rsidRPr="00010F50" w:rsidRDefault="00B00718" w:rsidP="00B00718">
            <w:pPr>
              <w:pStyle w:val="Antrat3"/>
              <w:spacing w:before="0" w:line="240" w:lineRule="auto"/>
              <w:ind w:firstLine="33"/>
              <w:outlineLvl w:val="2"/>
              <w:rPr>
                <w:rFonts w:ascii="Times New Roman" w:hAnsi="Times New Roman"/>
                <w:bCs/>
                <w:color w:val="auto"/>
              </w:rPr>
            </w:pPr>
            <w:r w:rsidRPr="00010F50">
              <w:rPr>
                <w:rFonts w:ascii="Times New Roman" w:hAnsi="Times New Roman"/>
                <w:color w:val="auto"/>
                <w:lang w:val="lt-LT"/>
              </w:rPr>
              <w:t xml:space="preserve">1-R-1. </w:t>
            </w:r>
            <w:r w:rsidRPr="00010F50">
              <w:rPr>
                <w:rFonts w:ascii="Times New Roman" w:hAnsi="Times New Roman"/>
                <w:color w:val="auto"/>
              </w:rPr>
              <w:t>Naujai įsikūrę verslo subjektai tikslinėje teritorijoje, skaičius</w:t>
            </w:r>
          </w:p>
        </w:tc>
        <w:tc>
          <w:tcPr>
            <w:tcW w:w="1149" w:type="dxa"/>
          </w:tcPr>
          <w:p w14:paraId="4F4A411C" w14:textId="77777777" w:rsidR="00B00718" w:rsidRPr="00010F50" w:rsidRDefault="00B00718" w:rsidP="00B00718">
            <w:pPr>
              <w:jc w:val="center"/>
              <w:rPr>
                <w:rFonts w:ascii="Times New Roman" w:hAnsi="Times New Roman" w:cs="Times New Roman"/>
                <w:b/>
                <w:bCs/>
                <w:sz w:val="24"/>
                <w:szCs w:val="24"/>
              </w:rPr>
            </w:pPr>
            <w:r w:rsidRPr="00010F50">
              <w:rPr>
                <w:rFonts w:ascii="Times New Roman" w:hAnsi="Times New Roman" w:cs="Times New Roman"/>
                <w:b/>
                <w:bCs/>
                <w:sz w:val="24"/>
                <w:szCs w:val="24"/>
              </w:rPr>
              <w:t>28</w:t>
            </w:r>
          </w:p>
        </w:tc>
        <w:tc>
          <w:tcPr>
            <w:tcW w:w="1396" w:type="dxa"/>
            <w:shd w:val="clear" w:color="auto" w:fill="808080" w:themeFill="background1" w:themeFillShade="80"/>
          </w:tcPr>
          <w:p w14:paraId="6EB0B958" w14:textId="77777777" w:rsidR="00B00718" w:rsidRPr="00010F50" w:rsidRDefault="00B00718" w:rsidP="00B00718">
            <w:pPr>
              <w:jc w:val="both"/>
              <w:rPr>
                <w:rFonts w:ascii="Times New Roman" w:hAnsi="Times New Roman" w:cs="Times New Roman"/>
                <w:b/>
                <w:bCs/>
                <w:sz w:val="24"/>
                <w:szCs w:val="24"/>
              </w:rPr>
            </w:pPr>
          </w:p>
        </w:tc>
        <w:tc>
          <w:tcPr>
            <w:tcW w:w="1867" w:type="dxa"/>
            <w:shd w:val="clear" w:color="auto" w:fill="808080" w:themeFill="background1" w:themeFillShade="80"/>
          </w:tcPr>
          <w:p w14:paraId="0CC34D92" w14:textId="77777777" w:rsidR="00B00718" w:rsidRPr="00010F50" w:rsidRDefault="00B00718" w:rsidP="00B00718">
            <w:pPr>
              <w:jc w:val="both"/>
              <w:rPr>
                <w:rFonts w:ascii="Times New Roman" w:hAnsi="Times New Roman" w:cs="Times New Roman"/>
                <w:b/>
                <w:bCs/>
                <w:sz w:val="24"/>
                <w:szCs w:val="24"/>
              </w:rPr>
            </w:pPr>
          </w:p>
        </w:tc>
        <w:tc>
          <w:tcPr>
            <w:tcW w:w="1651" w:type="dxa"/>
            <w:shd w:val="clear" w:color="auto" w:fill="FFFFFF" w:themeFill="background1"/>
          </w:tcPr>
          <w:p w14:paraId="3B83A365" w14:textId="77F999A8" w:rsidR="00B00718" w:rsidRPr="00010F50" w:rsidRDefault="00832AE7" w:rsidP="00B00718">
            <w:pPr>
              <w:jc w:val="center"/>
              <w:rPr>
                <w:rFonts w:ascii="Times New Roman" w:hAnsi="Times New Roman" w:cs="Times New Roman"/>
                <w:bCs/>
                <w:sz w:val="24"/>
                <w:szCs w:val="24"/>
              </w:rPr>
            </w:pPr>
            <w:r w:rsidRPr="00010F50">
              <w:rPr>
                <w:rFonts w:ascii="Times New Roman" w:hAnsi="Times New Roman" w:cs="Times New Roman"/>
                <w:bCs/>
                <w:sz w:val="24"/>
                <w:szCs w:val="24"/>
              </w:rPr>
              <w:t>42</w:t>
            </w:r>
          </w:p>
        </w:tc>
        <w:tc>
          <w:tcPr>
            <w:tcW w:w="6720" w:type="dxa"/>
          </w:tcPr>
          <w:p w14:paraId="44202CDD" w14:textId="1E50E8BE" w:rsidR="006B70BA" w:rsidRPr="00010F50" w:rsidRDefault="001B34CE" w:rsidP="005F4072">
            <w:pPr>
              <w:jc w:val="both"/>
              <w:rPr>
                <w:rFonts w:ascii="Times New Roman" w:hAnsi="Times New Roman" w:cs="Times New Roman"/>
                <w:bCs/>
                <w:sz w:val="24"/>
                <w:szCs w:val="24"/>
              </w:rPr>
            </w:pPr>
            <w:r w:rsidRPr="00010F50">
              <w:rPr>
                <w:rFonts w:ascii="Times New Roman" w:hAnsi="Times New Roman" w:cs="Times New Roman"/>
                <w:bCs/>
                <w:sz w:val="24"/>
                <w:szCs w:val="24"/>
              </w:rPr>
              <w:t>Vykdomuose projektuose numatytas rezultato rodiklis „Naujai įsikūrę verslo subjektai tikslinėje teritorijoje“: projekte „</w:t>
            </w:r>
            <w:r w:rsidRPr="00010F50">
              <w:rPr>
                <w:rFonts w:ascii="Times New Roman" w:hAnsi="Times New Roman" w:cs="Times New Roman"/>
                <w:b/>
                <w:bCs/>
                <w:sz w:val="24"/>
                <w:szCs w:val="24"/>
              </w:rPr>
              <w:t>Verslo švyturys“</w:t>
            </w:r>
            <w:r w:rsidRPr="00010F50">
              <w:rPr>
                <w:rFonts w:ascii="Times New Roman" w:hAnsi="Times New Roman" w:cs="Times New Roman"/>
                <w:bCs/>
                <w:sz w:val="24"/>
                <w:szCs w:val="24"/>
              </w:rPr>
              <w:t xml:space="preserve"> </w:t>
            </w:r>
            <w:r w:rsidRPr="00010F50">
              <w:rPr>
                <w:rFonts w:ascii="Times New Roman" w:eastAsia="Times New Roman" w:hAnsi="Times New Roman" w:cs="Times New Roman"/>
                <w:sz w:val="24"/>
                <w:szCs w:val="24"/>
                <w:lang w:eastAsia="lt-LT"/>
              </w:rPr>
              <w:t>(</w:t>
            </w:r>
            <w:r w:rsidRPr="00010F50">
              <w:rPr>
                <w:rFonts w:ascii="Times New Roman" w:eastAsia="Times New Roman" w:hAnsi="Times New Roman" w:cs="Times New Roman"/>
                <w:i/>
                <w:sz w:val="24"/>
                <w:szCs w:val="24"/>
                <w:lang w:eastAsia="lt-LT"/>
              </w:rPr>
              <w:t>Nr. 08.6.1-ESFA-T-927-01-0495)</w:t>
            </w:r>
            <w:r w:rsidRPr="00010F50">
              <w:rPr>
                <w:rFonts w:ascii="Times New Roman" w:hAnsi="Times New Roman" w:cs="Times New Roman"/>
                <w:bCs/>
                <w:sz w:val="24"/>
                <w:szCs w:val="24"/>
              </w:rPr>
              <w:t xml:space="preserve"> </w:t>
            </w:r>
            <w:r w:rsidR="005F4072" w:rsidRPr="00010F50">
              <w:rPr>
                <w:rFonts w:ascii="Times New Roman" w:hAnsi="Times New Roman" w:cs="Times New Roman"/>
                <w:bCs/>
                <w:sz w:val="24"/>
                <w:szCs w:val="24"/>
              </w:rPr>
              <w:t>–</w:t>
            </w:r>
            <w:r w:rsidRPr="00010F50">
              <w:rPr>
                <w:rFonts w:ascii="Times New Roman" w:hAnsi="Times New Roman" w:cs="Times New Roman"/>
                <w:bCs/>
                <w:sz w:val="24"/>
                <w:szCs w:val="24"/>
              </w:rPr>
              <w:t xml:space="preserve">  15 (</w:t>
            </w:r>
            <w:r w:rsidR="006A1717" w:rsidRPr="00010F50">
              <w:rPr>
                <w:rFonts w:ascii="Times New Roman" w:hAnsi="Times New Roman" w:cs="Times New Roman"/>
                <w:bCs/>
                <w:sz w:val="24"/>
                <w:szCs w:val="24"/>
              </w:rPr>
              <w:t xml:space="preserve">iki 2021-12-31 pasiektas rodiklis – 18); projekte </w:t>
            </w:r>
            <w:r w:rsidR="006A1717" w:rsidRPr="00010F50">
              <w:rPr>
                <w:rFonts w:ascii="Times New Roman" w:hAnsi="Times New Roman" w:cs="Times New Roman"/>
                <w:b/>
                <w:bCs/>
                <w:sz w:val="24"/>
                <w:szCs w:val="24"/>
              </w:rPr>
              <w:t>„Sėkmingo verslo startas“</w:t>
            </w:r>
            <w:r w:rsidR="006A1717" w:rsidRPr="00010F50">
              <w:rPr>
                <w:rFonts w:ascii="Times New Roman" w:hAnsi="Times New Roman" w:cs="Times New Roman"/>
                <w:bCs/>
                <w:sz w:val="24"/>
                <w:szCs w:val="24"/>
              </w:rPr>
              <w:t xml:space="preserve"> </w:t>
            </w:r>
            <w:r w:rsidRPr="00010F50">
              <w:rPr>
                <w:rFonts w:ascii="Times New Roman" w:hAnsi="Times New Roman" w:cs="Times New Roman"/>
                <w:bCs/>
                <w:sz w:val="24"/>
                <w:szCs w:val="24"/>
              </w:rPr>
              <w:t>pasiektas</w:t>
            </w:r>
            <w:r w:rsidR="005F4072" w:rsidRPr="00010F50">
              <w:rPr>
                <w:rFonts w:ascii="Times New Roman" w:hAnsi="Times New Roman" w:cs="Times New Roman"/>
                <w:bCs/>
                <w:i/>
                <w:sz w:val="24"/>
                <w:szCs w:val="24"/>
              </w:rPr>
              <w:t xml:space="preserve"> (</w:t>
            </w:r>
            <w:r w:rsidR="005F4072" w:rsidRPr="00010F50">
              <w:rPr>
                <w:rFonts w:ascii="Times New Roman" w:hAnsi="Times New Roman" w:cs="Times New Roman"/>
                <w:i/>
                <w:sz w:val="24"/>
                <w:szCs w:val="24"/>
              </w:rPr>
              <w:t xml:space="preserve">Nr. </w:t>
            </w:r>
            <w:r w:rsidR="005F4072" w:rsidRPr="00010F50">
              <w:rPr>
                <w:rFonts w:ascii="Times New Roman" w:hAnsi="Times New Roman" w:cs="Times New Roman"/>
                <w:bCs/>
                <w:i/>
                <w:sz w:val="24"/>
                <w:szCs w:val="24"/>
              </w:rPr>
              <w:t>08.6.1-ESFA-V-911-01-0006) – 6</w:t>
            </w:r>
            <w:r w:rsidRPr="00010F50">
              <w:rPr>
                <w:rFonts w:ascii="Times New Roman" w:hAnsi="Times New Roman" w:cs="Times New Roman"/>
                <w:bCs/>
                <w:sz w:val="24"/>
                <w:szCs w:val="24"/>
              </w:rPr>
              <w:t xml:space="preserve"> </w:t>
            </w:r>
            <w:r w:rsidR="005F4072" w:rsidRPr="00010F50">
              <w:rPr>
                <w:rFonts w:ascii="Times New Roman" w:hAnsi="Times New Roman" w:cs="Times New Roman"/>
                <w:bCs/>
                <w:sz w:val="24"/>
                <w:szCs w:val="24"/>
              </w:rPr>
              <w:t xml:space="preserve"> (iki 2021-12-31 pasiektas rodiklis – 6);</w:t>
            </w:r>
            <w:r w:rsidR="00832AE7" w:rsidRPr="00010F50">
              <w:rPr>
                <w:rFonts w:ascii="Times New Roman" w:hAnsi="Times New Roman" w:cs="Times New Roman"/>
                <w:bCs/>
                <w:sz w:val="24"/>
                <w:szCs w:val="24"/>
              </w:rPr>
              <w:t xml:space="preserve"> projekte </w:t>
            </w:r>
            <w:r w:rsidR="00832AE7" w:rsidRPr="00010F50">
              <w:rPr>
                <w:rFonts w:ascii="Times New Roman" w:hAnsi="Times New Roman" w:cs="Times New Roman"/>
                <w:b/>
                <w:bCs/>
                <w:color w:val="000000" w:themeColor="text1"/>
                <w:sz w:val="24"/>
                <w:szCs w:val="24"/>
              </w:rPr>
              <w:t>„Sukurk ir įgyvendink – Klaipėdos kūrybiško verslo uostas“</w:t>
            </w:r>
            <w:r w:rsidR="00832AE7" w:rsidRPr="00010F50">
              <w:rPr>
                <w:rFonts w:ascii="Times New Roman" w:hAnsi="Times New Roman" w:cs="Times New Roman"/>
                <w:bCs/>
                <w:color w:val="000000" w:themeColor="text1"/>
                <w:sz w:val="24"/>
                <w:szCs w:val="24"/>
              </w:rPr>
              <w:t xml:space="preserve"> </w:t>
            </w:r>
            <w:r w:rsidR="00832AE7" w:rsidRPr="00010F50">
              <w:rPr>
                <w:rFonts w:ascii="Times New Roman" w:hAnsi="Times New Roman" w:cs="Times New Roman"/>
                <w:bCs/>
                <w:i/>
                <w:color w:val="000000" w:themeColor="text1"/>
                <w:sz w:val="24"/>
                <w:szCs w:val="24"/>
              </w:rPr>
              <w:t>( 08.6.1-ESFA-V-911-01-0008)</w:t>
            </w:r>
            <w:r w:rsidR="00832AE7" w:rsidRPr="00010F50">
              <w:rPr>
                <w:rFonts w:ascii="Times New Roman" w:hAnsi="Times New Roman" w:cs="Times New Roman"/>
                <w:bCs/>
                <w:color w:val="000000" w:themeColor="text1"/>
                <w:sz w:val="24"/>
                <w:szCs w:val="24"/>
              </w:rPr>
              <w:t xml:space="preserve"> – 6 (</w:t>
            </w:r>
            <w:r w:rsidR="00832AE7" w:rsidRPr="00010F50">
              <w:rPr>
                <w:rFonts w:ascii="Times New Roman" w:hAnsi="Times New Roman" w:cs="Times New Roman"/>
                <w:bCs/>
                <w:sz w:val="24"/>
                <w:szCs w:val="24"/>
              </w:rPr>
              <w:t>(iki 2021-12-31 pasiektas rodiklis – 18).</w:t>
            </w:r>
          </w:p>
        </w:tc>
      </w:tr>
      <w:tr w:rsidR="00B00718" w:rsidRPr="00010F50" w14:paraId="5BC208F3" w14:textId="77777777" w:rsidTr="0000459B">
        <w:tc>
          <w:tcPr>
            <w:tcW w:w="1954" w:type="dxa"/>
          </w:tcPr>
          <w:p w14:paraId="5D259A62" w14:textId="77777777" w:rsidR="00B00718" w:rsidRPr="00010F50" w:rsidRDefault="00B00718" w:rsidP="00B00718">
            <w:pPr>
              <w:rPr>
                <w:rFonts w:ascii="Times New Roman" w:eastAsia="Times New Roman" w:hAnsi="Times New Roman" w:cs="Times New Roman"/>
                <w:sz w:val="24"/>
                <w:szCs w:val="24"/>
                <w:lang w:val="x-none" w:eastAsia="x-none"/>
              </w:rPr>
            </w:pPr>
            <w:r w:rsidRPr="00010F50">
              <w:rPr>
                <w:rFonts w:ascii="Times New Roman" w:eastAsia="Times New Roman" w:hAnsi="Times New Roman" w:cs="Times New Roman"/>
                <w:sz w:val="24"/>
                <w:szCs w:val="24"/>
                <w:lang w:val="x-none" w:eastAsia="x-none"/>
              </w:rPr>
              <w:t>1-R-2. BIVP projektų veiklų dalyvių, kurių padėtis darbo rinkoje pagerėjo praėjus 6 mėnesiams po dalyvavimo ESF veiklose, dalis, proc.</w:t>
            </w:r>
          </w:p>
        </w:tc>
        <w:tc>
          <w:tcPr>
            <w:tcW w:w="1149" w:type="dxa"/>
          </w:tcPr>
          <w:p w14:paraId="06A09B37" w14:textId="77777777" w:rsidR="00B00718" w:rsidRPr="00010F50" w:rsidRDefault="00B00718" w:rsidP="00B00718">
            <w:pPr>
              <w:jc w:val="center"/>
              <w:rPr>
                <w:rFonts w:ascii="Times New Roman" w:hAnsi="Times New Roman" w:cs="Times New Roman"/>
                <w:b/>
                <w:bCs/>
                <w:sz w:val="24"/>
                <w:szCs w:val="24"/>
              </w:rPr>
            </w:pPr>
            <w:r w:rsidRPr="00010F50">
              <w:rPr>
                <w:rFonts w:ascii="Times New Roman" w:hAnsi="Times New Roman" w:cs="Times New Roman"/>
                <w:b/>
                <w:bCs/>
                <w:sz w:val="24"/>
                <w:szCs w:val="24"/>
              </w:rPr>
              <w:t>65</w:t>
            </w:r>
          </w:p>
        </w:tc>
        <w:tc>
          <w:tcPr>
            <w:tcW w:w="1396" w:type="dxa"/>
            <w:shd w:val="clear" w:color="auto" w:fill="808080" w:themeFill="background1" w:themeFillShade="80"/>
          </w:tcPr>
          <w:p w14:paraId="5A6F38E3" w14:textId="77777777" w:rsidR="00B00718" w:rsidRPr="00010F50" w:rsidRDefault="00B00718" w:rsidP="00B00718">
            <w:pPr>
              <w:jc w:val="both"/>
              <w:rPr>
                <w:rFonts w:ascii="Times New Roman" w:hAnsi="Times New Roman" w:cs="Times New Roman"/>
                <w:b/>
                <w:bCs/>
                <w:sz w:val="24"/>
                <w:szCs w:val="24"/>
              </w:rPr>
            </w:pPr>
          </w:p>
        </w:tc>
        <w:tc>
          <w:tcPr>
            <w:tcW w:w="1867" w:type="dxa"/>
            <w:shd w:val="clear" w:color="auto" w:fill="808080" w:themeFill="background1" w:themeFillShade="80"/>
          </w:tcPr>
          <w:p w14:paraId="77E6473C" w14:textId="77777777" w:rsidR="00B00718" w:rsidRPr="00010F50" w:rsidRDefault="00B00718" w:rsidP="00B00718">
            <w:pPr>
              <w:jc w:val="both"/>
              <w:rPr>
                <w:rFonts w:ascii="Times New Roman" w:hAnsi="Times New Roman" w:cs="Times New Roman"/>
                <w:b/>
                <w:bCs/>
                <w:sz w:val="24"/>
                <w:szCs w:val="24"/>
              </w:rPr>
            </w:pPr>
          </w:p>
        </w:tc>
        <w:tc>
          <w:tcPr>
            <w:tcW w:w="1651" w:type="dxa"/>
            <w:shd w:val="clear" w:color="auto" w:fill="FFFFFF" w:themeFill="background1"/>
          </w:tcPr>
          <w:p w14:paraId="5847C2C7" w14:textId="77777777" w:rsidR="00B00718" w:rsidRPr="00010F50" w:rsidRDefault="00B00718" w:rsidP="00B00718">
            <w:pPr>
              <w:jc w:val="center"/>
              <w:rPr>
                <w:rFonts w:ascii="Times New Roman" w:hAnsi="Times New Roman" w:cs="Times New Roman"/>
                <w:bCs/>
                <w:sz w:val="24"/>
                <w:szCs w:val="24"/>
              </w:rPr>
            </w:pPr>
            <w:r w:rsidRPr="00010F50">
              <w:rPr>
                <w:rFonts w:ascii="Times New Roman" w:hAnsi="Times New Roman" w:cs="Times New Roman"/>
                <w:bCs/>
                <w:sz w:val="24"/>
                <w:szCs w:val="24"/>
              </w:rPr>
              <w:t>0</w:t>
            </w:r>
          </w:p>
        </w:tc>
        <w:tc>
          <w:tcPr>
            <w:tcW w:w="6720" w:type="dxa"/>
          </w:tcPr>
          <w:p w14:paraId="54084168" w14:textId="77777777" w:rsidR="00B00718" w:rsidRPr="00010F50" w:rsidRDefault="00B00718" w:rsidP="00B00718">
            <w:pPr>
              <w:jc w:val="both"/>
              <w:rPr>
                <w:rFonts w:ascii="Times New Roman" w:hAnsi="Times New Roman" w:cs="Times New Roman"/>
                <w:bCs/>
                <w:sz w:val="24"/>
                <w:szCs w:val="24"/>
              </w:rPr>
            </w:pPr>
            <w:r w:rsidRPr="00010F50">
              <w:rPr>
                <w:rFonts w:ascii="Times New Roman" w:hAnsi="Times New Roman" w:cs="Times New Roman"/>
                <w:bCs/>
                <w:sz w:val="24"/>
                <w:szCs w:val="24"/>
              </w:rPr>
              <w:t>Rezultatai bus aiškūs pasibaigus projektų veikloms</w:t>
            </w:r>
          </w:p>
        </w:tc>
      </w:tr>
      <w:tr w:rsidR="00B00718" w:rsidRPr="00010F50" w14:paraId="0EA89413" w14:textId="77777777" w:rsidTr="0000459B">
        <w:tc>
          <w:tcPr>
            <w:tcW w:w="14737" w:type="dxa"/>
            <w:gridSpan w:val="6"/>
          </w:tcPr>
          <w:p w14:paraId="3DDE27C5" w14:textId="77777777" w:rsidR="00B00718" w:rsidRPr="00010F50" w:rsidRDefault="00B00718" w:rsidP="00B00718">
            <w:pPr>
              <w:jc w:val="both"/>
              <w:rPr>
                <w:rFonts w:ascii="Times New Roman" w:hAnsi="Times New Roman" w:cs="Times New Roman"/>
                <w:b/>
                <w:bCs/>
                <w:sz w:val="24"/>
                <w:szCs w:val="24"/>
              </w:rPr>
            </w:pPr>
            <w:r w:rsidRPr="00010F50">
              <w:rPr>
                <w:rFonts w:ascii="Times New Roman" w:hAnsi="Times New Roman" w:cs="Times New Roman"/>
                <w:b/>
                <w:bCs/>
                <w:sz w:val="24"/>
                <w:szCs w:val="24"/>
              </w:rPr>
              <w:t>Produkto rodikliai:</w:t>
            </w:r>
          </w:p>
        </w:tc>
      </w:tr>
      <w:tr w:rsidR="00B00718" w:rsidRPr="00010F50" w14:paraId="5C47834C" w14:textId="77777777" w:rsidTr="0000459B">
        <w:tc>
          <w:tcPr>
            <w:tcW w:w="1954" w:type="dxa"/>
          </w:tcPr>
          <w:p w14:paraId="744558C4" w14:textId="77777777" w:rsidR="00B00718" w:rsidRPr="00010F50" w:rsidRDefault="00B00718" w:rsidP="00B00718">
            <w:pPr>
              <w:rPr>
                <w:rFonts w:ascii="Times New Roman" w:eastAsia="Times New Roman" w:hAnsi="Times New Roman" w:cs="Times New Roman"/>
                <w:sz w:val="24"/>
                <w:szCs w:val="24"/>
                <w:lang w:val="x-none" w:eastAsia="x-none"/>
              </w:rPr>
            </w:pPr>
            <w:r w:rsidRPr="00010F50">
              <w:rPr>
                <w:rFonts w:ascii="Times New Roman" w:eastAsia="Times New Roman" w:hAnsi="Times New Roman" w:cs="Times New Roman"/>
                <w:sz w:val="24"/>
                <w:szCs w:val="24"/>
                <w:lang w:val="x-none" w:eastAsia="x-none"/>
              </w:rPr>
              <w:lastRenderedPageBreak/>
              <w:t xml:space="preserve">1-P-1. Projektų, kuriuos visiškai arba iš dalies įgyvendino socialiniai partneriai ar NVO, skaičius </w:t>
            </w:r>
          </w:p>
        </w:tc>
        <w:tc>
          <w:tcPr>
            <w:tcW w:w="1149" w:type="dxa"/>
          </w:tcPr>
          <w:p w14:paraId="236B5C6D" w14:textId="77777777" w:rsidR="00B00718" w:rsidRPr="00010F50" w:rsidRDefault="00B00718" w:rsidP="00B00718">
            <w:pPr>
              <w:jc w:val="center"/>
              <w:rPr>
                <w:rFonts w:ascii="Times New Roman" w:hAnsi="Times New Roman" w:cs="Times New Roman"/>
                <w:b/>
                <w:bCs/>
                <w:sz w:val="24"/>
                <w:szCs w:val="24"/>
              </w:rPr>
            </w:pPr>
            <w:r w:rsidRPr="00010F50">
              <w:rPr>
                <w:rFonts w:ascii="Times New Roman" w:hAnsi="Times New Roman" w:cs="Times New Roman"/>
                <w:b/>
                <w:bCs/>
                <w:sz w:val="24"/>
                <w:szCs w:val="24"/>
              </w:rPr>
              <w:t>5</w:t>
            </w:r>
          </w:p>
        </w:tc>
        <w:tc>
          <w:tcPr>
            <w:tcW w:w="1396" w:type="dxa"/>
          </w:tcPr>
          <w:p w14:paraId="68C599F0" w14:textId="77777777" w:rsidR="00B00718" w:rsidRPr="00010F50" w:rsidRDefault="00B00718" w:rsidP="00B00718">
            <w:pPr>
              <w:jc w:val="center"/>
              <w:rPr>
                <w:rFonts w:ascii="Times New Roman" w:hAnsi="Times New Roman" w:cs="Times New Roman"/>
                <w:b/>
                <w:bCs/>
                <w:sz w:val="24"/>
                <w:szCs w:val="24"/>
              </w:rPr>
            </w:pPr>
            <w:r w:rsidRPr="00010F50">
              <w:rPr>
                <w:rFonts w:ascii="Times New Roman" w:hAnsi="Times New Roman" w:cs="Times New Roman"/>
                <w:b/>
                <w:bCs/>
                <w:sz w:val="24"/>
                <w:szCs w:val="24"/>
              </w:rPr>
              <w:t>5</w:t>
            </w:r>
          </w:p>
        </w:tc>
        <w:tc>
          <w:tcPr>
            <w:tcW w:w="1867" w:type="dxa"/>
          </w:tcPr>
          <w:p w14:paraId="7FAF6BF1" w14:textId="761D44E8" w:rsidR="00B00718" w:rsidRPr="00010F50" w:rsidRDefault="00EF6CA1" w:rsidP="00B00718">
            <w:pPr>
              <w:jc w:val="center"/>
              <w:rPr>
                <w:rFonts w:ascii="Times New Roman" w:hAnsi="Times New Roman" w:cs="Times New Roman"/>
                <w:b/>
                <w:bCs/>
                <w:sz w:val="24"/>
                <w:szCs w:val="24"/>
              </w:rPr>
            </w:pPr>
            <w:r w:rsidRPr="00010F50">
              <w:rPr>
                <w:rFonts w:ascii="Times New Roman" w:hAnsi="Times New Roman" w:cs="Times New Roman"/>
                <w:b/>
                <w:bCs/>
                <w:sz w:val="24"/>
                <w:szCs w:val="24"/>
              </w:rPr>
              <w:t>5</w:t>
            </w:r>
          </w:p>
        </w:tc>
        <w:tc>
          <w:tcPr>
            <w:tcW w:w="1651" w:type="dxa"/>
          </w:tcPr>
          <w:p w14:paraId="07CD0200" w14:textId="27C5931A" w:rsidR="00B00718" w:rsidRPr="00010F50" w:rsidRDefault="00EF6CA1" w:rsidP="00B00718">
            <w:pPr>
              <w:jc w:val="center"/>
              <w:rPr>
                <w:rFonts w:ascii="Times New Roman" w:hAnsi="Times New Roman" w:cs="Times New Roman"/>
                <w:b/>
                <w:bCs/>
                <w:sz w:val="24"/>
                <w:szCs w:val="24"/>
              </w:rPr>
            </w:pPr>
            <w:r w:rsidRPr="00010F50">
              <w:rPr>
                <w:rFonts w:ascii="Times New Roman" w:hAnsi="Times New Roman" w:cs="Times New Roman"/>
                <w:b/>
                <w:bCs/>
                <w:sz w:val="24"/>
                <w:szCs w:val="24"/>
              </w:rPr>
              <w:t>5</w:t>
            </w:r>
          </w:p>
        </w:tc>
        <w:tc>
          <w:tcPr>
            <w:tcW w:w="6720" w:type="dxa"/>
          </w:tcPr>
          <w:p w14:paraId="56DC4B74" w14:textId="19E4CC42" w:rsidR="00B00718" w:rsidRPr="00010F50" w:rsidRDefault="00B00718" w:rsidP="006B70BA">
            <w:pPr>
              <w:jc w:val="both"/>
              <w:rPr>
                <w:rFonts w:ascii="Times New Roman" w:hAnsi="Times New Roman" w:cs="Times New Roman"/>
                <w:bCs/>
                <w:color w:val="000000" w:themeColor="text1"/>
                <w:sz w:val="24"/>
                <w:szCs w:val="24"/>
              </w:rPr>
            </w:pPr>
            <w:r w:rsidRPr="00010F50">
              <w:rPr>
                <w:rFonts w:ascii="Times New Roman" w:hAnsi="Times New Roman" w:cs="Times New Roman"/>
                <w:bCs/>
                <w:sz w:val="24"/>
                <w:szCs w:val="24"/>
              </w:rPr>
              <w:t xml:space="preserve">Buvo vykdomi </w:t>
            </w:r>
            <w:r w:rsidR="00EF6CA1" w:rsidRPr="00010F50">
              <w:rPr>
                <w:rFonts w:ascii="Times New Roman" w:hAnsi="Times New Roman" w:cs="Times New Roman"/>
                <w:bCs/>
                <w:sz w:val="24"/>
                <w:szCs w:val="24"/>
              </w:rPr>
              <w:t>5</w:t>
            </w:r>
            <w:r w:rsidRPr="00010F50">
              <w:rPr>
                <w:rFonts w:ascii="Times New Roman" w:hAnsi="Times New Roman" w:cs="Times New Roman"/>
                <w:bCs/>
                <w:sz w:val="24"/>
                <w:szCs w:val="24"/>
              </w:rPr>
              <w:t xml:space="preserve"> projektai: </w:t>
            </w:r>
            <w:r w:rsidRPr="00010F50">
              <w:rPr>
                <w:rFonts w:ascii="Times New Roman" w:hAnsi="Times New Roman" w:cs="Times New Roman"/>
                <w:b/>
                <w:color w:val="000000" w:themeColor="text1"/>
                <w:sz w:val="24"/>
                <w:szCs w:val="24"/>
              </w:rPr>
              <w:t>„</w:t>
            </w:r>
            <w:proofErr w:type="spellStart"/>
            <w:r w:rsidRPr="00010F50">
              <w:rPr>
                <w:rFonts w:ascii="Times New Roman" w:hAnsi="Times New Roman" w:cs="Times New Roman"/>
                <w:bCs/>
                <w:color w:val="000000" w:themeColor="text1"/>
                <w:sz w:val="24"/>
                <w:szCs w:val="24"/>
              </w:rPr>
              <w:t>Bendradarbystės</w:t>
            </w:r>
            <w:proofErr w:type="spellEnd"/>
            <w:r w:rsidRPr="00010F50">
              <w:rPr>
                <w:rFonts w:ascii="Times New Roman" w:hAnsi="Times New Roman" w:cs="Times New Roman"/>
                <w:bCs/>
                <w:color w:val="000000" w:themeColor="text1"/>
                <w:sz w:val="24"/>
                <w:szCs w:val="24"/>
              </w:rPr>
              <w:t xml:space="preserve"> erdvės „</w:t>
            </w:r>
            <w:proofErr w:type="spellStart"/>
            <w:r w:rsidRPr="00010F50">
              <w:rPr>
                <w:rFonts w:ascii="Times New Roman" w:hAnsi="Times New Roman" w:cs="Times New Roman"/>
                <w:bCs/>
                <w:color w:val="000000" w:themeColor="text1"/>
                <w:sz w:val="24"/>
                <w:szCs w:val="24"/>
              </w:rPr>
              <w:t>Qtime</w:t>
            </w:r>
            <w:proofErr w:type="spellEnd"/>
            <w:r w:rsidRPr="00010F50">
              <w:rPr>
                <w:rFonts w:ascii="Times New Roman" w:hAnsi="Times New Roman" w:cs="Times New Roman"/>
                <w:bCs/>
                <w:color w:val="000000" w:themeColor="text1"/>
                <w:sz w:val="24"/>
                <w:szCs w:val="24"/>
              </w:rPr>
              <w:t xml:space="preserve"> </w:t>
            </w:r>
            <w:proofErr w:type="spellStart"/>
            <w:r w:rsidRPr="00010F50">
              <w:rPr>
                <w:rFonts w:ascii="Times New Roman" w:hAnsi="Times New Roman" w:cs="Times New Roman"/>
                <w:bCs/>
                <w:color w:val="000000" w:themeColor="text1"/>
                <w:sz w:val="24"/>
                <w:szCs w:val="24"/>
              </w:rPr>
              <w:t>Coworking</w:t>
            </w:r>
            <w:proofErr w:type="spellEnd"/>
            <w:r w:rsidRPr="00010F50">
              <w:rPr>
                <w:rFonts w:ascii="Times New Roman" w:hAnsi="Times New Roman" w:cs="Times New Roman"/>
                <w:bCs/>
                <w:color w:val="000000" w:themeColor="text1"/>
                <w:sz w:val="24"/>
                <w:szCs w:val="24"/>
              </w:rPr>
              <w:t>“ pradedantiems verslą“</w:t>
            </w:r>
            <w:r w:rsidRPr="00010F50">
              <w:rPr>
                <w:rFonts w:ascii="Times New Roman" w:hAnsi="Times New Roman" w:cs="Times New Roman"/>
                <w:color w:val="000000" w:themeColor="text1"/>
                <w:sz w:val="24"/>
                <w:szCs w:val="24"/>
              </w:rPr>
              <w:t xml:space="preserve"> </w:t>
            </w:r>
            <w:r w:rsidR="006B70BA" w:rsidRPr="00010F50">
              <w:rPr>
                <w:rFonts w:ascii="Times New Roman" w:hAnsi="Times New Roman" w:cs="Times New Roman"/>
                <w:i/>
                <w:color w:val="000000" w:themeColor="text1"/>
                <w:sz w:val="24"/>
                <w:szCs w:val="24"/>
              </w:rPr>
              <w:t>(</w:t>
            </w:r>
            <w:r w:rsidRPr="00010F50">
              <w:rPr>
                <w:rFonts w:ascii="Times New Roman" w:hAnsi="Times New Roman" w:cs="Times New Roman"/>
                <w:bCs/>
                <w:i/>
                <w:color w:val="000000" w:themeColor="text1"/>
                <w:sz w:val="24"/>
                <w:szCs w:val="24"/>
              </w:rPr>
              <w:t>08.6.1-ESFA-V-911-01-0012),</w:t>
            </w:r>
            <w:r w:rsidRPr="00010F50">
              <w:rPr>
                <w:rFonts w:ascii="Times New Roman" w:hAnsi="Times New Roman" w:cs="Times New Roman"/>
                <w:bCs/>
                <w:color w:val="000000" w:themeColor="text1"/>
                <w:sz w:val="24"/>
                <w:szCs w:val="24"/>
              </w:rPr>
              <w:t xml:space="preserve"> „Sukurk ir įgyvendink – Klaipėdos kūrybiško verslo uostas“ </w:t>
            </w:r>
            <w:r w:rsidRPr="00010F50">
              <w:rPr>
                <w:rFonts w:ascii="Times New Roman" w:hAnsi="Times New Roman" w:cs="Times New Roman"/>
                <w:bCs/>
                <w:i/>
                <w:color w:val="000000" w:themeColor="text1"/>
                <w:sz w:val="24"/>
                <w:szCs w:val="24"/>
              </w:rPr>
              <w:t>( 08.6.1-ESFA-V-911-01-0008)</w:t>
            </w:r>
            <w:r w:rsidRPr="00010F50">
              <w:rPr>
                <w:rFonts w:ascii="Times New Roman" w:hAnsi="Times New Roman" w:cs="Times New Roman"/>
                <w:bCs/>
                <w:color w:val="000000" w:themeColor="text1"/>
                <w:sz w:val="24"/>
                <w:szCs w:val="24"/>
              </w:rPr>
              <w:t xml:space="preserve">,  </w:t>
            </w:r>
            <w:r w:rsidRPr="00010F50">
              <w:rPr>
                <w:rFonts w:ascii="Times New Roman" w:hAnsi="Times New Roman" w:cs="Times New Roman"/>
                <w:bCs/>
                <w:sz w:val="24"/>
                <w:szCs w:val="24"/>
              </w:rPr>
              <w:t xml:space="preserve">„Sėkmingo verslo startas“ </w:t>
            </w:r>
            <w:r w:rsidRPr="00010F50">
              <w:rPr>
                <w:rFonts w:ascii="Times New Roman" w:hAnsi="Times New Roman" w:cs="Times New Roman"/>
                <w:bCs/>
                <w:i/>
                <w:sz w:val="24"/>
                <w:szCs w:val="24"/>
              </w:rPr>
              <w:t>(08.6.1-ESFA-V-911-01-0006)</w:t>
            </w:r>
            <w:r w:rsidR="00EF6CA1" w:rsidRPr="00010F50">
              <w:rPr>
                <w:rFonts w:ascii="Times New Roman" w:hAnsi="Times New Roman" w:cs="Times New Roman"/>
                <w:bCs/>
                <w:sz w:val="24"/>
                <w:szCs w:val="24"/>
              </w:rPr>
              <w:t>,</w:t>
            </w:r>
            <w:r w:rsidRPr="00010F50">
              <w:rPr>
                <w:rFonts w:ascii="Times New Roman" w:hAnsi="Times New Roman" w:cs="Times New Roman"/>
                <w:bCs/>
                <w:color w:val="000000" w:themeColor="text1"/>
                <w:sz w:val="24"/>
                <w:szCs w:val="24"/>
              </w:rPr>
              <w:t xml:space="preserve"> „</w:t>
            </w:r>
            <w:r w:rsidR="00427CEF" w:rsidRPr="00010F50">
              <w:rPr>
                <w:rFonts w:ascii="Times New Roman" w:hAnsi="Times New Roman" w:cs="Times New Roman"/>
                <w:bCs/>
                <w:color w:val="000000" w:themeColor="text1"/>
                <w:sz w:val="24"/>
                <w:szCs w:val="24"/>
              </w:rPr>
              <w:t>Bendradarbiavimo ir informacijos sklaidos tinklo kūrimas Klaipėdos regione</w:t>
            </w:r>
            <w:r w:rsidRPr="00010F50">
              <w:rPr>
                <w:rFonts w:ascii="Times New Roman" w:hAnsi="Times New Roman" w:cs="Times New Roman"/>
                <w:bCs/>
                <w:color w:val="000000" w:themeColor="text1"/>
                <w:sz w:val="24"/>
                <w:szCs w:val="24"/>
              </w:rPr>
              <w:t>“</w:t>
            </w:r>
            <w:r w:rsidRPr="00010F50">
              <w:rPr>
                <w:rFonts w:ascii="Times New Roman" w:hAnsi="Times New Roman" w:cs="Times New Roman"/>
                <w:color w:val="000000" w:themeColor="text1"/>
                <w:sz w:val="24"/>
                <w:szCs w:val="24"/>
              </w:rPr>
              <w:t xml:space="preserve"> </w:t>
            </w:r>
            <w:r w:rsidRPr="00010F50">
              <w:rPr>
                <w:rFonts w:ascii="Times New Roman" w:hAnsi="Times New Roman" w:cs="Times New Roman"/>
                <w:i/>
                <w:color w:val="000000" w:themeColor="text1"/>
                <w:sz w:val="24"/>
                <w:szCs w:val="24"/>
              </w:rPr>
              <w:t>(</w:t>
            </w:r>
            <w:r w:rsidRPr="00010F50">
              <w:rPr>
                <w:rFonts w:ascii="Times New Roman" w:hAnsi="Times New Roman" w:cs="Times New Roman"/>
                <w:bCs/>
                <w:i/>
                <w:color w:val="000000" w:themeColor="text1"/>
                <w:sz w:val="24"/>
                <w:szCs w:val="24"/>
              </w:rPr>
              <w:t>08.6.1-ESFA-T-927-01-0188)</w:t>
            </w:r>
            <w:r w:rsidRPr="00010F50">
              <w:rPr>
                <w:rFonts w:ascii="Times New Roman" w:hAnsi="Times New Roman" w:cs="Times New Roman"/>
                <w:bCs/>
                <w:color w:val="000000" w:themeColor="text1"/>
                <w:sz w:val="24"/>
                <w:szCs w:val="24"/>
              </w:rPr>
              <w:t xml:space="preserve">, „Verslo švyturys“ </w:t>
            </w:r>
            <w:r w:rsidR="005067BA" w:rsidRPr="00010F50">
              <w:rPr>
                <w:rFonts w:ascii="Times New Roman" w:hAnsi="Times New Roman" w:cs="Times New Roman"/>
                <w:bCs/>
                <w:i/>
                <w:color w:val="000000" w:themeColor="text1"/>
                <w:sz w:val="24"/>
                <w:szCs w:val="24"/>
              </w:rPr>
              <w:t>(</w:t>
            </w:r>
            <w:r w:rsidR="00EF6CA1" w:rsidRPr="00010F50">
              <w:rPr>
                <w:rFonts w:ascii="Times New Roman" w:eastAsia="Times New Roman" w:hAnsi="Times New Roman" w:cs="Times New Roman"/>
                <w:i/>
                <w:sz w:val="24"/>
                <w:szCs w:val="24"/>
                <w:lang w:eastAsia="lt-LT"/>
              </w:rPr>
              <w:t>08.6.1-ESFA-T-927-01-0495)</w:t>
            </w:r>
          </w:p>
        </w:tc>
      </w:tr>
      <w:tr w:rsidR="00B00718" w:rsidRPr="00705B82" w14:paraId="0AE9BC1E" w14:textId="77777777" w:rsidTr="0000459B">
        <w:tc>
          <w:tcPr>
            <w:tcW w:w="1954" w:type="dxa"/>
          </w:tcPr>
          <w:p w14:paraId="3E84D280" w14:textId="77777777" w:rsidR="00B00718" w:rsidRPr="00010F50" w:rsidRDefault="00B00718" w:rsidP="00B00718">
            <w:pPr>
              <w:rPr>
                <w:rFonts w:ascii="Times New Roman" w:eastAsia="Times New Roman" w:hAnsi="Times New Roman" w:cs="Times New Roman"/>
                <w:sz w:val="24"/>
                <w:szCs w:val="24"/>
                <w:lang w:val="x-none" w:eastAsia="x-none"/>
              </w:rPr>
            </w:pPr>
            <w:r w:rsidRPr="00010F50">
              <w:rPr>
                <w:rFonts w:ascii="Times New Roman" w:eastAsia="Times New Roman" w:hAnsi="Times New Roman" w:cs="Times New Roman"/>
                <w:sz w:val="24"/>
                <w:szCs w:val="24"/>
                <w:lang w:val="x-none" w:eastAsia="x-none"/>
              </w:rPr>
              <w:t xml:space="preserve">1-P-2. BIVP projektų veiklų dalyviai (įskaitant visas tikslines grupes), skaičius </w:t>
            </w:r>
          </w:p>
        </w:tc>
        <w:tc>
          <w:tcPr>
            <w:tcW w:w="1149" w:type="dxa"/>
          </w:tcPr>
          <w:p w14:paraId="088C54D1" w14:textId="77777777" w:rsidR="00B00718" w:rsidRPr="00010F50" w:rsidRDefault="00B00718" w:rsidP="00B00718">
            <w:pPr>
              <w:jc w:val="center"/>
              <w:rPr>
                <w:rFonts w:ascii="Times New Roman" w:hAnsi="Times New Roman" w:cs="Times New Roman"/>
                <w:b/>
                <w:bCs/>
                <w:sz w:val="24"/>
                <w:szCs w:val="24"/>
              </w:rPr>
            </w:pPr>
            <w:r w:rsidRPr="00010F50">
              <w:rPr>
                <w:rFonts w:ascii="Times New Roman" w:hAnsi="Times New Roman" w:cs="Times New Roman"/>
                <w:b/>
                <w:bCs/>
                <w:sz w:val="24"/>
                <w:szCs w:val="24"/>
              </w:rPr>
              <w:t>165</w:t>
            </w:r>
          </w:p>
        </w:tc>
        <w:tc>
          <w:tcPr>
            <w:tcW w:w="1396" w:type="dxa"/>
          </w:tcPr>
          <w:p w14:paraId="0A9E8103" w14:textId="226A40A8" w:rsidR="00B00718" w:rsidRPr="00010F50" w:rsidRDefault="00800C90" w:rsidP="00B00718">
            <w:pPr>
              <w:jc w:val="center"/>
              <w:rPr>
                <w:rFonts w:ascii="Times New Roman" w:hAnsi="Times New Roman" w:cs="Times New Roman"/>
                <w:b/>
                <w:bCs/>
                <w:sz w:val="24"/>
                <w:szCs w:val="24"/>
              </w:rPr>
            </w:pPr>
            <w:r w:rsidRPr="00010F50">
              <w:rPr>
                <w:rFonts w:ascii="Times New Roman" w:hAnsi="Times New Roman" w:cs="Times New Roman"/>
                <w:b/>
                <w:bCs/>
                <w:sz w:val="24"/>
                <w:szCs w:val="24"/>
              </w:rPr>
              <w:t>390</w:t>
            </w:r>
          </w:p>
        </w:tc>
        <w:tc>
          <w:tcPr>
            <w:tcW w:w="1867" w:type="dxa"/>
          </w:tcPr>
          <w:p w14:paraId="7DC81492" w14:textId="206140CC" w:rsidR="00B00718" w:rsidRPr="00010F50" w:rsidRDefault="00800C90" w:rsidP="00B00718">
            <w:pPr>
              <w:jc w:val="center"/>
              <w:rPr>
                <w:rFonts w:ascii="Times New Roman" w:hAnsi="Times New Roman" w:cs="Times New Roman"/>
                <w:b/>
                <w:bCs/>
                <w:sz w:val="24"/>
                <w:szCs w:val="24"/>
              </w:rPr>
            </w:pPr>
            <w:r w:rsidRPr="00010F50">
              <w:rPr>
                <w:rFonts w:ascii="Times New Roman" w:hAnsi="Times New Roman" w:cs="Times New Roman"/>
                <w:b/>
                <w:bCs/>
                <w:sz w:val="24"/>
                <w:szCs w:val="24"/>
              </w:rPr>
              <w:t>390</w:t>
            </w:r>
          </w:p>
        </w:tc>
        <w:tc>
          <w:tcPr>
            <w:tcW w:w="1651" w:type="dxa"/>
          </w:tcPr>
          <w:p w14:paraId="7FCA25FD" w14:textId="44EA8C00" w:rsidR="00B00718" w:rsidRPr="00010F50" w:rsidRDefault="002A4F39" w:rsidP="00B00718">
            <w:pPr>
              <w:jc w:val="center"/>
              <w:rPr>
                <w:rFonts w:ascii="Times New Roman" w:hAnsi="Times New Roman" w:cs="Times New Roman"/>
                <w:b/>
                <w:bCs/>
                <w:sz w:val="24"/>
                <w:szCs w:val="24"/>
              </w:rPr>
            </w:pPr>
            <w:r w:rsidRPr="00010F50">
              <w:rPr>
                <w:rFonts w:ascii="Times New Roman" w:hAnsi="Times New Roman" w:cs="Times New Roman"/>
                <w:b/>
                <w:bCs/>
                <w:sz w:val="24"/>
                <w:szCs w:val="24"/>
              </w:rPr>
              <w:t>292</w:t>
            </w:r>
          </w:p>
        </w:tc>
        <w:tc>
          <w:tcPr>
            <w:tcW w:w="6720" w:type="dxa"/>
          </w:tcPr>
          <w:p w14:paraId="20A835E8" w14:textId="77777777" w:rsidR="00B00718" w:rsidRPr="00705B82" w:rsidRDefault="00B00718" w:rsidP="00273350">
            <w:pPr>
              <w:rPr>
                <w:rFonts w:ascii="Times New Roman" w:hAnsi="Times New Roman" w:cs="Times New Roman"/>
                <w:bCs/>
                <w:sz w:val="24"/>
                <w:szCs w:val="24"/>
              </w:rPr>
            </w:pPr>
            <w:r w:rsidRPr="00010F50">
              <w:rPr>
                <w:rFonts w:ascii="Times New Roman" w:hAnsi="Times New Roman" w:cs="Times New Roman"/>
                <w:bCs/>
                <w:sz w:val="24"/>
                <w:szCs w:val="24"/>
              </w:rPr>
              <w:t xml:space="preserve">Vykdomuose  projektuose numatytas BIVP projektų veiklų dalyvių skaičius – </w:t>
            </w:r>
            <w:r w:rsidR="00800C90" w:rsidRPr="00010F50">
              <w:rPr>
                <w:rFonts w:ascii="Times New Roman" w:hAnsi="Times New Roman" w:cs="Times New Roman"/>
                <w:bCs/>
                <w:sz w:val="24"/>
                <w:szCs w:val="24"/>
              </w:rPr>
              <w:t>390.</w:t>
            </w:r>
            <w:r w:rsidRPr="00010F50">
              <w:rPr>
                <w:rFonts w:ascii="Times New Roman" w:hAnsi="Times New Roman" w:cs="Times New Roman"/>
                <w:bCs/>
                <w:sz w:val="24"/>
                <w:szCs w:val="24"/>
              </w:rPr>
              <w:t xml:space="preserve"> Projekte </w:t>
            </w:r>
            <w:r w:rsidRPr="00010F50">
              <w:rPr>
                <w:rFonts w:ascii="Times New Roman" w:hAnsi="Times New Roman" w:cs="Times New Roman"/>
                <w:b/>
                <w:bCs/>
                <w:sz w:val="24"/>
                <w:szCs w:val="24"/>
              </w:rPr>
              <w:t>„Sukurk ir įgyvendink: Klaipėdos kūrybiško verslo uostas“</w:t>
            </w:r>
            <w:r w:rsidRPr="00010F50">
              <w:rPr>
                <w:rFonts w:ascii="Times New Roman" w:hAnsi="Times New Roman" w:cs="Times New Roman"/>
                <w:bCs/>
                <w:sz w:val="24"/>
                <w:szCs w:val="24"/>
              </w:rPr>
              <w:t xml:space="preserve"> </w:t>
            </w:r>
            <w:r w:rsidRPr="00010F50">
              <w:rPr>
                <w:rFonts w:ascii="Times New Roman" w:hAnsi="Times New Roman" w:cs="Times New Roman"/>
                <w:bCs/>
                <w:i/>
                <w:sz w:val="24"/>
                <w:szCs w:val="24"/>
              </w:rPr>
              <w:t>(</w:t>
            </w:r>
            <w:r w:rsidR="006B70BA" w:rsidRPr="00010F50">
              <w:rPr>
                <w:rFonts w:ascii="Times New Roman" w:hAnsi="Times New Roman" w:cs="Times New Roman"/>
                <w:i/>
                <w:sz w:val="24"/>
                <w:szCs w:val="24"/>
              </w:rPr>
              <w:t>Nr.</w:t>
            </w:r>
            <w:r w:rsidR="006B70BA" w:rsidRPr="00010F50">
              <w:rPr>
                <w:rFonts w:ascii="Times New Roman" w:hAnsi="Times New Roman" w:cs="Times New Roman"/>
                <w:sz w:val="24"/>
                <w:szCs w:val="24"/>
              </w:rPr>
              <w:t xml:space="preserve"> </w:t>
            </w:r>
            <w:r w:rsidRPr="00010F50">
              <w:rPr>
                <w:rFonts w:ascii="Times New Roman" w:hAnsi="Times New Roman" w:cs="Times New Roman"/>
                <w:bCs/>
                <w:i/>
                <w:sz w:val="24"/>
                <w:szCs w:val="24"/>
              </w:rPr>
              <w:t>08.6.1-ESFA-V-911-01-0008)</w:t>
            </w:r>
            <w:r w:rsidRPr="00010F50">
              <w:rPr>
                <w:rFonts w:ascii="Times New Roman" w:hAnsi="Times New Roman" w:cs="Times New Roman"/>
                <w:bCs/>
                <w:sz w:val="24"/>
                <w:szCs w:val="24"/>
              </w:rPr>
              <w:t xml:space="preserve">  – 75 </w:t>
            </w:r>
            <w:proofErr w:type="spellStart"/>
            <w:r w:rsidRPr="00010F50">
              <w:rPr>
                <w:rFonts w:ascii="Times New Roman" w:hAnsi="Times New Roman" w:cs="Times New Roman"/>
                <w:bCs/>
                <w:sz w:val="24"/>
                <w:szCs w:val="24"/>
              </w:rPr>
              <w:t>asm</w:t>
            </w:r>
            <w:proofErr w:type="spellEnd"/>
            <w:r w:rsidRPr="00010F50">
              <w:rPr>
                <w:rFonts w:ascii="Times New Roman" w:hAnsi="Times New Roman" w:cs="Times New Roman"/>
                <w:bCs/>
                <w:sz w:val="24"/>
                <w:szCs w:val="24"/>
              </w:rPr>
              <w:t>. (iki 20</w:t>
            </w:r>
            <w:r w:rsidR="0021031F" w:rsidRPr="00010F50">
              <w:rPr>
                <w:rFonts w:ascii="Times New Roman" w:hAnsi="Times New Roman" w:cs="Times New Roman"/>
                <w:bCs/>
                <w:sz w:val="24"/>
                <w:szCs w:val="24"/>
              </w:rPr>
              <w:t>2</w:t>
            </w:r>
            <w:r w:rsidR="002A4C3B" w:rsidRPr="00010F50">
              <w:rPr>
                <w:rFonts w:ascii="Times New Roman" w:hAnsi="Times New Roman" w:cs="Times New Roman"/>
                <w:bCs/>
                <w:sz w:val="24"/>
                <w:szCs w:val="24"/>
              </w:rPr>
              <w:t>1</w:t>
            </w:r>
            <w:r w:rsidRPr="00010F50">
              <w:rPr>
                <w:rFonts w:ascii="Times New Roman" w:hAnsi="Times New Roman" w:cs="Times New Roman"/>
                <w:bCs/>
                <w:sz w:val="24"/>
                <w:szCs w:val="24"/>
              </w:rPr>
              <w:t xml:space="preserve">-12-31 pasiektas rodiklis – 81 asmuo), projekte </w:t>
            </w:r>
            <w:r w:rsidRPr="00010F50">
              <w:rPr>
                <w:rFonts w:ascii="Times New Roman" w:hAnsi="Times New Roman" w:cs="Times New Roman"/>
                <w:b/>
                <w:bCs/>
                <w:sz w:val="24"/>
                <w:szCs w:val="24"/>
              </w:rPr>
              <w:t>„Sėkmingo verslo startas“</w:t>
            </w:r>
            <w:r w:rsidRPr="00010F50">
              <w:rPr>
                <w:rFonts w:ascii="Times New Roman" w:hAnsi="Times New Roman" w:cs="Times New Roman"/>
                <w:bCs/>
                <w:i/>
                <w:sz w:val="24"/>
                <w:szCs w:val="24"/>
              </w:rPr>
              <w:t xml:space="preserve"> (</w:t>
            </w:r>
            <w:r w:rsidR="006B70BA" w:rsidRPr="00010F50">
              <w:rPr>
                <w:rFonts w:ascii="Times New Roman" w:hAnsi="Times New Roman" w:cs="Times New Roman"/>
                <w:i/>
                <w:sz w:val="24"/>
                <w:szCs w:val="24"/>
              </w:rPr>
              <w:t xml:space="preserve">Nr. </w:t>
            </w:r>
            <w:r w:rsidRPr="00010F50">
              <w:rPr>
                <w:rFonts w:ascii="Times New Roman" w:hAnsi="Times New Roman" w:cs="Times New Roman"/>
                <w:bCs/>
                <w:i/>
                <w:sz w:val="24"/>
                <w:szCs w:val="24"/>
              </w:rPr>
              <w:t xml:space="preserve">08.6.1-ESFA-V-911-01-0006) </w:t>
            </w:r>
            <w:r w:rsidRPr="00010F50">
              <w:rPr>
                <w:rFonts w:ascii="Times New Roman" w:hAnsi="Times New Roman" w:cs="Times New Roman"/>
                <w:bCs/>
                <w:sz w:val="24"/>
                <w:szCs w:val="24"/>
              </w:rPr>
              <w:t xml:space="preserve">– </w:t>
            </w:r>
            <w:r w:rsidR="00380DB8" w:rsidRPr="00010F50">
              <w:rPr>
                <w:rFonts w:ascii="Times New Roman" w:hAnsi="Times New Roman" w:cs="Times New Roman"/>
                <w:bCs/>
                <w:sz w:val="24"/>
                <w:szCs w:val="24"/>
              </w:rPr>
              <w:t>40</w:t>
            </w:r>
            <w:r w:rsidRPr="00010F50">
              <w:rPr>
                <w:rFonts w:ascii="Times New Roman" w:hAnsi="Times New Roman" w:cs="Times New Roman"/>
                <w:bCs/>
                <w:sz w:val="24"/>
                <w:szCs w:val="24"/>
              </w:rPr>
              <w:t xml:space="preserve"> </w:t>
            </w:r>
            <w:proofErr w:type="spellStart"/>
            <w:r w:rsidRPr="00010F50">
              <w:rPr>
                <w:rFonts w:ascii="Times New Roman" w:hAnsi="Times New Roman" w:cs="Times New Roman"/>
                <w:bCs/>
                <w:sz w:val="24"/>
                <w:szCs w:val="24"/>
              </w:rPr>
              <w:t>asm</w:t>
            </w:r>
            <w:proofErr w:type="spellEnd"/>
            <w:r w:rsidRPr="00010F50">
              <w:rPr>
                <w:rFonts w:ascii="Times New Roman" w:hAnsi="Times New Roman" w:cs="Times New Roman"/>
                <w:bCs/>
                <w:sz w:val="24"/>
                <w:szCs w:val="24"/>
              </w:rPr>
              <w:t>. (iki 20</w:t>
            </w:r>
            <w:r w:rsidR="00B636CB" w:rsidRPr="00010F50">
              <w:rPr>
                <w:rFonts w:ascii="Times New Roman" w:hAnsi="Times New Roman" w:cs="Times New Roman"/>
                <w:bCs/>
                <w:sz w:val="24"/>
                <w:szCs w:val="24"/>
              </w:rPr>
              <w:t>21</w:t>
            </w:r>
            <w:r w:rsidRPr="00010F50">
              <w:rPr>
                <w:rFonts w:ascii="Times New Roman" w:hAnsi="Times New Roman" w:cs="Times New Roman"/>
                <w:bCs/>
                <w:sz w:val="24"/>
                <w:szCs w:val="24"/>
              </w:rPr>
              <w:t xml:space="preserve">-12-31 pasiektas rodiklis – </w:t>
            </w:r>
            <w:r w:rsidR="00380DB8" w:rsidRPr="00010F50">
              <w:rPr>
                <w:rFonts w:ascii="Times New Roman" w:hAnsi="Times New Roman" w:cs="Times New Roman"/>
                <w:bCs/>
                <w:sz w:val="24"/>
                <w:szCs w:val="24"/>
              </w:rPr>
              <w:t>39</w:t>
            </w:r>
            <w:r w:rsidRPr="00010F50">
              <w:rPr>
                <w:rFonts w:ascii="Times New Roman" w:hAnsi="Times New Roman" w:cs="Times New Roman"/>
                <w:bCs/>
                <w:sz w:val="24"/>
                <w:szCs w:val="24"/>
              </w:rPr>
              <w:t xml:space="preserve"> asmen</w:t>
            </w:r>
            <w:r w:rsidR="00380DB8" w:rsidRPr="00010F50">
              <w:rPr>
                <w:rFonts w:ascii="Times New Roman" w:hAnsi="Times New Roman" w:cs="Times New Roman"/>
                <w:bCs/>
                <w:sz w:val="24"/>
                <w:szCs w:val="24"/>
              </w:rPr>
              <w:t>ys</w:t>
            </w:r>
            <w:r w:rsidRPr="00010F50">
              <w:rPr>
                <w:rFonts w:ascii="Times New Roman" w:hAnsi="Times New Roman" w:cs="Times New Roman"/>
                <w:bCs/>
                <w:sz w:val="24"/>
                <w:szCs w:val="24"/>
              </w:rPr>
              <w:t xml:space="preserve">), projekte </w:t>
            </w:r>
            <w:r w:rsidRPr="00010F50">
              <w:rPr>
                <w:rFonts w:ascii="Times New Roman" w:hAnsi="Times New Roman" w:cs="Times New Roman"/>
                <w:b/>
                <w:bCs/>
                <w:sz w:val="24"/>
                <w:szCs w:val="24"/>
              </w:rPr>
              <w:t>„</w:t>
            </w:r>
            <w:proofErr w:type="spellStart"/>
            <w:r w:rsidRPr="00010F50">
              <w:rPr>
                <w:rFonts w:ascii="Times New Roman" w:hAnsi="Times New Roman" w:cs="Times New Roman"/>
                <w:b/>
                <w:bCs/>
                <w:sz w:val="24"/>
                <w:szCs w:val="24"/>
              </w:rPr>
              <w:t>Bendradarbystės</w:t>
            </w:r>
            <w:proofErr w:type="spellEnd"/>
            <w:r w:rsidRPr="00010F50">
              <w:rPr>
                <w:rFonts w:ascii="Times New Roman" w:hAnsi="Times New Roman" w:cs="Times New Roman"/>
                <w:b/>
                <w:bCs/>
                <w:sz w:val="24"/>
                <w:szCs w:val="24"/>
              </w:rPr>
              <w:t xml:space="preserve"> erdvės „</w:t>
            </w:r>
            <w:proofErr w:type="spellStart"/>
            <w:r w:rsidRPr="00010F50">
              <w:rPr>
                <w:rFonts w:ascii="Times New Roman" w:hAnsi="Times New Roman" w:cs="Times New Roman"/>
                <w:b/>
                <w:bCs/>
                <w:sz w:val="24"/>
                <w:szCs w:val="24"/>
              </w:rPr>
              <w:t>Qtime</w:t>
            </w:r>
            <w:proofErr w:type="spellEnd"/>
            <w:r w:rsidRPr="00010F50">
              <w:rPr>
                <w:rFonts w:ascii="Times New Roman" w:hAnsi="Times New Roman" w:cs="Times New Roman"/>
                <w:b/>
                <w:bCs/>
                <w:sz w:val="24"/>
                <w:szCs w:val="24"/>
              </w:rPr>
              <w:t xml:space="preserve"> </w:t>
            </w:r>
            <w:proofErr w:type="spellStart"/>
            <w:r w:rsidRPr="00010F50">
              <w:rPr>
                <w:rFonts w:ascii="Times New Roman" w:hAnsi="Times New Roman" w:cs="Times New Roman"/>
                <w:b/>
                <w:bCs/>
                <w:sz w:val="24"/>
                <w:szCs w:val="24"/>
              </w:rPr>
              <w:t>Coworking</w:t>
            </w:r>
            <w:proofErr w:type="spellEnd"/>
            <w:r w:rsidRPr="00010F50">
              <w:rPr>
                <w:rFonts w:ascii="Times New Roman" w:hAnsi="Times New Roman" w:cs="Times New Roman"/>
                <w:b/>
                <w:bCs/>
                <w:sz w:val="24"/>
                <w:szCs w:val="24"/>
              </w:rPr>
              <w:t>“ pradedantiems verslą“</w:t>
            </w:r>
            <w:r w:rsidRPr="00010F50">
              <w:rPr>
                <w:rFonts w:ascii="Times New Roman" w:hAnsi="Times New Roman" w:cs="Times New Roman"/>
                <w:bCs/>
                <w:i/>
                <w:sz w:val="24"/>
                <w:szCs w:val="24"/>
              </w:rPr>
              <w:t xml:space="preserve"> (</w:t>
            </w:r>
            <w:r w:rsidR="006B70BA" w:rsidRPr="00010F50">
              <w:rPr>
                <w:rFonts w:ascii="Times New Roman" w:hAnsi="Times New Roman" w:cs="Times New Roman"/>
                <w:i/>
                <w:sz w:val="24"/>
                <w:szCs w:val="24"/>
              </w:rPr>
              <w:t xml:space="preserve">Nr. </w:t>
            </w:r>
            <w:r w:rsidRPr="00010F50">
              <w:rPr>
                <w:rFonts w:ascii="Times New Roman" w:hAnsi="Times New Roman" w:cs="Times New Roman"/>
                <w:bCs/>
                <w:i/>
                <w:sz w:val="24"/>
                <w:szCs w:val="24"/>
              </w:rPr>
              <w:t>08.6.1-ESFA-V-911-01-0012)</w:t>
            </w:r>
            <w:r w:rsidRPr="00010F50">
              <w:rPr>
                <w:rFonts w:ascii="Times New Roman" w:hAnsi="Times New Roman" w:cs="Times New Roman"/>
                <w:bCs/>
                <w:sz w:val="24"/>
                <w:szCs w:val="24"/>
              </w:rPr>
              <w:t xml:space="preserve"> - 145 </w:t>
            </w:r>
            <w:proofErr w:type="spellStart"/>
            <w:r w:rsidRPr="00010F50">
              <w:rPr>
                <w:rFonts w:ascii="Times New Roman" w:hAnsi="Times New Roman" w:cs="Times New Roman"/>
                <w:bCs/>
                <w:sz w:val="24"/>
                <w:szCs w:val="24"/>
              </w:rPr>
              <w:t>asm</w:t>
            </w:r>
            <w:proofErr w:type="spellEnd"/>
            <w:r w:rsidRPr="00010F50">
              <w:rPr>
                <w:rFonts w:ascii="Times New Roman" w:hAnsi="Times New Roman" w:cs="Times New Roman"/>
                <w:bCs/>
                <w:sz w:val="24"/>
                <w:szCs w:val="24"/>
              </w:rPr>
              <w:t>. (iki 20</w:t>
            </w:r>
            <w:r w:rsidR="00380DB8" w:rsidRPr="00010F50">
              <w:rPr>
                <w:rFonts w:ascii="Times New Roman" w:hAnsi="Times New Roman" w:cs="Times New Roman"/>
                <w:bCs/>
                <w:sz w:val="24"/>
                <w:szCs w:val="24"/>
              </w:rPr>
              <w:t>2</w:t>
            </w:r>
            <w:r w:rsidR="00301010" w:rsidRPr="00010F50">
              <w:rPr>
                <w:rFonts w:ascii="Times New Roman" w:hAnsi="Times New Roman" w:cs="Times New Roman"/>
                <w:bCs/>
                <w:sz w:val="24"/>
                <w:szCs w:val="24"/>
              </w:rPr>
              <w:t>1</w:t>
            </w:r>
            <w:r w:rsidRPr="00010F50">
              <w:rPr>
                <w:rFonts w:ascii="Times New Roman" w:hAnsi="Times New Roman" w:cs="Times New Roman"/>
                <w:bCs/>
                <w:sz w:val="24"/>
                <w:szCs w:val="24"/>
              </w:rPr>
              <w:t>-12-31 pasiektas dalyvių skaičius – 0)</w:t>
            </w:r>
            <w:r w:rsidR="0021031F" w:rsidRPr="00010F50">
              <w:rPr>
                <w:rFonts w:ascii="Times New Roman" w:hAnsi="Times New Roman" w:cs="Times New Roman"/>
                <w:bCs/>
                <w:sz w:val="24"/>
                <w:szCs w:val="24"/>
              </w:rPr>
              <w:t xml:space="preserve">; </w:t>
            </w:r>
            <w:r w:rsidR="00F002C0" w:rsidRPr="00010F50">
              <w:rPr>
                <w:rFonts w:ascii="Times New Roman" w:hAnsi="Times New Roman" w:cs="Times New Roman"/>
                <w:bCs/>
                <w:sz w:val="24"/>
                <w:szCs w:val="24"/>
              </w:rPr>
              <w:t>p</w:t>
            </w:r>
            <w:r w:rsidRPr="00010F50">
              <w:rPr>
                <w:rFonts w:ascii="Times New Roman" w:hAnsi="Times New Roman" w:cs="Times New Roman"/>
                <w:bCs/>
                <w:sz w:val="24"/>
                <w:szCs w:val="24"/>
              </w:rPr>
              <w:t xml:space="preserve">rojekte </w:t>
            </w:r>
            <w:r w:rsidRPr="00010F50">
              <w:rPr>
                <w:rFonts w:ascii="Times New Roman" w:hAnsi="Times New Roman" w:cs="Times New Roman"/>
                <w:b/>
                <w:bCs/>
                <w:sz w:val="24"/>
                <w:szCs w:val="24"/>
              </w:rPr>
              <w:t>„</w:t>
            </w:r>
            <w:r w:rsidR="00427CEF" w:rsidRPr="00010F50">
              <w:rPr>
                <w:rFonts w:ascii="Times New Roman" w:hAnsi="Times New Roman" w:cs="Times New Roman"/>
                <w:b/>
                <w:bCs/>
                <w:sz w:val="24"/>
                <w:szCs w:val="24"/>
              </w:rPr>
              <w:t>Bendradarbiavimo ir informacijos sklaidos tinklo kūrimas Klaipėdos regione</w:t>
            </w:r>
            <w:r w:rsidRPr="00010F50">
              <w:rPr>
                <w:rFonts w:ascii="Times New Roman" w:hAnsi="Times New Roman" w:cs="Times New Roman"/>
                <w:b/>
                <w:bCs/>
                <w:sz w:val="24"/>
                <w:szCs w:val="24"/>
              </w:rPr>
              <w:t>“</w:t>
            </w:r>
            <w:r w:rsidRPr="00010F50">
              <w:rPr>
                <w:rFonts w:ascii="Times New Roman" w:hAnsi="Times New Roman" w:cs="Times New Roman"/>
                <w:sz w:val="24"/>
                <w:szCs w:val="24"/>
              </w:rPr>
              <w:t xml:space="preserve"> (</w:t>
            </w:r>
            <w:r w:rsidRPr="00010F50">
              <w:rPr>
                <w:rFonts w:ascii="Times New Roman" w:hAnsi="Times New Roman" w:cs="Times New Roman"/>
                <w:i/>
                <w:sz w:val="24"/>
                <w:szCs w:val="24"/>
              </w:rPr>
              <w:t>Nr.</w:t>
            </w:r>
            <w:r w:rsidRPr="00010F50">
              <w:rPr>
                <w:rFonts w:ascii="Times New Roman" w:hAnsi="Times New Roman" w:cs="Times New Roman"/>
                <w:sz w:val="24"/>
                <w:szCs w:val="24"/>
              </w:rPr>
              <w:t xml:space="preserve"> </w:t>
            </w:r>
            <w:r w:rsidRPr="00010F50">
              <w:rPr>
                <w:rFonts w:ascii="Times New Roman" w:hAnsi="Times New Roman" w:cs="Times New Roman"/>
                <w:bCs/>
                <w:i/>
                <w:sz w:val="24"/>
                <w:szCs w:val="24"/>
              </w:rPr>
              <w:t>08.6.1-ESFA-T-927-01-0188)</w:t>
            </w:r>
            <w:r w:rsidRPr="00010F50">
              <w:rPr>
                <w:rFonts w:ascii="Times New Roman" w:hAnsi="Times New Roman" w:cs="Times New Roman"/>
                <w:bCs/>
                <w:sz w:val="24"/>
                <w:szCs w:val="24"/>
              </w:rPr>
              <w:t xml:space="preserve"> – 100 </w:t>
            </w:r>
            <w:proofErr w:type="spellStart"/>
            <w:r w:rsidRPr="00010F50">
              <w:rPr>
                <w:rFonts w:ascii="Times New Roman" w:hAnsi="Times New Roman" w:cs="Times New Roman"/>
                <w:bCs/>
                <w:sz w:val="24"/>
                <w:szCs w:val="24"/>
              </w:rPr>
              <w:t>asm</w:t>
            </w:r>
            <w:proofErr w:type="spellEnd"/>
            <w:r w:rsidRPr="00010F50">
              <w:rPr>
                <w:rFonts w:ascii="Times New Roman" w:hAnsi="Times New Roman" w:cs="Times New Roman"/>
                <w:bCs/>
                <w:sz w:val="24"/>
                <w:szCs w:val="24"/>
              </w:rPr>
              <w:t>.</w:t>
            </w:r>
            <w:r w:rsidR="002A4F39" w:rsidRPr="00010F50">
              <w:rPr>
                <w:rFonts w:ascii="Times New Roman" w:hAnsi="Times New Roman" w:cs="Times New Roman"/>
                <w:bCs/>
                <w:sz w:val="24"/>
                <w:szCs w:val="24"/>
              </w:rPr>
              <w:t xml:space="preserve"> (iki 2021-12-31 pasiektas dalyvių skaičius – 100);</w:t>
            </w:r>
            <w:r w:rsidRPr="00010F50">
              <w:rPr>
                <w:rFonts w:ascii="Times New Roman" w:hAnsi="Times New Roman" w:cs="Times New Roman"/>
                <w:bCs/>
                <w:sz w:val="24"/>
                <w:szCs w:val="24"/>
              </w:rPr>
              <w:t xml:space="preserve"> projekte </w:t>
            </w:r>
            <w:r w:rsidRPr="00010F50">
              <w:rPr>
                <w:rFonts w:ascii="Times New Roman" w:hAnsi="Times New Roman" w:cs="Times New Roman"/>
                <w:b/>
                <w:bCs/>
                <w:sz w:val="24"/>
                <w:szCs w:val="24"/>
              </w:rPr>
              <w:t>„Verslo švyturys</w:t>
            </w:r>
            <w:r w:rsidR="00673E85" w:rsidRPr="00010F50">
              <w:rPr>
                <w:rFonts w:ascii="Times New Roman" w:hAnsi="Times New Roman" w:cs="Times New Roman"/>
                <w:b/>
                <w:bCs/>
                <w:sz w:val="24"/>
                <w:szCs w:val="24"/>
              </w:rPr>
              <w:t>“</w:t>
            </w:r>
            <w:r w:rsidR="002A4F39" w:rsidRPr="00010F50">
              <w:rPr>
                <w:rFonts w:ascii="Times New Roman" w:eastAsia="Times New Roman" w:hAnsi="Times New Roman" w:cs="Times New Roman"/>
                <w:sz w:val="24"/>
                <w:szCs w:val="24"/>
                <w:lang w:eastAsia="lt-LT"/>
              </w:rPr>
              <w:t xml:space="preserve"> (</w:t>
            </w:r>
            <w:r w:rsidR="002A4F39" w:rsidRPr="00010F50">
              <w:rPr>
                <w:rFonts w:ascii="Times New Roman" w:eastAsia="Times New Roman" w:hAnsi="Times New Roman" w:cs="Times New Roman"/>
                <w:i/>
                <w:sz w:val="24"/>
                <w:szCs w:val="24"/>
                <w:lang w:eastAsia="lt-LT"/>
              </w:rPr>
              <w:t>Nr. 08.6.1-ESFA-T-927-01-0495)</w:t>
            </w:r>
            <w:r w:rsidR="00673E85" w:rsidRPr="00010F50">
              <w:rPr>
                <w:rFonts w:ascii="Times New Roman" w:hAnsi="Times New Roman" w:cs="Times New Roman"/>
                <w:bCs/>
                <w:sz w:val="24"/>
                <w:szCs w:val="24"/>
              </w:rPr>
              <w:t xml:space="preserve"> – 3</w:t>
            </w:r>
            <w:r w:rsidR="002A4F39" w:rsidRPr="00010F50">
              <w:rPr>
                <w:rFonts w:ascii="Times New Roman" w:hAnsi="Times New Roman" w:cs="Times New Roman"/>
                <w:bCs/>
                <w:sz w:val="24"/>
                <w:szCs w:val="24"/>
              </w:rPr>
              <w:t>0</w:t>
            </w:r>
            <w:r w:rsidRPr="00010F50">
              <w:rPr>
                <w:rFonts w:ascii="Times New Roman" w:hAnsi="Times New Roman" w:cs="Times New Roman"/>
                <w:bCs/>
                <w:sz w:val="24"/>
                <w:szCs w:val="24"/>
              </w:rPr>
              <w:t xml:space="preserve"> </w:t>
            </w:r>
            <w:proofErr w:type="spellStart"/>
            <w:r w:rsidRPr="00010F50">
              <w:rPr>
                <w:rFonts w:ascii="Times New Roman" w:hAnsi="Times New Roman" w:cs="Times New Roman"/>
                <w:bCs/>
                <w:sz w:val="24"/>
                <w:szCs w:val="24"/>
              </w:rPr>
              <w:t>asm</w:t>
            </w:r>
            <w:proofErr w:type="spellEnd"/>
            <w:r w:rsidRPr="00010F50">
              <w:rPr>
                <w:rFonts w:ascii="Times New Roman" w:hAnsi="Times New Roman" w:cs="Times New Roman"/>
                <w:bCs/>
                <w:sz w:val="24"/>
                <w:szCs w:val="24"/>
              </w:rPr>
              <w:t>.</w:t>
            </w:r>
            <w:r w:rsidR="002A4F39" w:rsidRPr="00010F50">
              <w:rPr>
                <w:rFonts w:ascii="Times New Roman" w:hAnsi="Times New Roman" w:cs="Times New Roman"/>
                <w:bCs/>
                <w:sz w:val="24"/>
                <w:szCs w:val="24"/>
              </w:rPr>
              <w:t xml:space="preserve"> (iki 2021-12-31 pasiektas rodiklis – 38 asmenys)</w:t>
            </w:r>
            <w:r w:rsidR="00F002C0" w:rsidRPr="00010F50">
              <w:rPr>
                <w:rFonts w:ascii="Times New Roman" w:hAnsi="Times New Roman" w:cs="Times New Roman"/>
                <w:bCs/>
                <w:sz w:val="24"/>
                <w:szCs w:val="24"/>
              </w:rPr>
              <w:t>;</w:t>
            </w:r>
            <w:r w:rsidR="002A4C3B" w:rsidRPr="00010F50">
              <w:rPr>
                <w:rFonts w:ascii="Times New Roman" w:hAnsi="Times New Roman" w:cs="Times New Roman"/>
                <w:bCs/>
                <w:sz w:val="24"/>
                <w:szCs w:val="24"/>
              </w:rPr>
              <w:t xml:space="preserve"> </w:t>
            </w:r>
            <w:r w:rsidR="00F002C0" w:rsidRPr="00010F50">
              <w:rPr>
                <w:rFonts w:ascii="Times New Roman" w:hAnsi="Times New Roman" w:cs="Times New Roman"/>
                <w:bCs/>
                <w:sz w:val="24"/>
                <w:szCs w:val="24"/>
              </w:rPr>
              <w:t xml:space="preserve">projekte </w:t>
            </w:r>
            <w:r w:rsidR="00F002C0" w:rsidRPr="00010F50">
              <w:rPr>
                <w:rFonts w:ascii="Times New Roman" w:hAnsi="Times New Roman" w:cs="Times New Roman"/>
                <w:b/>
                <w:sz w:val="24"/>
                <w:szCs w:val="24"/>
                <w:lang w:eastAsia="lt-LT"/>
              </w:rPr>
              <w:t xml:space="preserve">„Verslo akseleratorius“ </w:t>
            </w:r>
            <w:r w:rsidR="00F002C0" w:rsidRPr="00010F50">
              <w:rPr>
                <w:rFonts w:ascii="Times New Roman" w:hAnsi="Times New Roman" w:cs="Times New Roman"/>
                <w:i/>
                <w:sz w:val="24"/>
                <w:szCs w:val="24"/>
                <w:lang w:eastAsia="lt-LT"/>
              </w:rPr>
              <w:t>(Nr. 08.6.1-ESFA-T-927-03-0014)</w:t>
            </w:r>
            <w:r w:rsidR="00F002C0" w:rsidRPr="00010F50">
              <w:rPr>
                <w:rFonts w:ascii="Times New Roman" w:hAnsi="Times New Roman" w:cs="Times New Roman"/>
                <w:sz w:val="24"/>
                <w:szCs w:val="24"/>
                <w:lang w:eastAsia="lt-LT"/>
              </w:rPr>
              <w:t xml:space="preserve"> </w:t>
            </w:r>
            <w:r w:rsidR="00F002C0" w:rsidRPr="00010F50">
              <w:rPr>
                <w:rFonts w:ascii="Times New Roman" w:hAnsi="Times New Roman" w:cs="Times New Roman"/>
                <w:bCs/>
                <w:sz w:val="24"/>
                <w:szCs w:val="24"/>
              </w:rPr>
              <w:t xml:space="preserve">– </w:t>
            </w:r>
            <w:r w:rsidR="00301010" w:rsidRPr="00010F50">
              <w:rPr>
                <w:rFonts w:ascii="Times New Roman" w:hAnsi="Times New Roman" w:cs="Times New Roman"/>
                <w:bCs/>
                <w:sz w:val="24"/>
                <w:szCs w:val="24"/>
              </w:rPr>
              <w:t>6</w:t>
            </w:r>
            <w:r w:rsidR="00F002C0" w:rsidRPr="00010F50">
              <w:rPr>
                <w:rFonts w:ascii="Times New Roman" w:hAnsi="Times New Roman" w:cs="Times New Roman"/>
                <w:bCs/>
                <w:sz w:val="24"/>
                <w:szCs w:val="24"/>
              </w:rPr>
              <w:t xml:space="preserve">0 </w:t>
            </w:r>
            <w:proofErr w:type="spellStart"/>
            <w:r w:rsidR="00F002C0" w:rsidRPr="00010F50">
              <w:rPr>
                <w:rFonts w:ascii="Times New Roman" w:hAnsi="Times New Roman" w:cs="Times New Roman"/>
                <w:bCs/>
                <w:sz w:val="24"/>
                <w:szCs w:val="24"/>
              </w:rPr>
              <w:t>asm</w:t>
            </w:r>
            <w:proofErr w:type="spellEnd"/>
            <w:r w:rsidR="00F002C0" w:rsidRPr="00010F50">
              <w:rPr>
                <w:rFonts w:ascii="Times New Roman" w:hAnsi="Times New Roman" w:cs="Times New Roman"/>
                <w:bCs/>
                <w:sz w:val="24"/>
                <w:szCs w:val="24"/>
              </w:rPr>
              <w:t>. (iki 2021-12-31 pasiektas rodiklis – 3</w:t>
            </w:r>
            <w:r w:rsidR="00301010" w:rsidRPr="00010F50">
              <w:rPr>
                <w:rFonts w:ascii="Times New Roman" w:hAnsi="Times New Roman" w:cs="Times New Roman"/>
                <w:bCs/>
                <w:sz w:val="24"/>
                <w:szCs w:val="24"/>
              </w:rPr>
              <w:t>4</w:t>
            </w:r>
            <w:r w:rsidR="00F002C0" w:rsidRPr="00010F50">
              <w:rPr>
                <w:rFonts w:ascii="Times New Roman" w:hAnsi="Times New Roman" w:cs="Times New Roman"/>
                <w:bCs/>
                <w:sz w:val="24"/>
                <w:szCs w:val="24"/>
              </w:rPr>
              <w:t xml:space="preserve"> asmenys)</w:t>
            </w:r>
            <w:r w:rsidR="00301010" w:rsidRPr="00010F50">
              <w:rPr>
                <w:rFonts w:ascii="Times New Roman" w:hAnsi="Times New Roman" w:cs="Times New Roman"/>
                <w:bCs/>
                <w:sz w:val="24"/>
                <w:szCs w:val="24"/>
              </w:rPr>
              <w:t>; projekto</w:t>
            </w:r>
            <w:r w:rsidR="00301010" w:rsidRPr="00010F50">
              <w:rPr>
                <w:rFonts w:ascii="Times New Roman" w:hAnsi="Times New Roman" w:cs="Times New Roman"/>
                <w:b/>
                <w:bCs/>
                <w:sz w:val="24"/>
                <w:szCs w:val="24"/>
              </w:rPr>
              <w:t xml:space="preserve"> „Kūrybinio </w:t>
            </w:r>
            <w:r w:rsidR="00301010" w:rsidRPr="00010F50">
              <w:rPr>
                <w:rFonts w:ascii="Times New Roman" w:hAnsi="Times New Roman" w:cs="Times New Roman"/>
                <w:b/>
                <w:bCs/>
                <w:sz w:val="24"/>
                <w:szCs w:val="24"/>
              </w:rPr>
              <w:lastRenderedPageBreak/>
              <w:t>verslo žingsniai“</w:t>
            </w:r>
            <w:r w:rsidR="00301010" w:rsidRPr="00010F50">
              <w:rPr>
                <w:rFonts w:ascii="Times New Roman" w:hAnsi="Times New Roman" w:cs="Times New Roman"/>
                <w:bCs/>
                <w:sz w:val="24"/>
                <w:szCs w:val="24"/>
              </w:rPr>
              <w:t xml:space="preserve"> </w:t>
            </w:r>
            <w:r w:rsidR="00301010" w:rsidRPr="00010F50">
              <w:rPr>
                <w:rFonts w:ascii="Times New Roman" w:hAnsi="Times New Roman" w:cs="Times New Roman"/>
                <w:bCs/>
                <w:i/>
                <w:sz w:val="24"/>
                <w:szCs w:val="24"/>
              </w:rPr>
              <w:t xml:space="preserve">(Nr. 08.6.1-ESFA-T-927-03-0021) </w:t>
            </w:r>
            <w:r w:rsidR="00301010" w:rsidRPr="00010F50">
              <w:rPr>
                <w:rFonts w:ascii="Times New Roman" w:hAnsi="Times New Roman" w:cs="Times New Roman"/>
                <w:bCs/>
                <w:sz w:val="24"/>
                <w:szCs w:val="24"/>
              </w:rPr>
              <w:t xml:space="preserve">– 120 </w:t>
            </w:r>
            <w:proofErr w:type="spellStart"/>
            <w:r w:rsidR="00301010" w:rsidRPr="00010F50">
              <w:rPr>
                <w:rFonts w:ascii="Times New Roman" w:hAnsi="Times New Roman" w:cs="Times New Roman"/>
                <w:bCs/>
                <w:sz w:val="24"/>
                <w:szCs w:val="24"/>
              </w:rPr>
              <w:t>asm</w:t>
            </w:r>
            <w:proofErr w:type="spellEnd"/>
            <w:r w:rsidR="00301010" w:rsidRPr="00010F50">
              <w:rPr>
                <w:rFonts w:ascii="Times New Roman" w:hAnsi="Times New Roman" w:cs="Times New Roman"/>
                <w:bCs/>
                <w:sz w:val="24"/>
                <w:szCs w:val="24"/>
              </w:rPr>
              <w:t>. (iki 2021-12-31 pasiektas dalyvių skaičius – 0).</w:t>
            </w:r>
          </w:p>
          <w:p w14:paraId="13F3CC1A" w14:textId="269441AC" w:rsidR="00273350" w:rsidRPr="00705B82" w:rsidRDefault="00273350" w:rsidP="00273350">
            <w:pPr>
              <w:rPr>
                <w:rFonts w:ascii="Times New Roman" w:hAnsi="Times New Roman" w:cs="Times New Roman"/>
                <w:b/>
                <w:bCs/>
                <w:sz w:val="24"/>
                <w:szCs w:val="24"/>
              </w:rPr>
            </w:pPr>
          </w:p>
        </w:tc>
      </w:tr>
      <w:tr w:rsidR="00B00718" w:rsidRPr="009E22DE" w14:paraId="64618BAC" w14:textId="77777777" w:rsidTr="0000459B">
        <w:tc>
          <w:tcPr>
            <w:tcW w:w="14737" w:type="dxa"/>
            <w:gridSpan w:val="6"/>
          </w:tcPr>
          <w:p w14:paraId="43E286FE" w14:textId="77777777" w:rsidR="00B00718" w:rsidRPr="009E22DE" w:rsidRDefault="00B00718" w:rsidP="00B00718">
            <w:pPr>
              <w:rPr>
                <w:rFonts w:ascii="Times New Roman" w:hAnsi="Times New Roman" w:cs="Times New Roman"/>
                <w:sz w:val="24"/>
                <w:szCs w:val="24"/>
              </w:rPr>
            </w:pPr>
            <w:r w:rsidRPr="009E22DE">
              <w:rPr>
                <w:rFonts w:ascii="Times New Roman" w:hAnsi="Times New Roman" w:cs="Times New Roman"/>
                <w:b/>
                <w:bCs/>
                <w:sz w:val="24"/>
                <w:szCs w:val="24"/>
              </w:rPr>
              <w:lastRenderedPageBreak/>
              <w:t xml:space="preserve">1.2. Uždavinys: </w:t>
            </w:r>
            <w:r w:rsidRPr="009E22DE">
              <w:rPr>
                <w:rFonts w:ascii="Times New Roman" w:hAnsi="Times New Roman" w:cs="Times New Roman"/>
                <w:b/>
                <w:sz w:val="24"/>
                <w:szCs w:val="24"/>
              </w:rPr>
              <w:t>Motyvuoti neaktyvius darbingo amžiaus gyventojus įgyti profesinę kvalifikaciją, persikvalifikuoti ir įsilieti į darbo rinką.</w:t>
            </w:r>
          </w:p>
        </w:tc>
      </w:tr>
      <w:tr w:rsidR="00B00718" w:rsidRPr="009E22DE" w14:paraId="40BCBACB" w14:textId="77777777" w:rsidTr="0000459B">
        <w:tc>
          <w:tcPr>
            <w:tcW w:w="14737" w:type="dxa"/>
            <w:gridSpan w:val="6"/>
          </w:tcPr>
          <w:p w14:paraId="0D3837AE" w14:textId="77777777" w:rsidR="00B00718" w:rsidRPr="009E22DE" w:rsidRDefault="00B00718" w:rsidP="00B00718">
            <w:pPr>
              <w:jc w:val="both"/>
              <w:rPr>
                <w:rFonts w:ascii="Times New Roman" w:hAnsi="Times New Roman" w:cs="Times New Roman"/>
                <w:sz w:val="24"/>
                <w:szCs w:val="24"/>
                <w:lang w:val="en-GB"/>
              </w:rPr>
            </w:pPr>
            <w:r w:rsidRPr="009E22DE">
              <w:rPr>
                <w:rFonts w:ascii="Times New Roman" w:hAnsi="Times New Roman" w:cs="Times New Roman"/>
                <w:b/>
                <w:bCs/>
                <w:sz w:val="24"/>
                <w:szCs w:val="24"/>
              </w:rPr>
              <w:t>Produkto rodikliai:</w:t>
            </w:r>
          </w:p>
        </w:tc>
      </w:tr>
      <w:tr w:rsidR="00B00718" w:rsidRPr="009E22DE" w14:paraId="4CFA7EB6" w14:textId="77777777" w:rsidTr="0000459B">
        <w:tc>
          <w:tcPr>
            <w:tcW w:w="1954" w:type="dxa"/>
          </w:tcPr>
          <w:p w14:paraId="2356DA82" w14:textId="77777777" w:rsidR="00B00718" w:rsidRPr="009E22DE" w:rsidRDefault="00B00718" w:rsidP="00B00718">
            <w:pPr>
              <w:rPr>
                <w:rFonts w:ascii="Times New Roman" w:hAnsi="Times New Roman" w:cs="Times New Roman"/>
                <w:b/>
                <w:bCs/>
              </w:rPr>
            </w:pPr>
            <w:r w:rsidRPr="009E22DE">
              <w:rPr>
                <w:rFonts w:ascii="Times New Roman" w:eastAsia="Times New Roman" w:hAnsi="Times New Roman" w:cs="Times New Roman"/>
                <w:sz w:val="24"/>
                <w:szCs w:val="24"/>
                <w:lang w:val="x-none" w:eastAsia="x-none"/>
              </w:rPr>
              <w:t>1-P-</w:t>
            </w:r>
            <w:r w:rsidRPr="009E22DE">
              <w:rPr>
                <w:rFonts w:ascii="Times New Roman" w:eastAsia="Times New Roman" w:hAnsi="Times New Roman" w:cs="Times New Roman"/>
                <w:sz w:val="24"/>
                <w:szCs w:val="24"/>
                <w:lang w:eastAsia="x-none"/>
              </w:rPr>
              <w:t>3</w:t>
            </w:r>
            <w:r w:rsidRPr="009E22DE">
              <w:rPr>
                <w:rFonts w:ascii="Times New Roman" w:eastAsia="Times New Roman" w:hAnsi="Times New Roman" w:cs="Times New Roman"/>
                <w:sz w:val="24"/>
                <w:szCs w:val="24"/>
                <w:lang w:val="x-none" w:eastAsia="x-none"/>
              </w:rPr>
              <w:t xml:space="preserve">. </w:t>
            </w:r>
            <w:r w:rsidRPr="009E22DE">
              <w:rPr>
                <w:rFonts w:ascii="Times New Roman" w:hAnsi="Times New Roman" w:cs="Times New Roman"/>
                <w:sz w:val="24"/>
                <w:szCs w:val="24"/>
              </w:rPr>
              <w:t>Projektų, kuriuos visiškai arba iš dalies įgyvendino socialiniai partneriai ar NVO, skaičius</w:t>
            </w:r>
          </w:p>
        </w:tc>
        <w:tc>
          <w:tcPr>
            <w:tcW w:w="1149" w:type="dxa"/>
          </w:tcPr>
          <w:p w14:paraId="5609821F"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3</w:t>
            </w:r>
          </w:p>
        </w:tc>
        <w:tc>
          <w:tcPr>
            <w:tcW w:w="1396" w:type="dxa"/>
          </w:tcPr>
          <w:p w14:paraId="45D1B162" w14:textId="77777777" w:rsidR="00B00718" w:rsidRPr="009E22DE" w:rsidRDefault="00B00718" w:rsidP="00B00718">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867" w:type="dxa"/>
          </w:tcPr>
          <w:p w14:paraId="188ED971" w14:textId="34E2B527" w:rsidR="00B00718" w:rsidRPr="009E22DE" w:rsidRDefault="00380DB8" w:rsidP="00B00718">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651" w:type="dxa"/>
          </w:tcPr>
          <w:p w14:paraId="3B38798D" w14:textId="23DA13F5" w:rsidR="00B00718" w:rsidRPr="009E22DE" w:rsidRDefault="00380DB8" w:rsidP="00B00718">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6720" w:type="dxa"/>
          </w:tcPr>
          <w:p w14:paraId="778F3BEA" w14:textId="512DD43F" w:rsidR="00B00718" w:rsidRPr="00380DB8" w:rsidRDefault="00B00718" w:rsidP="00B00718">
            <w:pPr>
              <w:jc w:val="both"/>
              <w:rPr>
                <w:rFonts w:ascii="Times New Roman" w:hAnsi="Times New Roman" w:cs="Times New Roman"/>
                <w:bCs/>
                <w:sz w:val="24"/>
                <w:szCs w:val="24"/>
              </w:rPr>
            </w:pPr>
            <w:r>
              <w:rPr>
                <w:rFonts w:ascii="Times New Roman" w:hAnsi="Times New Roman" w:cs="Times New Roman"/>
                <w:bCs/>
                <w:sz w:val="24"/>
                <w:szCs w:val="24"/>
              </w:rPr>
              <w:t>Vykdom</w:t>
            </w:r>
            <w:r w:rsidR="00380DB8">
              <w:rPr>
                <w:rFonts w:ascii="Times New Roman" w:hAnsi="Times New Roman" w:cs="Times New Roman"/>
                <w:bCs/>
                <w:sz w:val="24"/>
                <w:szCs w:val="24"/>
              </w:rPr>
              <w:t>i 3 projektai:</w:t>
            </w:r>
            <w:r>
              <w:rPr>
                <w:rFonts w:ascii="Times New Roman" w:hAnsi="Times New Roman" w:cs="Times New Roman"/>
                <w:bCs/>
                <w:sz w:val="24"/>
                <w:szCs w:val="24"/>
              </w:rPr>
              <w:t xml:space="preserve"> </w:t>
            </w:r>
            <w:r w:rsidRPr="00664AC8">
              <w:rPr>
                <w:rFonts w:ascii="Times New Roman" w:hAnsi="Times New Roman" w:cs="Times New Roman"/>
                <w:b/>
                <w:bCs/>
                <w:sz w:val="24"/>
                <w:szCs w:val="24"/>
              </w:rPr>
              <w:t>„Gluosnių kūrybinės dirbtuvės</w:t>
            </w:r>
            <w:r w:rsidR="00380DB8" w:rsidRPr="00664AC8">
              <w:rPr>
                <w:rFonts w:ascii="Times New Roman" w:hAnsi="Times New Roman" w:cs="Times New Roman"/>
                <w:b/>
                <w:bCs/>
                <w:sz w:val="24"/>
                <w:szCs w:val="24"/>
              </w:rPr>
              <w:t>“</w:t>
            </w:r>
            <w:r w:rsidR="00380DB8">
              <w:rPr>
                <w:rFonts w:ascii="Times New Roman" w:hAnsi="Times New Roman" w:cs="Times New Roman"/>
                <w:bCs/>
                <w:sz w:val="24"/>
                <w:szCs w:val="24"/>
              </w:rPr>
              <w:t xml:space="preserve"> </w:t>
            </w:r>
            <w:r w:rsidR="00380DB8" w:rsidRPr="00664AC8">
              <w:rPr>
                <w:rFonts w:ascii="Times New Roman" w:hAnsi="Times New Roman" w:cs="Times New Roman"/>
                <w:bCs/>
                <w:i/>
                <w:sz w:val="24"/>
                <w:szCs w:val="24"/>
              </w:rPr>
              <w:t>(</w:t>
            </w:r>
            <w:r w:rsidRPr="00664AC8">
              <w:rPr>
                <w:rFonts w:ascii="Times New Roman" w:hAnsi="Times New Roman" w:cs="Times New Roman"/>
                <w:i/>
                <w:sz w:val="24"/>
                <w:szCs w:val="24"/>
                <w:shd w:val="clear" w:color="auto" w:fill="FFFFFF"/>
              </w:rPr>
              <w:t>Nr. 08.6.1-ESFA-V-911-01-0009</w:t>
            </w:r>
            <w:r w:rsidR="00380DB8" w:rsidRPr="00664AC8">
              <w:rPr>
                <w:rFonts w:ascii="Times New Roman" w:hAnsi="Times New Roman" w:cs="Times New Roman"/>
                <w:i/>
                <w:sz w:val="24"/>
                <w:szCs w:val="24"/>
                <w:shd w:val="clear" w:color="auto" w:fill="FFFFFF"/>
              </w:rPr>
              <w:t>)</w:t>
            </w:r>
            <w:r w:rsidR="00380DB8">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w:t>
            </w:r>
            <w:r w:rsidRPr="00664AC8">
              <w:rPr>
                <w:rFonts w:ascii="Times New Roman" w:hAnsi="Times New Roman" w:cs="Times New Roman"/>
                <w:b/>
                <w:sz w:val="24"/>
                <w:szCs w:val="24"/>
              </w:rPr>
              <w:t>„Grožio ambasada“</w:t>
            </w:r>
            <w:r>
              <w:rPr>
                <w:rFonts w:ascii="Times New Roman" w:hAnsi="Times New Roman" w:cs="Times New Roman"/>
                <w:sz w:val="24"/>
                <w:szCs w:val="24"/>
              </w:rPr>
              <w:t xml:space="preserve"> </w:t>
            </w:r>
            <w:r w:rsidRPr="00664AC8">
              <w:rPr>
                <w:rFonts w:ascii="Times New Roman" w:hAnsi="Times New Roman" w:cs="Times New Roman"/>
                <w:i/>
                <w:sz w:val="24"/>
                <w:szCs w:val="24"/>
              </w:rPr>
              <w:t>(Nr. 08.6.1-ESFA-T-927-01-0183)</w:t>
            </w:r>
            <w:r>
              <w:rPr>
                <w:rFonts w:ascii="Times New Roman" w:hAnsi="Times New Roman" w:cs="Times New Roman"/>
                <w:sz w:val="24"/>
                <w:szCs w:val="24"/>
              </w:rPr>
              <w:t xml:space="preserve"> bei </w:t>
            </w:r>
            <w:r w:rsidRPr="00664AC8">
              <w:rPr>
                <w:rFonts w:ascii="Times New Roman" w:hAnsi="Times New Roman" w:cs="Times New Roman"/>
                <w:b/>
                <w:sz w:val="24"/>
                <w:szCs w:val="24"/>
              </w:rPr>
              <w:t>„Pabandom iš naujo“</w:t>
            </w:r>
            <w:r>
              <w:rPr>
                <w:rFonts w:ascii="Times New Roman" w:hAnsi="Times New Roman" w:cs="Times New Roman"/>
                <w:sz w:val="24"/>
                <w:szCs w:val="24"/>
              </w:rPr>
              <w:t xml:space="preserve"> </w:t>
            </w:r>
            <w:r w:rsidRPr="00664AC8">
              <w:rPr>
                <w:rFonts w:ascii="Times New Roman" w:hAnsi="Times New Roman" w:cs="Times New Roman"/>
                <w:i/>
                <w:sz w:val="24"/>
                <w:szCs w:val="24"/>
              </w:rPr>
              <w:t>(Nr. 08.6.1-ESFA-T-927-01-0151)</w:t>
            </w:r>
            <w:r w:rsidR="00380DB8" w:rsidRPr="00664AC8">
              <w:rPr>
                <w:rFonts w:ascii="Times New Roman" w:hAnsi="Times New Roman" w:cs="Times New Roman"/>
                <w:i/>
                <w:sz w:val="24"/>
                <w:szCs w:val="24"/>
              </w:rPr>
              <w:t>.</w:t>
            </w:r>
          </w:p>
        </w:tc>
      </w:tr>
      <w:tr w:rsidR="00B00718" w:rsidRPr="00705B82" w14:paraId="27C07867" w14:textId="77777777" w:rsidTr="0000459B">
        <w:tc>
          <w:tcPr>
            <w:tcW w:w="1954" w:type="dxa"/>
          </w:tcPr>
          <w:p w14:paraId="40DBF77D" w14:textId="77777777" w:rsidR="00B00718" w:rsidRPr="00705B82" w:rsidRDefault="00B00718" w:rsidP="00B00718">
            <w:pPr>
              <w:rPr>
                <w:rFonts w:ascii="Times New Roman" w:hAnsi="Times New Roman" w:cs="Times New Roman"/>
                <w:b/>
                <w:bCs/>
              </w:rPr>
            </w:pPr>
            <w:r w:rsidRPr="00705B82">
              <w:rPr>
                <w:rFonts w:ascii="Times New Roman" w:eastAsia="Times New Roman" w:hAnsi="Times New Roman" w:cs="Times New Roman"/>
                <w:sz w:val="24"/>
                <w:szCs w:val="24"/>
                <w:lang w:val="x-none" w:eastAsia="x-none"/>
              </w:rPr>
              <w:t>1-P-</w:t>
            </w:r>
            <w:r w:rsidRPr="00705B82">
              <w:rPr>
                <w:rFonts w:ascii="Times New Roman" w:eastAsia="Times New Roman" w:hAnsi="Times New Roman" w:cs="Times New Roman"/>
                <w:sz w:val="24"/>
                <w:szCs w:val="24"/>
                <w:lang w:eastAsia="x-none"/>
              </w:rPr>
              <w:t>4</w:t>
            </w:r>
            <w:r w:rsidRPr="00705B82">
              <w:rPr>
                <w:rFonts w:ascii="Times New Roman" w:eastAsia="Times New Roman" w:hAnsi="Times New Roman" w:cs="Times New Roman"/>
                <w:sz w:val="24"/>
                <w:szCs w:val="24"/>
                <w:lang w:val="x-none" w:eastAsia="x-none"/>
              </w:rPr>
              <w:t>.</w:t>
            </w:r>
            <w:r w:rsidRPr="00705B82">
              <w:rPr>
                <w:rFonts w:ascii="Times New Roman" w:eastAsia="Times New Roman" w:hAnsi="Times New Roman" w:cs="Times New Roman"/>
                <w:sz w:val="24"/>
                <w:szCs w:val="24"/>
                <w:lang w:eastAsia="x-none"/>
              </w:rPr>
              <w:t xml:space="preserve"> </w:t>
            </w:r>
            <w:r w:rsidRPr="00705B82">
              <w:rPr>
                <w:rFonts w:ascii="Times New Roman" w:eastAsia="TimesNewRoman" w:hAnsi="Times New Roman" w:cs="Times New Roman"/>
                <w:sz w:val="24"/>
                <w:szCs w:val="24"/>
              </w:rPr>
              <w:t>BIVP projektų veiklų dalyviai (įskaitant visas tikslines grupes), skaičius</w:t>
            </w:r>
          </w:p>
        </w:tc>
        <w:tc>
          <w:tcPr>
            <w:tcW w:w="1149" w:type="dxa"/>
          </w:tcPr>
          <w:p w14:paraId="51B25B6A" w14:textId="77777777" w:rsidR="00B00718" w:rsidRPr="00705B82" w:rsidRDefault="00B00718" w:rsidP="00B00718">
            <w:pPr>
              <w:jc w:val="center"/>
              <w:rPr>
                <w:rFonts w:ascii="Times New Roman" w:hAnsi="Times New Roman" w:cs="Times New Roman"/>
                <w:b/>
                <w:bCs/>
                <w:sz w:val="24"/>
                <w:szCs w:val="24"/>
              </w:rPr>
            </w:pPr>
            <w:r w:rsidRPr="00705B82">
              <w:rPr>
                <w:rFonts w:ascii="Times New Roman" w:hAnsi="Times New Roman" w:cs="Times New Roman"/>
                <w:b/>
                <w:bCs/>
                <w:sz w:val="24"/>
                <w:szCs w:val="24"/>
              </w:rPr>
              <w:t>128</w:t>
            </w:r>
          </w:p>
        </w:tc>
        <w:tc>
          <w:tcPr>
            <w:tcW w:w="1396" w:type="dxa"/>
          </w:tcPr>
          <w:p w14:paraId="4269C5A7" w14:textId="1F96C51C" w:rsidR="00B00718" w:rsidRPr="00705B82" w:rsidRDefault="006B300B" w:rsidP="00B00718">
            <w:pPr>
              <w:jc w:val="center"/>
              <w:rPr>
                <w:rFonts w:ascii="Times New Roman" w:hAnsi="Times New Roman" w:cs="Times New Roman"/>
                <w:b/>
                <w:bCs/>
                <w:sz w:val="24"/>
                <w:szCs w:val="24"/>
              </w:rPr>
            </w:pPr>
            <w:r w:rsidRPr="00705B82">
              <w:rPr>
                <w:rFonts w:ascii="Times New Roman" w:hAnsi="Times New Roman" w:cs="Times New Roman"/>
                <w:b/>
                <w:bCs/>
                <w:sz w:val="24"/>
                <w:szCs w:val="24"/>
              </w:rPr>
              <w:t>260</w:t>
            </w:r>
          </w:p>
        </w:tc>
        <w:tc>
          <w:tcPr>
            <w:tcW w:w="1867" w:type="dxa"/>
          </w:tcPr>
          <w:p w14:paraId="6ED070D5" w14:textId="4A7E221F" w:rsidR="00B00718" w:rsidRPr="00705B82" w:rsidRDefault="006B300B" w:rsidP="00B00718">
            <w:pPr>
              <w:jc w:val="center"/>
              <w:rPr>
                <w:rFonts w:ascii="Times New Roman" w:hAnsi="Times New Roman" w:cs="Times New Roman"/>
                <w:b/>
                <w:bCs/>
                <w:sz w:val="24"/>
                <w:szCs w:val="24"/>
              </w:rPr>
            </w:pPr>
            <w:r w:rsidRPr="00705B82">
              <w:rPr>
                <w:rFonts w:ascii="Times New Roman" w:hAnsi="Times New Roman" w:cs="Times New Roman"/>
                <w:b/>
                <w:bCs/>
                <w:sz w:val="24"/>
                <w:szCs w:val="24"/>
              </w:rPr>
              <w:t>260</w:t>
            </w:r>
          </w:p>
        </w:tc>
        <w:tc>
          <w:tcPr>
            <w:tcW w:w="1651" w:type="dxa"/>
          </w:tcPr>
          <w:p w14:paraId="4D857B10" w14:textId="4B2C793C" w:rsidR="00B00718" w:rsidRPr="00705B82" w:rsidRDefault="00662DC2" w:rsidP="00B00718">
            <w:pPr>
              <w:jc w:val="center"/>
              <w:rPr>
                <w:rFonts w:ascii="Times New Roman" w:hAnsi="Times New Roman" w:cs="Times New Roman"/>
                <w:b/>
                <w:bCs/>
                <w:sz w:val="24"/>
                <w:szCs w:val="24"/>
              </w:rPr>
            </w:pPr>
            <w:r w:rsidRPr="00705B82">
              <w:rPr>
                <w:rFonts w:ascii="Times New Roman" w:hAnsi="Times New Roman" w:cs="Times New Roman"/>
                <w:b/>
                <w:bCs/>
                <w:sz w:val="24"/>
                <w:szCs w:val="24"/>
              </w:rPr>
              <w:t>162</w:t>
            </w:r>
          </w:p>
        </w:tc>
        <w:tc>
          <w:tcPr>
            <w:tcW w:w="6720" w:type="dxa"/>
          </w:tcPr>
          <w:p w14:paraId="6167112F" w14:textId="45DD9B0A" w:rsidR="00B00718" w:rsidRPr="00705B82" w:rsidRDefault="00B00718" w:rsidP="00B00718">
            <w:pPr>
              <w:jc w:val="both"/>
              <w:rPr>
                <w:rFonts w:ascii="Times New Roman" w:hAnsi="Times New Roman" w:cs="Times New Roman"/>
                <w:bCs/>
                <w:sz w:val="24"/>
                <w:szCs w:val="24"/>
              </w:rPr>
            </w:pPr>
            <w:r w:rsidRPr="00705B82">
              <w:rPr>
                <w:rFonts w:ascii="Times New Roman" w:hAnsi="Times New Roman" w:cs="Times New Roman"/>
                <w:bCs/>
                <w:sz w:val="24"/>
                <w:szCs w:val="24"/>
              </w:rPr>
              <w:t xml:space="preserve">Vykdomame projekte </w:t>
            </w:r>
            <w:r w:rsidRPr="00705B82">
              <w:rPr>
                <w:rFonts w:ascii="Times New Roman" w:hAnsi="Times New Roman" w:cs="Times New Roman"/>
                <w:b/>
                <w:bCs/>
                <w:sz w:val="24"/>
                <w:szCs w:val="24"/>
              </w:rPr>
              <w:t>„Gluosnių kūrybinės dirbtuvės“</w:t>
            </w:r>
            <w:r w:rsidRPr="00705B82">
              <w:rPr>
                <w:rFonts w:ascii="Times New Roman" w:hAnsi="Times New Roman" w:cs="Times New Roman"/>
                <w:bCs/>
                <w:sz w:val="24"/>
                <w:szCs w:val="24"/>
              </w:rPr>
              <w:t xml:space="preserve"> </w:t>
            </w:r>
            <w:r w:rsidRPr="00705B82">
              <w:rPr>
                <w:rFonts w:ascii="Times New Roman" w:hAnsi="Times New Roman" w:cs="Times New Roman"/>
                <w:bCs/>
                <w:i/>
                <w:sz w:val="24"/>
                <w:szCs w:val="24"/>
              </w:rPr>
              <w:t xml:space="preserve">(Nr.  08.6.1-ESFA-T-927-01-0151) </w:t>
            </w:r>
            <w:r w:rsidRPr="00705B82">
              <w:rPr>
                <w:rFonts w:ascii="Times New Roman" w:hAnsi="Times New Roman" w:cs="Times New Roman"/>
                <w:bCs/>
                <w:sz w:val="24"/>
                <w:szCs w:val="24"/>
              </w:rPr>
              <w:t xml:space="preserve">numatytas BIVP projektų veiklų dalyvių skaičius – 180 </w:t>
            </w:r>
            <w:proofErr w:type="spellStart"/>
            <w:r w:rsidRPr="00705B82">
              <w:rPr>
                <w:rFonts w:ascii="Times New Roman" w:hAnsi="Times New Roman" w:cs="Times New Roman"/>
                <w:bCs/>
                <w:sz w:val="24"/>
                <w:szCs w:val="24"/>
              </w:rPr>
              <w:t>asm</w:t>
            </w:r>
            <w:proofErr w:type="spellEnd"/>
            <w:r w:rsidRPr="00705B82">
              <w:rPr>
                <w:rFonts w:ascii="Times New Roman" w:hAnsi="Times New Roman" w:cs="Times New Roman"/>
                <w:bCs/>
                <w:sz w:val="24"/>
                <w:szCs w:val="24"/>
              </w:rPr>
              <w:t>. (iki 20</w:t>
            </w:r>
            <w:r w:rsidR="00380DB8" w:rsidRPr="00705B82">
              <w:rPr>
                <w:rFonts w:ascii="Times New Roman" w:hAnsi="Times New Roman" w:cs="Times New Roman"/>
                <w:bCs/>
                <w:sz w:val="24"/>
                <w:szCs w:val="24"/>
              </w:rPr>
              <w:t>2</w:t>
            </w:r>
            <w:r w:rsidR="00EE04AE" w:rsidRPr="00705B82">
              <w:rPr>
                <w:rFonts w:ascii="Times New Roman" w:hAnsi="Times New Roman" w:cs="Times New Roman"/>
                <w:bCs/>
                <w:sz w:val="24"/>
                <w:szCs w:val="24"/>
              </w:rPr>
              <w:t>1</w:t>
            </w:r>
            <w:r w:rsidRPr="00705B82">
              <w:rPr>
                <w:rFonts w:ascii="Times New Roman" w:hAnsi="Times New Roman" w:cs="Times New Roman"/>
                <w:bCs/>
                <w:sz w:val="24"/>
                <w:szCs w:val="24"/>
              </w:rPr>
              <w:t xml:space="preserve">-12-31 pasiektas rodiklis – </w:t>
            </w:r>
            <w:r w:rsidR="00380DB8" w:rsidRPr="00705B82">
              <w:rPr>
                <w:rFonts w:ascii="Times New Roman" w:hAnsi="Times New Roman" w:cs="Times New Roman"/>
                <w:bCs/>
                <w:sz w:val="24"/>
                <w:szCs w:val="24"/>
              </w:rPr>
              <w:t>7</w:t>
            </w:r>
            <w:r w:rsidR="00EE04AE" w:rsidRPr="00705B82">
              <w:rPr>
                <w:rFonts w:ascii="Times New Roman" w:hAnsi="Times New Roman" w:cs="Times New Roman"/>
                <w:bCs/>
                <w:sz w:val="24"/>
                <w:szCs w:val="24"/>
              </w:rPr>
              <w:t>4</w:t>
            </w:r>
            <w:r w:rsidRPr="00705B82">
              <w:rPr>
                <w:rFonts w:ascii="Times New Roman" w:hAnsi="Times New Roman" w:cs="Times New Roman"/>
                <w:bCs/>
                <w:sz w:val="24"/>
                <w:szCs w:val="24"/>
              </w:rPr>
              <w:t xml:space="preserve"> asmen</w:t>
            </w:r>
            <w:r w:rsidR="00380DB8" w:rsidRPr="00705B82">
              <w:rPr>
                <w:rFonts w:ascii="Times New Roman" w:hAnsi="Times New Roman" w:cs="Times New Roman"/>
                <w:bCs/>
                <w:sz w:val="24"/>
                <w:szCs w:val="24"/>
              </w:rPr>
              <w:t>ys</w:t>
            </w:r>
            <w:r w:rsidRPr="00705B82">
              <w:rPr>
                <w:rFonts w:ascii="Times New Roman" w:hAnsi="Times New Roman" w:cs="Times New Roman"/>
                <w:bCs/>
                <w:sz w:val="24"/>
                <w:szCs w:val="24"/>
              </w:rPr>
              <w:t>);</w:t>
            </w:r>
            <w:r w:rsidR="00380DB8" w:rsidRPr="00705B82">
              <w:rPr>
                <w:rFonts w:ascii="Times New Roman" w:hAnsi="Times New Roman" w:cs="Times New Roman"/>
                <w:bCs/>
                <w:sz w:val="24"/>
                <w:szCs w:val="24"/>
              </w:rPr>
              <w:t xml:space="preserve"> </w:t>
            </w:r>
            <w:r w:rsidR="00664AC8" w:rsidRPr="00705B82">
              <w:rPr>
                <w:rFonts w:ascii="Times New Roman" w:hAnsi="Times New Roman" w:cs="Times New Roman"/>
                <w:bCs/>
                <w:sz w:val="24"/>
                <w:szCs w:val="24"/>
              </w:rPr>
              <w:t>p</w:t>
            </w:r>
            <w:r w:rsidR="00380DB8" w:rsidRPr="00705B82">
              <w:rPr>
                <w:rFonts w:ascii="Times New Roman" w:hAnsi="Times New Roman" w:cs="Times New Roman"/>
                <w:bCs/>
                <w:sz w:val="24"/>
                <w:szCs w:val="24"/>
              </w:rPr>
              <w:t>rojekte</w:t>
            </w:r>
            <w:r w:rsidRPr="00705B82">
              <w:rPr>
                <w:rFonts w:ascii="Times New Roman" w:hAnsi="Times New Roman" w:cs="Times New Roman"/>
                <w:sz w:val="24"/>
                <w:szCs w:val="24"/>
              </w:rPr>
              <w:t xml:space="preserve"> </w:t>
            </w:r>
            <w:r w:rsidRPr="00705B82">
              <w:rPr>
                <w:rFonts w:ascii="Times New Roman" w:hAnsi="Times New Roman" w:cs="Times New Roman"/>
                <w:b/>
                <w:sz w:val="24"/>
                <w:szCs w:val="24"/>
              </w:rPr>
              <w:t>„Grožio ambasada“</w:t>
            </w:r>
            <w:r w:rsidRPr="00705B82">
              <w:rPr>
                <w:rFonts w:ascii="Times New Roman" w:hAnsi="Times New Roman" w:cs="Times New Roman"/>
                <w:sz w:val="24"/>
                <w:szCs w:val="24"/>
              </w:rPr>
              <w:t xml:space="preserve"> </w:t>
            </w:r>
            <w:r w:rsidRPr="00705B82">
              <w:rPr>
                <w:rFonts w:ascii="Times New Roman" w:hAnsi="Times New Roman" w:cs="Times New Roman"/>
                <w:i/>
                <w:sz w:val="24"/>
                <w:szCs w:val="24"/>
              </w:rPr>
              <w:t>(Nr. 08.6.1-ESFA-T-927-01-0183)</w:t>
            </w:r>
            <w:r w:rsidRPr="00705B82">
              <w:rPr>
                <w:rFonts w:ascii="Times New Roman" w:hAnsi="Times New Roman" w:cs="Times New Roman"/>
                <w:sz w:val="24"/>
                <w:szCs w:val="24"/>
              </w:rPr>
              <w:t xml:space="preserve"> –</w:t>
            </w:r>
            <w:r w:rsidR="00380DB8" w:rsidRPr="00705B82">
              <w:rPr>
                <w:rFonts w:ascii="Times New Roman" w:hAnsi="Times New Roman" w:cs="Times New Roman"/>
                <w:sz w:val="24"/>
                <w:szCs w:val="24"/>
              </w:rPr>
              <w:t xml:space="preserve"> numatytas BIVP dalyvių skaičius - </w:t>
            </w:r>
            <w:r w:rsidRPr="00705B82">
              <w:rPr>
                <w:rFonts w:ascii="Times New Roman" w:hAnsi="Times New Roman" w:cs="Times New Roman"/>
                <w:sz w:val="24"/>
                <w:szCs w:val="24"/>
              </w:rPr>
              <w:t xml:space="preserve"> 60 </w:t>
            </w:r>
            <w:proofErr w:type="spellStart"/>
            <w:r w:rsidRPr="00705B82">
              <w:rPr>
                <w:rFonts w:ascii="Times New Roman" w:hAnsi="Times New Roman" w:cs="Times New Roman"/>
                <w:sz w:val="24"/>
                <w:szCs w:val="24"/>
              </w:rPr>
              <w:t>asm</w:t>
            </w:r>
            <w:proofErr w:type="spellEnd"/>
            <w:r w:rsidRPr="00705B82">
              <w:rPr>
                <w:rFonts w:ascii="Times New Roman" w:hAnsi="Times New Roman" w:cs="Times New Roman"/>
                <w:sz w:val="24"/>
                <w:szCs w:val="24"/>
              </w:rPr>
              <w:t>.</w:t>
            </w:r>
            <w:r w:rsidR="006B300B" w:rsidRPr="00705B82">
              <w:rPr>
                <w:rFonts w:ascii="Times New Roman" w:hAnsi="Times New Roman" w:cs="Times New Roman"/>
                <w:bCs/>
                <w:sz w:val="24"/>
                <w:szCs w:val="24"/>
              </w:rPr>
              <w:t xml:space="preserve"> (iki 202</w:t>
            </w:r>
            <w:r w:rsidR="00606772" w:rsidRPr="00705B82">
              <w:rPr>
                <w:rFonts w:ascii="Times New Roman" w:hAnsi="Times New Roman" w:cs="Times New Roman"/>
                <w:bCs/>
                <w:sz w:val="24"/>
                <w:szCs w:val="24"/>
              </w:rPr>
              <w:t>1</w:t>
            </w:r>
            <w:r w:rsidR="006B300B" w:rsidRPr="00705B82">
              <w:rPr>
                <w:rFonts w:ascii="Times New Roman" w:hAnsi="Times New Roman" w:cs="Times New Roman"/>
                <w:bCs/>
                <w:sz w:val="24"/>
                <w:szCs w:val="24"/>
              </w:rPr>
              <w:t>-12-31 pasiektas rodiklis – 62 asmenys)</w:t>
            </w:r>
            <w:r w:rsidRPr="00705B82">
              <w:rPr>
                <w:rFonts w:ascii="Times New Roman" w:hAnsi="Times New Roman" w:cs="Times New Roman"/>
                <w:sz w:val="24"/>
                <w:szCs w:val="24"/>
              </w:rPr>
              <w:t xml:space="preserve">; </w:t>
            </w:r>
            <w:r w:rsidR="00664AC8" w:rsidRPr="00705B82">
              <w:rPr>
                <w:rFonts w:ascii="Times New Roman" w:hAnsi="Times New Roman" w:cs="Times New Roman"/>
                <w:sz w:val="24"/>
                <w:szCs w:val="24"/>
              </w:rPr>
              <w:t xml:space="preserve">projekte </w:t>
            </w:r>
            <w:r w:rsidR="00664AC8" w:rsidRPr="00705B82">
              <w:rPr>
                <w:rFonts w:ascii="Times New Roman" w:hAnsi="Times New Roman" w:cs="Times New Roman"/>
                <w:b/>
                <w:sz w:val="24"/>
                <w:szCs w:val="24"/>
              </w:rPr>
              <w:t>„</w:t>
            </w:r>
            <w:r w:rsidRPr="00705B82">
              <w:rPr>
                <w:rFonts w:ascii="Times New Roman" w:hAnsi="Times New Roman" w:cs="Times New Roman"/>
                <w:b/>
                <w:sz w:val="24"/>
                <w:szCs w:val="24"/>
              </w:rPr>
              <w:t>Pabandom iš naujo“</w:t>
            </w:r>
            <w:r w:rsidRPr="00705B82">
              <w:rPr>
                <w:rFonts w:ascii="Times New Roman" w:hAnsi="Times New Roman" w:cs="Times New Roman"/>
                <w:sz w:val="24"/>
                <w:szCs w:val="24"/>
              </w:rPr>
              <w:t xml:space="preserve"> </w:t>
            </w:r>
            <w:r w:rsidRPr="00705B82">
              <w:rPr>
                <w:rFonts w:ascii="Times New Roman" w:hAnsi="Times New Roman" w:cs="Times New Roman"/>
                <w:i/>
                <w:sz w:val="24"/>
                <w:szCs w:val="24"/>
              </w:rPr>
              <w:t xml:space="preserve">(Nr. 08.6.1-ESFA-T-927-01-0151) </w:t>
            </w:r>
            <w:r w:rsidRPr="00705B82">
              <w:rPr>
                <w:rFonts w:ascii="Times New Roman" w:hAnsi="Times New Roman" w:cs="Times New Roman"/>
                <w:sz w:val="24"/>
                <w:szCs w:val="24"/>
              </w:rPr>
              <w:t xml:space="preserve">– </w:t>
            </w:r>
            <w:r w:rsidR="006B300B" w:rsidRPr="00705B82">
              <w:rPr>
                <w:rFonts w:ascii="Times New Roman" w:hAnsi="Times New Roman" w:cs="Times New Roman"/>
                <w:sz w:val="24"/>
                <w:szCs w:val="24"/>
              </w:rPr>
              <w:t>20</w:t>
            </w:r>
            <w:r w:rsidRPr="00705B82">
              <w:rPr>
                <w:rFonts w:ascii="Times New Roman" w:hAnsi="Times New Roman" w:cs="Times New Roman"/>
                <w:sz w:val="24"/>
                <w:szCs w:val="24"/>
              </w:rPr>
              <w:t xml:space="preserve"> </w:t>
            </w:r>
            <w:proofErr w:type="spellStart"/>
            <w:r w:rsidRPr="00705B82">
              <w:rPr>
                <w:rFonts w:ascii="Times New Roman" w:hAnsi="Times New Roman" w:cs="Times New Roman"/>
                <w:sz w:val="24"/>
                <w:szCs w:val="24"/>
              </w:rPr>
              <w:t>asm</w:t>
            </w:r>
            <w:proofErr w:type="spellEnd"/>
            <w:r w:rsidRPr="00705B82">
              <w:rPr>
                <w:rFonts w:ascii="Times New Roman" w:hAnsi="Times New Roman" w:cs="Times New Roman"/>
                <w:sz w:val="24"/>
                <w:szCs w:val="24"/>
              </w:rPr>
              <w:t>.</w:t>
            </w:r>
            <w:r w:rsidR="006B300B" w:rsidRPr="00705B82">
              <w:rPr>
                <w:rFonts w:ascii="Times New Roman" w:hAnsi="Times New Roman" w:cs="Times New Roman"/>
                <w:sz w:val="24"/>
                <w:szCs w:val="24"/>
              </w:rPr>
              <w:t xml:space="preserve"> (iki 202</w:t>
            </w:r>
            <w:r w:rsidR="00606772" w:rsidRPr="00705B82">
              <w:rPr>
                <w:rFonts w:ascii="Times New Roman" w:hAnsi="Times New Roman" w:cs="Times New Roman"/>
                <w:sz w:val="24"/>
                <w:szCs w:val="24"/>
              </w:rPr>
              <w:t>1</w:t>
            </w:r>
            <w:r w:rsidR="006B300B" w:rsidRPr="00705B82">
              <w:rPr>
                <w:rFonts w:ascii="Times New Roman" w:hAnsi="Times New Roman" w:cs="Times New Roman"/>
                <w:sz w:val="24"/>
                <w:szCs w:val="24"/>
              </w:rPr>
              <w:t xml:space="preserve">-12-31 pasiektas rodiklis – 26 </w:t>
            </w:r>
            <w:proofErr w:type="spellStart"/>
            <w:r w:rsidR="006B300B" w:rsidRPr="00705B82">
              <w:rPr>
                <w:rFonts w:ascii="Times New Roman" w:hAnsi="Times New Roman" w:cs="Times New Roman"/>
                <w:sz w:val="24"/>
                <w:szCs w:val="24"/>
              </w:rPr>
              <w:t>asm</w:t>
            </w:r>
            <w:proofErr w:type="spellEnd"/>
            <w:r w:rsidR="006B300B" w:rsidRPr="00705B82">
              <w:rPr>
                <w:rFonts w:ascii="Times New Roman" w:hAnsi="Times New Roman" w:cs="Times New Roman"/>
                <w:sz w:val="24"/>
                <w:szCs w:val="24"/>
              </w:rPr>
              <w:t>.)</w:t>
            </w:r>
          </w:p>
          <w:p w14:paraId="4A0B1F66" w14:textId="77777777" w:rsidR="00B00718" w:rsidRPr="00705B82" w:rsidRDefault="00B00718" w:rsidP="00B00718">
            <w:pPr>
              <w:jc w:val="both"/>
              <w:rPr>
                <w:rFonts w:ascii="Times New Roman" w:hAnsi="Times New Roman" w:cs="Times New Roman"/>
                <w:sz w:val="24"/>
                <w:szCs w:val="24"/>
              </w:rPr>
            </w:pPr>
          </w:p>
        </w:tc>
      </w:tr>
      <w:tr w:rsidR="00B00718" w:rsidRPr="009E22DE" w14:paraId="7BE9C9AA" w14:textId="77777777" w:rsidTr="0000459B">
        <w:tc>
          <w:tcPr>
            <w:tcW w:w="14737" w:type="dxa"/>
            <w:gridSpan w:val="6"/>
          </w:tcPr>
          <w:p w14:paraId="1DD7D3EC" w14:textId="77777777" w:rsidR="00B00718" w:rsidRPr="009E22DE" w:rsidRDefault="00B00718" w:rsidP="00B00718">
            <w:pPr>
              <w:jc w:val="both"/>
              <w:rPr>
                <w:rFonts w:ascii="Times New Roman" w:hAnsi="Times New Roman" w:cs="Times New Roman"/>
                <w:sz w:val="24"/>
                <w:szCs w:val="24"/>
              </w:rPr>
            </w:pPr>
            <w:r w:rsidRPr="009E22DE">
              <w:rPr>
                <w:rFonts w:ascii="Times New Roman" w:hAnsi="Times New Roman" w:cs="Times New Roman"/>
                <w:b/>
                <w:bCs/>
                <w:sz w:val="24"/>
                <w:szCs w:val="24"/>
              </w:rPr>
              <w:t xml:space="preserve">2. Tikslas: </w:t>
            </w:r>
            <w:r w:rsidRPr="009E22DE">
              <w:rPr>
                <w:rFonts w:ascii="Times New Roman" w:eastAsia="Times New Roman" w:hAnsi="Times New Roman" w:cs="Times New Roman"/>
                <w:b/>
                <w:sz w:val="24"/>
                <w:szCs w:val="24"/>
                <w:lang w:eastAsia="lt-LT"/>
              </w:rPr>
              <w:t>Padėti socialinę atskirtį patiriantiems gyventojams visavertiškai integruotis į visuomenės gyvenimą</w:t>
            </w:r>
          </w:p>
        </w:tc>
      </w:tr>
      <w:tr w:rsidR="00B00718" w:rsidRPr="009E22DE" w14:paraId="09B66DE0" w14:textId="77777777" w:rsidTr="0000459B">
        <w:tc>
          <w:tcPr>
            <w:tcW w:w="14737" w:type="dxa"/>
            <w:gridSpan w:val="6"/>
          </w:tcPr>
          <w:p w14:paraId="52EA8328" w14:textId="77777777" w:rsidR="00B00718" w:rsidRPr="009E22DE" w:rsidRDefault="00B00718" w:rsidP="00B00718">
            <w:pPr>
              <w:jc w:val="both"/>
              <w:rPr>
                <w:rFonts w:ascii="Times New Roman" w:hAnsi="Times New Roman" w:cs="Times New Roman"/>
                <w:sz w:val="24"/>
                <w:szCs w:val="24"/>
              </w:rPr>
            </w:pPr>
            <w:r w:rsidRPr="009E22DE">
              <w:rPr>
                <w:rFonts w:ascii="Times New Roman" w:hAnsi="Times New Roman" w:cs="Times New Roman"/>
                <w:b/>
                <w:bCs/>
                <w:sz w:val="24"/>
                <w:szCs w:val="24"/>
              </w:rPr>
              <w:t xml:space="preserve">2.1. Uždavinys: </w:t>
            </w:r>
            <w:r w:rsidRPr="009E22DE">
              <w:rPr>
                <w:rFonts w:ascii="Times New Roman" w:hAnsi="Times New Roman" w:cs="Times New Roman"/>
                <w:b/>
                <w:lang w:eastAsia="lt-LT"/>
              </w:rPr>
              <w:t>Mažinti darbingų asmenų socialinę atskirtį sudarant sąlygas vaikų ir jaunų žmonių socializacijai</w:t>
            </w:r>
          </w:p>
        </w:tc>
      </w:tr>
      <w:tr w:rsidR="00B00718" w:rsidRPr="009E22DE" w14:paraId="7BABDBA6" w14:textId="77777777" w:rsidTr="0000459B">
        <w:tc>
          <w:tcPr>
            <w:tcW w:w="14737" w:type="dxa"/>
            <w:gridSpan w:val="6"/>
          </w:tcPr>
          <w:p w14:paraId="36A1E3C5" w14:textId="77777777" w:rsidR="00B00718" w:rsidRPr="009E22DE" w:rsidRDefault="00B00718" w:rsidP="00B00718">
            <w:pPr>
              <w:jc w:val="both"/>
              <w:rPr>
                <w:rFonts w:ascii="Times New Roman" w:hAnsi="Times New Roman" w:cs="Times New Roman"/>
                <w:sz w:val="24"/>
                <w:szCs w:val="24"/>
                <w:lang w:val="en-GB"/>
              </w:rPr>
            </w:pPr>
            <w:r w:rsidRPr="009E22DE">
              <w:rPr>
                <w:rFonts w:ascii="Times New Roman" w:hAnsi="Times New Roman" w:cs="Times New Roman"/>
                <w:b/>
                <w:bCs/>
              </w:rPr>
              <w:t>Rezultato rodikliai:</w:t>
            </w:r>
          </w:p>
        </w:tc>
      </w:tr>
      <w:tr w:rsidR="00662DC2" w:rsidRPr="009E22DE" w14:paraId="5D5B2F00" w14:textId="77777777" w:rsidTr="0000459B">
        <w:tc>
          <w:tcPr>
            <w:tcW w:w="1954" w:type="dxa"/>
          </w:tcPr>
          <w:p w14:paraId="0B165C67" w14:textId="77777777" w:rsidR="00662DC2" w:rsidRPr="009E22DE" w:rsidRDefault="00662DC2" w:rsidP="00662DC2">
            <w:pPr>
              <w:rPr>
                <w:rFonts w:ascii="Times New Roman" w:hAnsi="Times New Roman" w:cs="Times New Roman"/>
                <w:b/>
                <w:bCs/>
                <w:sz w:val="24"/>
                <w:szCs w:val="24"/>
              </w:rPr>
            </w:pPr>
            <w:r w:rsidRPr="009E22DE">
              <w:rPr>
                <w:rFonts w:ascii="Times New Roman" w:hAnsi="Times New Roman" w:cs="Times New Roman"/>
                <w:sz w:val="24"/>
                <w:szCs w:val="24"/>
              </w:rPr>
              <w:lastRenderedPageBreak/>
              <w:t>2-R-1. Darbingi asmenys (vietos bendruomenės nariai), kurių socialinė atskirtis sumažėjo dėl projekto veiklų dalyvių dalyvavimo ESF veiklose (praėjus 6 mėnesiams po projekto veiklų dalyvių dalyvavimo projektų veiklose)</w:t>
            </w:r>
          </w:p>
        </w:tc>
        <w:tc>
          <w:tcPr>
            <w:tcW w:w="1149" w:type="dxa"/>
          </w:tcPr>
          <w:p w14:paraId="73E3A0E0" w14:textId="77777777" w:rsidR="00662DC2" w:rsidRPr="009E22DE" w:rsidRDefault="00662DC2" w:rsidP="00662DC2">
            <w:pPr>
              <w:jc w:val="center"/>
              <w:rPr>
                <w:rFonts w:ascii="Times New Roman" w:hAnsi="Times New Roman" w:cs="Times New Roman"/>
                <w:b/>
                <w:bCs/>
                <w:sz w:val="24"/>
                <w:szCs w:val="24"/>
              </w:rPr>
            </w:pPr>
            <w:r w:rsidRPr="009E22DE">
              <w:rPr>
                <w:rFonts w:ascii="Times New Roman" w:hAnsi="Times New Roman" w:cs="Times New Roman"/>
                <w:b/>
                <w:bCs/>
                <w:sz w:val="24"/>
                <w:szCs w:val="24"/>
              </w:rPr>
              <w:t>400</w:t>
            </w:r>
          </w:p>
        </w:tc>
        <w:tc>
          <w:tcPr>
            <w:tcW w:w="1396" w:type="dxa"/>
            <w:shd w:val="clear" w:color="auto" w:fill="808080" w:themeFill="background1" w:themeFillShade="80"/>
          </w:tcPr>
          <w:p w14:paraId="7E9F99D2" w14:textId="77777777" w:rsidR="00662DC2" w:rsidRPr="009E22DE" w:rsidRDefault="00662DC2" w:rsidP="00662DC2">
            <w:pPr>
              <w:jc w:val="both"/>
              <w:rPr>
                <w:rFonts w:ascii="Times New Roman" w:hAnsi="Times New Roman" w:cs="Times New Roman"/>
                <w:b/>
                <w:bCs/>
                <w:sz w:val="24"/>
                <w:szCs w:val="24"/>
              </w:rPr>
            </w:pPr>
          </w:p>
        </w:tc>
        <w:tc>
          <w:tcPr>
            <w:tcW w:w="1867" w:type="dxa"/>
            <w:shd w:val="clear" w:color="auto" w:fill="808080" w:themeFill="background1" w:themeFillShade="80"/>
          </w:tcPr>
          <w:p w14:paraId="4BDD1595" w14:textId="77777777" w:rsidR="00662DC2" w:rsidRPr="009E22DE" w:rsidRDefault="00662DC2" w:rsidP="00662DC2">
            <w:pPr>
              <w:jc w:val="both"/>
              <w:rPr>
                <w:rFonts w:ascii="Times New Roman" w:hAnsi="Times New Roman" w:cs="Times New Roman"/>
                <w:b/>
                <w:bCs/>
                <w:sz w:val="24"/>
                <w:szCs w:val="24"/>
              </w:rPr>
            </w:pPr>
          </w:p>
        </w:tc>
        <w:tc>
          <w:tcPr>
            <w:tcW w:w="1651" w:type="dxa"/>
            <w:shd w:val="clear" w:color="auto" w:fill="FFFFFF" w:themeFill="background1"/>
          </w:tcPr>
          <w:p w14:paraId="7B91DE8D" w14:textId="77777777" w:rsidR="00662DC2" w:rsidRPr="009E22DE" w:rsidRDefault="00662DC2" w:rsidP="00662DC2">
            <w:pPr>
              <w:jc w:val="center"/>
              <w:rPr>
                <w:rFonts w:ascii="Times New Roman" w:hAnsi="Times New Roman" w:cs="Times New Roman"/>
                <w:b/>
                <w:bCs/>
                <w:sz w:val="24"/>
                <w:szCs w:val="24"/>
              </w:rPr>
            </w:pPr>
            <w:r w:rsidRPr="009E22DE">
              <w:rPr>
                <w:rFonts w:ascii="Times New Roman" w:hAnsi="Times New Roman" w:cs="Times New Roman"/>
                <w:b/>
                <w:bCs/>
                <w:sz w:val="24"/>
                <w:szCs w:val="24"/>
              </w:rPr>
              <w:t>0</w:t>
            </w:r>
          </w:p>
        </w:tc>
        <w:tc>
          <w:tcPr>
            <w:tcW w:w="6720" w:type="dxa"/>
          </w:tcPr>
          <w:p w14:paraId="2613B6DE" w14:textId="3F40414A" w:rsidR="00662DC2" w:rsidRPr="0040380B" w:rsidRDefault="00662DC2" w:rsidP="00662DC2">
            <w:pPr>
              <w:rPr>
                <w:rFonts w:ascii="Times New Roman" w:hAnsi="Times New Roman" w:cs="Times New Roman"/>
                <w:sz w:val="24"/>
                <w:szCs w:val="24"/>
              </w:rPr>
            </w:pPr>
            <w:r>
              <w:rPr>
                <w:rFonts w:ascii="Times New Roman" w:hAnsi="Times New Roman" w:cs="Times New Roman"/>
                <w:bCs/>
                <w:sz w:val="24"/>
                <w:szCs w:val="24"/>
              </w:rPr>
              <w:t>Rezultatai bus aiškūs pasibaigus projektų veikloms</w:t>
            </w:r>
          </w:p>
        </w:tc>
      </w:tr>
      <w:tr w:rsidR="00662DC2" w:rsidRPr="009E22DE" w14:paraId="26912081" w14:textId="77777777" w:rsidTr="0000459B">
        <w:tc>
          <w:tcPr>
            <w:tcW w:w="1954" w:type="dxa"/>
          </w:tcPr>
          <w:p w14:paraId="0E26F05D" w14:textId="77777777" w:rsidR="00662DC2" w:rsidRPr="009E22DE" w:rsidRDefault="00662DC2" w:rsidP="00662DC2">
            <w:pPr>
              <w:rPr>
                <w:rFonts w:ascii="Times New Roman" w:hAnsi="Times New Roman" w:cs="Times New Roman"/>
                <w:b/>
                <w:bCs/>
                <w:sz w:val="24"/>
                <w:szCs w:val="24"/>
              </w:rPr>
            </w:pPr>
            <w:r w:rsidRPr="009E22DE">
              <w:rPr>
                <w:rFonts w:ascii="Times New Roman" w:hAnsi="Times New Roman" w:cs="Times New Roman"/>
                <w:sz w:val="24"/>
                <w:szCs w:val="24"/>
              </w:rPr>
              <w:t xml:space="preserve">2-R-2. Socialinių partnerių organizacijose ar NVO savanoriaujančių vietos gyventojų dalis, praėjus 6 mėnesiams po </w:t>
            </w:r>
            <w:r w:rsidRPr="009E22DE">
              <w:rPr>
                <w:rFonts w:ascii="Times New Roman" w:hAnsi="Times New Roman" w:cs="Times New Roman"/>
                <w:sz w:val="24"/>
                <w:szCs w:val="24"/>
              </w:rPr>
              <w:lastRenderedPageBreak/>
              <w:t>dalyvavimo ESF veiklose, proc.</w:t>
            </w:r>
          </w:p>
        </w:tc>
        <w:tc>
          <w:tcPr>
            <w:tcW w:w="1149" w:type="dxa"/>
          </w:tcPr>
          <w:p w14:paraId="06DFDFB4" w14:textId="77777777" w:rsidR="00662DC2" w:rsidRPr="009E22DE" w:rsidRDefault="00662DC2" w:rsidP="00662DC2">
            <w:pPr>
              <w:jc w:val="center"/>
              <w:rPr>
                <w:rFonts w:ascii="Times New Roman" w:hAnsi="Times New Roman" w:cs="Times New Roman"/>
                <w:b/>
                <w:bCs/>
                <w:sz w:val="24"/>
                <w:szCs w:val="24"/>
              </w:rPr>
            </w:pPr>
            <w:r w:rsidRPr="009E22DE">
              <w:rPr>
                <w:rFonts w:ascii="Times New Roman" w:hAnsi="Times New Roman" w:cs="Times New Roman"/>
                <w:b/>
                <w:bCs/>
                <w:sz w:val="24"/>
                <w:szCs w:val="24"/>
              </w:rPr>
              <w:lastRenderedPageBreak/>
              <w:t>60</w:t>
            </w:r>
          </w:p>
        </w:tc>
        <w:tc>
          <w:tcPr>
            <w:tcW w:w="1396" w:type="dxa"/>
            <w:shd w:val="clear" w:color="auto" w:fill="808080" w:themeFill="background1" w:themeFillShade="80"/>
          </w:tcPr>
          <w:p w14:paraId="5595AD8B" w14:textId="77777777" w:rsidR="00662DC2" w:rsidRPr="009E22DE" w:rsidRDefault="00662DC2" w:rsidP="00662DC2">
            <w:pPr>
              <w:jc w:val="both"/>
              <w:rPr>
                <w:rFonts w:ascii="Times New Roman" w:hAnsi="Times New Roman" w:cs="Times New Roman"/>
                <w:b/>
                <w:bCs/>
                <w:sz w:val="24"/>
                <w:szCs w:val="24"/>
              </w:rPr>
            </w:pPr>
          </w:p>
        </w:tc>
        <w:tc>
          <w:tcPr>
            <w:tcW w:w="1867" w:type="dxa"/>
            <w:shd w:val="clear" w:color="auto" w:fill="808080" w:themeFill="background1" w:themeFillShade="80"/>
          </w:tcPr>
          <w:p w14:paraId="6A2F8D54" w14:textId="77777777" w:rsidR="00662DC2" w:rsidRPr="009E22DE" w:rsidRDefault="00662DC2" w:rsidP="00662DC2">
            <w:pPr>
              <w:jc w:val="both"/>
              <w:rPr>
                <w:rFonts w:ascii="Times New Roman" w:hAnsi="Times New Roman" w:cs="Times New Roman"/>
                <w:b/>
                <w:bCs/>
                <w:sz w:val="24"/>
                <w:szCs w:val="24"/>
              </w:rPr>
            </w:pPr>
          </w:p>
        </w:tc>
        <w:tc>
          <w:tcPr>
            <w:tcW w:w="1651" w:type="dxa"/>
            <w:shd w:val="clear" w:color="auto" w:fill="FFFFFF" w:themeFill="background1"/>
          </w:tcPr>
          <w:p w14:paraId="3D4DB592" w14:textId="77777777" w:rsidR="00662DC2" w:rsidRPr="009E22DE" w:rsidRDefault="00662DC2" w:rsidP="00662DC2">
            <w:pPr>
              <w:jc w:val="center"/>
              <w:rPr>
                <w:rFonts w:ascii="Times New Roman" w:hAnsi="Times New Roman" w:cs="Times New Roman"/>
                <w:b/>
                <w:bCs/>
                <w:sz w:val="24"/>
                <w:szCs w:val="24"/>
              </w:rPr>
            </w:pPr>
            <w:r w:rsidRPr="009E22DE">
              <w:rPr>
                <w:rFonts w:ascii="Times New Roman" w:hAnsi="Times New Roman" w:cs="Times New Roman"/>
                <w:b/>
                <w:bCs/>
                <w:sz w:val="24"/>
                <w:szCs w:val="24"/>
              </w:rPr>
              <w:t>0</w:t>
            </w:r>
          </w:p>
        </w:tc>
        <w:tc>
          <w:tcPr>
            <w:tcW w:w="6720" w:type="dxa"/>
          </w:tcPr>
          <w:p w14:paraId="693B64A6" w14:textId="77777777" w:rsidR="00662DC2" w:rsidRPr="0040380B" w:rsidRDefault="00662DC2" w:rsidP="00662DC2">
            <w:pPr>
              <w:rPr>
                <w:rFonts w:ascii="Times New Roman" w:hAnsi="Times New Roman" w:cs="Times New Roman"/>
                <w:sz w:val="24"/>
                <w:szCs w:val="24"/>
              </w:rPr>
            </w:pPr>
            <w:r w:rsidRPr="0040380B">
              <w:rPr>
                <w:rFonts w:ascii="Times New Roman" w:hAnsi="Times New Roman" w:cs="Times New Roman"/>
                <w:sz w:val="24"/>
                <w:szCs w:val="24"/>
              </w:rPr>
              <w:t>Rezultatai bus aiškūs pasibaigus projektų veikloms</w:t>
            </w:r>
          </w:p>
        </w:tc>
      </w:tr>
      <w:tr w:rsidR="00662DC2" w:rsidRPr="009E22DE" w14:paraId="49F8CE3D" w14:textId="77777777" w:rsidTr="0000459B">
        <w:tc>
          <w:tcPr>
            <w:tcW w:w="1954" w:type="dxa"/>
          </w:tcPr>
          <w:p w14:paraId="2898B36E" w14:textId="77777777" w:rsidR="00662DC2" w:rsidRPr="009E22DE" w:rsidRDefault="00662DC2" w:rsidP="00662DC2">
            <w:pPr>
              <w:rPr>
                <w:rFonts w:ascii="Times New Roman" w:hAnsi="Times New Roman" w:cs="Times New Roman"/>
                <w:sz w:val="24"/>
                <w:szCs w:val="24"/>
              </w:rPr>
            </w:pPr>
            <w:r w:rsidRPr="009E22DE">
              <w:rPr>
                <w:rFonts w:ascii="Times New Roman" w:hAnsi="Times New Roman" w:cs="Times New Roman"/>
                <w:sz w:val="24"/>
                <w:szCs w:val="24"/>
              </w:rPr>
              <w:t>2-R-3. Tikslinėje teritorijoje teikiamų naujų socialinių paslaugų skaičius, vnt.</w:t>
            </w:r>
          </w:p>
        </w:tc>
        <w:tc>
          <w:tcPr>
            <w:tcW w:w="1149" w:type="dxa"/>
          </w:tcPr>
          <w:p w14:paraId="05285024" w14:textId="77777777" w:rsidR="00662DC2" w:rsidRPr="009E22DE" w:rsidRDefault="00662DC2" w:rsidP="00662DC2">
            <w:pPr>
              <w:jc w:val="center"/>
              <w:rPr>
                <w:rFonts w:ascii="Times New Roman" w:hAnsi="Times New Roman" w:cs="Times New Roman"/>
                <w:b/>
                <w:bCs/>
                <w:sz w:val="24"/>
                <w:szCs w:val="24"/>
              </w:rPr>
            </w:pPr>
            <w:r w:rsidRPr="009E22DE">
              <w:rPr>
                <w:rFonts w:ascii="Times New Roman" w:hAnsi="Times New Roman" w:cs="Times New Roman"/>
                <w:b/>
                <w:bCs/>
                <w:sz w:val="24"/>
                <w:szCs w:val="24"/>
              </w:rPr>
              <w:t>6</w:t>
            </w:r>
          </w:p>
        </w:tc>
        <w:tc>
          <w:tcPr>
            <w:tcW w:w="1396" w:type="dxa"/>
            <w:shd w:val="clear" w:color="auto" w:fill="808080" w:themeFill="background1" w:themeFillShade="80"/>
          </w:tcPr>
          <w:p w14:paraId="76972BFF" w14:textId="77777777" w:rsidR="00662DC2" w:rsidRPr="009E22DE" w:rsidRDefault="00662DC2" w:rsidP="00662DC2">
            <w:pPr>
              <w:jc w:val="both"/>
              <w:rPr>
                <w:rFonts w:ascii="Times New Roman" w:hAnsi="Times New Roman" w:cs="Times New Roman"/>
                <w:b/>
                <w:bCs/>
                <w:sz w:val="24"/>
                <w:szCs w:val="24"/>
              </w:rPr>
            </w:pPr>
          </w:p>
        </w:tc>
        <w:tc>
          <w:tcPr>
            <w:tcW w:w="1867" w:type="dxa"/>
            <w:shd w:val="clear" w:color="auto" w:fill="808080" w:themeFill="background1" w:themeFillShade="80"/>
          </w:tcPr>
          <w:p w14:paraId="207FDB50" w14:textId="77777777" w:rsidR="00662DC2" w:rsidRPr="009E22DE" w:rsidRDefault="00662DC2" w:rsidP="00662DC2">
            <w:pPr>
              <w:jc w:val="both"/>
              <w:rPr>
                <w:rFonts w:ascii="Times New Roman" w:hAnsi="Times New Roman" w:cs="Times New Roman"/>
                <w:b/>
                <w:bCs/>
                <w:sz w:val="24"/>
                <w:szCs w:val="24"/>
              </w:rPr>
            </w:pPr>
          </w:p>
        </w:tc>
        <w:tc>
          <w:tcPr>
            <w:tcW w:w="1651" w:type="dxa"/>
            <w:shd w:val="clear" w:color="auto" w:fill="FFFFFF" w:themeFill="background1"/>
          </w:tcPr>
          <w:p w14:paraId="640D4156" w14:textId="77777777" w:rsidR="00662DC2" w:rsidRPr="009E22DE" w:rsidRDefault="00662DC2" w:rsidP="00662DC2">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6720" w:type="dxa"/>
          </w:tcPr>
          <w:p w14:paraId="6B905FB3" w14:textId="24BD3585" w:rsidR="00662DC2" w:rsidRPr="005067BA" w:rsidRDefault="00662DC2" w:rsidP="00662DC2">
            <w:pPr>
              <w:rPr>
                <w:rFonts w:ascii="Times New Roman" w:eastAsia="Times New Roman" w:hAnsi="Times New Roman" w:cs="Times New Roman"/>
                <w:sz w:val="24"/>
                <w:szCs w:val="24"/>
                <w:lang w:eastAsia="lt-LT"/>
              </w:rPr>
            </w:pPr>
            <w:r w:rsidRPr="005067BA">
              <w:rPr>
                <w:rFonts w:ascii="Times New Roman" w:eastAsia="Times New Roman" w:hAnsi="Times New Roman" w:cs="Times New Roman"/>
                <w:sz w:val="24"/>
                <w:szCs w:val="24"/>
                <w:lang w:eastAsia="lt-LT"/>
              </w:rPr>
              <w:t xml:space="preserve">1 nauja socialinė paslauga (atokvėpio) pradėta teikti įgyvendinant  </w:t>
            </w:r>
            <w:r w:rsidRPr="005E3384">
              <w:rPr>
                <w:rFonts w:ascii="Times New Roman" w:hAnsi="Times New Roman" w:cs="Times New Roman"/>
                <w:b/>
                <w:bCs/>
                <w:sz w:val="24"/>
                <w:szCs w:val="24"/>
              </w:rPr>
              <w:t>„</w:t>
            </w:r>
            <w:r w:rsidRPr="005E3384">
              <w:rPr>
                <w:rFonts w:ascii="Times New Roman" w:hAnsi="Times New Roman" w:cs="Times New Roman"/>
                <w:b/>
                <w:sz w:val="24"/>
                <w:szCs w:val="24"/>
              </w:rPr>
              <w:t xml:space="preserve">Socialinę atskirtį patiriančių gyventojų </w:t>
            </w:r>
            <w:proofErr w:type="spellStart"/>
            <w:r w:rsidRPr="005E3384">
              <w:rPr>
                <w:rFonts w:ascii="Times New Roman" w:hAnsi="Times New Roman" w:cs="Times New Roman"/>
                <w:b/>
                <w:sz w:val="24"/>
                <w:szCs w:val="24"/>
              </w:rPr>
              <w:t>visavertiškas</w:t>
            </w:r>
            <w:proofErr w:type="spellEnd"/>
            <w:r w:rsidRPr="005E3384">
              <w:rPr>
                <w:rFonts w:ascii="Times New Roman" w:hAnsi="Times New Roman" w:cs="Times New Roman"/>
                <w:b/>
                <w:sz w:val="24"/>
                <w:szCs w:val="24"/>
              </w:rPr>
              <w:t xml:space="preserve"> integravimas į visuomenės gyvenimą“</w:t>
            </w:r>
            <w:r w:rsidRPr="005067BA">
              <w:rPr>
                <w:rFonts w:ascii="Times New Roman" w:hAnsi="Times New Roman" w:cs="Times New Roman"/>
                <w:sz w:val="24"/>
                <w:szCs w:val="24"/>
              </w:rPr>
              <w:t xml:space="preserve"> </w:t>
            </w:r>
            <w:r w:rsidRPr="005E3384">
              <w:rPr>
                <w:rFonts w:ascii="Times New Roman" w:hAnsi="Times New Roman" w:cs="Times New Roman"/>
                <w:i/>
                <w:sz w:val="24"/>
                <w:szCs w:val="24"/>
              </w:rPr>
              <w:t>(08.6.1-ESFA-V-911-01-0005)</w:t>
            </w:r>
            <w:r w:rsidRPr="005067BA">
              <w:rPr>
                <w:rFonts w:ascii="Times New Roman" w:hAnsi="Times New Roman" w:cs="Times New Roman"/>
                <w:sz w:val="24"/>
                <w:szCs w:val="24"/>
              </w:rPr>
              <w:t xml:space="preserve"> </w:t>
            </w:r>
            <w:r w:rsidRPr="005067BA">
              <w:rPr>
                <w:rFonts w:ascii="Times New Roman" w:eastAsia="Times New Roman" w:hAnsi="Times New Roman" w:cs="Times New Roman"/>
                <w:sz w:val="24"/>
                <w:szCs w:val="24"/>
                <w:lang w:eastAsia="lt-LT"/>
              </w:rPr>
              <w:t xml:space="preserve">nuo 2018-07-31,  </w:t>
            </w:r>
            <w:r w:rsidRPr="005067BA">
              <w:rPr>
                <w:rFonts w:ascii="Times New Roman" w:hAnsi="Times New Roman" w:cs="Times New Roman"/>
                <w:sz w:val="24"/>
                <w:szCs w:val="24"/>
              </w:rPr>
              <w:t>3 naujos paslaugos</w:t>
            </w:r>
            <w:r w:rsidRPr="005067BA">
              <w:rPr>
                <w:rFonts w:ascii="Times New Roman" w:hAnsi="Times New Roman" w:cs="Times New Roman"/>
                <w:bCs/>
                <w:sz w:val="24"/>
                <w:szCs w:val="24"/>
              </w:rPr>
              <w:t xml:space="preserve"> - įgyvendinant projektą </w:t>
            </w:r>
            <w:r w:rsidRPr="005E3384">
              <w:rPr>
                <w:rFonts w:ascii="Times New Roman" w:hAnsi="Times New Roman" w:cs="Times New Roman"/>
                <w:b/>
                <w:bCs/>
                <w:sz w:val="24"/>
                <w:szCs w:val="24"/>
              </w:rPr>
              <w:t>„Savipagalbos grupių, sociokultūrinių, informavimo ir kitų paslaugų teikimas tikslinėje teritorijoje gyvenantiems neįgaliesiems ir jų šeimos nariams“</w:t>
            </w:r>
            <w:r w:rsidRPr="005067BA">
              <w:rPr>
                <w:rFonts w:ascii="Times New Roman" w:hAnsi="Times New Roman" w:cs="Times New Roman"/>
                <w:bCs/>
                <w:sz w:val="24"/>
                <w:szCs w:val="24"/>
              </w:rPr>
              <w:t xml:space="preserve"> </w:t>
            </w:r>
            <w:r w:rsidRPr="005E3384">
              <w:rPr>
                <w:rFonts w:ascii="Times New Roman" w:hAnsi="Times New Roman" w:cs="Times New Roman"/>
                <w:bCs/>
                <w:i/>
                <w:sz w:val="24"/>
                <w:szCs w:val="24"/>
              </w:rPr>
              <w:t>(08.6.1-ESFA-V-911-01-0002)</w:t>
            </w:r>
            <w:r w:rsidRPr="005067BA">
              <w:rPr>
                <w:rFonts w:ascii="Times New Roman" w:hAnsi="Times New Roman" w:cs="Times New Roman"/>
                <w:bCs/>
                <w:sz w:val="24"/>
                <w:szCs w:val="24"/>
              </w:rPr>
              <w:t>, v</w:t>
            </w:r>
            <w:r w:rsidRPr="005067BA">
              <w:rPr>
                <w:rFonts w:ascii="Times New Roman" w:eastAsia="Times New Roman" w:hAnsi="Times New Roman" w:cs="Times New Roman"/>
                <w:sz w:val="24"/>
                <w:szCs w:val="24"/>
                <w:lang w:eastAsia="lt-LT"/>
              </w:rPr>
              <w:t xml:space="preserve">ykdant projektą </w:t>
            </w:r>
            <w:r w:rsidRPr="005E3384">
              <w:rPr>
                <w:rFonts w:ascii="Times New Roman" w:hAnsi="Times New Roman" w:cs="Times New Roman"/>
                <w:b/>
                <w:bCs/>
                <w:sz w:val="24"/>
                <w:szCs w:val="24"/>
              </w:rPr>
              <w:t>„Novatoriškų psichosocialinių paslaugų plėtra  krizę išgyvenantiems  onkologiniams ligoniams ir  artimiesiems“</w:t>
            </w:r>
            <w:r w:rsidRPr="005067BA">
              <w:rPr>
                <w:rFonts w:ascii="Times New Roman" w:hAnsi="Times New Roman" w:cs="Times New Roman"/>
                <w:bCs/>
                <w:sz w:val="24"/>
                <w:szCs w:val="24"/>
              </w:rPr>
              <w:t xml:space="preserve"> </w:t>
            </w:r>
            <w:r w:rsidRPr="005E3384">
              <w:rPr>
                <w:rFonts w:ascii="Times New Roman" w:hAnsi="Times New Roman" w:cs="Times New Roman"/>
                <w:bCs/>
                <w:i/>
                <w:sz w:val="24"/>
                <w:szCs w:val="24"/>
              </w:rPr>
              <w:t>(</w:t>
            </w:r>
            <w:r w:rsidRPr="005E3384">
              <w:rPr>
                <w:rFonts w:ascii="Times New Roman" w:hAnsi="Times New Roman" w:cs="Times New Roman"/>
                <w:i/>
                <w:sz w:val="24"/>
                <w:szCs w:val="24"/>
              </w:rPr>
              <w:t xml:space="preserve">08.6.1-ESFA-V-911-01-0003) </w:t>
            </w:r>
            <w:r w:rsidRPr="005067BA">
              <w:rPr>
                <w:rFonts w:ascii="Times New Roman" w:hAnsi="Times New Roman" w:cs="Times New Roman"/>
                <w:sz w:val="24"/>
                <w:szCs w:val="24"/>
              </w:rPr>
              <w:t xml:space="preserve">pradėtos teikti 2 naujos paslaugos. </w:t>
            </w:r>
          </w:p>
          <w:p w14:paraId="1CB43F9B" w14:textId="77777777" w:rsidR="00662DC2" w:rsidRPr="005067BA" w:rsidRDefault="00662DC2" w:rsidP="00662DC2">
            <w:pPr>
              <w:rPr>
                <w:rFonts w:ascii="Times New Roman" w:hAnsi="Times New Roman" w:cs="Times New Roman"/>
                <w:sz w:val="24"/>
                <w:szCs w:val="24"/>
              </w:rPr>
            </w:pPr>
            <w:r w:rsidRPr="005067BA">
              <w:rPr>
                <w:rFonts w:ascii="Times New Roman" w:eastAsia="Times New Roman" w:hAnsi="Times New Roman" w:cs="Times New Roman"/>
                <w:color w:val="C00000"/>
                <w:sz w:val="24"/>
                <w:szCs w:val="24"/>
                <w:highlight w:val="yellow"/>
                <w:lang w:eastAsia="lt-LT"/>
              </w:rPr>
              <w:t xml:space="preserve"> </w:t>
            </w:r>
          </w:p>
        </w:tc>
      </w:tr>
      <w:tr w:rsidR="00662DC2" w:rsidRPr="009E22DE" w14:paraId="29F1CF69" w14:textId="77777777" w:rsidTr="0000459B">
        <w:tc>
          <w:tcPr>
            <w:tcW w:w="14737" w:type="dxa"/>
            <w:gridSpan w:val="6"/>
          </w:tcPr>
          <w:p w14:paraId="690CC516" w14:textId="77777777" w:rsidR="00662DC2" w:rsidRPr="009E22DE" w:rsidRDefault="00662DC2" w:rsidP="00662DC2">
            <w:pPr>
              <w:jc w:val="both"/>
              <w:rPr>
                <w:rFonts w:ascii="Times New Roman" w:hAnsi="Times New Roman" w:cs="Times New Roman"/>
                <w:sz w:val="24"/>
                <w:szCs w:val="24"/>
              </w:rPr>
            </w:pPr>
            <w:r w:rsidRPr="009E22DE">
              <w:rPr>
                <w:rFonts w:ascii="Times New Roman" w:hAnsi="Times New Roman" w:cs="Times New Roman"/>
                <w:b/>
                <w:bCs/>
                <w:sz w:val="24"/>
                <w:szCs w:val="24"/>
              </w:rPr>
              <w:t>Produkto rodikliai:</w:t>
            </w:r>
          </w:p>
        </w:tc>
      </w:tr>
      <w:tr w:rsidR="00662DC2" w:rsidRPr="00705B82" w14:paraId="5365E611" w14:textId="77777777" w:rsidTr="0000459B">
        <w:tc>
          <w:tcPr>
            <w:tcW w:w="1954" w:type="dxa"/>
          </w:tcPr>
          <w:p w14:paraId="3CAEB0A2" w14:textId="77777777" w:rsidR="00662DC2" w:rsidRPr="00705B82" w:rsidRDefault="00662DC2" w:rsidP="00662DC2">
            <w:pPr>
              <w:rPr>
                <w:rFonts w:ascii="Times New Roman" w:hAnsi="Times New Roman" w:cs="Times New Roman"/>
                <w:bCs/>
                <w:sz w:val="24"/>
                <w:szCs w:val="24"/>
              </w:rPr>
            </w:pPr>
            <w:r w:rsidRPr="00705B82">
              <w:rPr>
                <w:rFonts w:ascii="Times New Roman" w:hAnsi="Times New Roman" w:cs="Times New Roman"/>
                <w:bCs/>
                <w:sz w:val="24"/>
                <w:szCs w:val="24"/>
              </w:rPr>
              <w:t xml:space="preserve">2-P-1. </w:t>
            </w:r>
            <w:r w:rsidRPr="00705B82">
              <w:rPr>
                <w:rFonts w:ascii="Times New Roman" w:hAnsi="Times New Roman" w:cs="Times New Roman"/>
                <w:sz w:val="24"/>
                <w:szCs w:val="24"/>
              </w:rPr>
              <w:t>Projektų, kuriuos visiškai arba iš dalies įgyvendino socialiniai partneriai ar NVO, skaičius</w:t>
            </w:r>
          </w:p>
        </w:tc>
        <w:tc>
          <w:tcPr>
            <w:tcW w:w="1149" w:type="dxa"/>
          </w:tcPr>
          <w:p w14:paraId="14BB0741" w14:textId="77777777" w:rsidR="00662DC2" w:rsidRPr="00705B82" w:rsidRDefault="00662DC2" w:rsidP="00662DC2">
            <w:pPr>
              <w:jc w:val="center"/>
              <w:rPr>
                <w:rFonts w:ascii="Times New Roman" w:hAnsi="Times New Roman" w:cs="Times New Roman"/>
                <w:b/>
                <w:bCs/>
                <w:sz w:val="24"/>
                <w:szCs w:val="24"/>
              </w:rPr>
            </w:pPr>
            <w:r w:rsidRPr="00705B82">
              <w:rPr>
                <w:rFonts w:ascii="Times New Roman" w:hAnsi="Times New Roman" w:cs="Times New Roman"/>
                <w:b/>
                <w:bCs/>
                <w:sz w:val="24"/>
                <w:szCs w:val="24"/>
              </w:rPr>
              <w:t>2</w:t>
            </w:r>
          </w:p>
        </w:tc>
        <w:tc>
          <w:tcPr>
            <w:tcW w:w="1396" w:type="dxa"/>
          </w:tcPr>
          <w:p w14:paraId="6611F844" w14:textId="77777777" w:rsidR="00662DC2" w:rsidRPr="00705B82" w:rsidRDefault="00662DC2" w:rsidP="00662DC2">
            <w:pPr>
              <w:jc w:val="center"/>
              <w:rPr>
                <w:rFonts w:ascii="Times New Roman" w:hAnsi="Times New Roman" w:cs="Times New Roman"/>
                <w:b/>
                <w:bCs/>
                <w:sz w:val="24"/>
                <w:szCs w:val="24"/>
              </w:rPr>
            </w:pPr>
            <w:r w:rsidRPr="00705B82">
              <w:rPr>
                <w:rFonts w:ascii="Times New Roman" w:hAnsi="Times New Roman" w:cs="Times New Roman"/>
                <w:b/>
                <w:bCs/>
                <w:sz w:val="24"/>
                <w:szCs w:val="24"/>
              </w:rPr>
              <w:t>2</w:t>
            </w:r>
          </w:p>
        </w:tc>
        <w:tc>
          <w:tcPr>
            <w:tcW w:w="1867" w:type="dxa"/>
          </w:tcPr>
          <w:p w14:paraId="5A6E369F" w14:textId="0E31C0C7" w:rsidR="00662DC2" w:rsidRPr="00705B82" w:rsidRDefault="00662DC2" w:rsidP="00662DC2">
            <w:pPr>
              <w:jc w:val="center"/>
              <w:rPr>
                <w:rFonts w:ascii="Times New Roman" w:hAnsi="Times New Roman" w:cs="Times New Roman"/>
                <w:b/>
                <w:bCs/>
                <w:sz w:val="24"/>
                <w:szCs w:val="24"/>
              </w:rPr>
            </w:pPr>
            <w:r w:rsidRPr="00705B82">
              <w:rPr>
                <w:rFonts w:ascii="Times New Roman" w:hAnsi="Times New Roman" w:cs="Times New Roman"/>
                <w:b/>
                <w:bCs/>
                <w:sz w:val="24"/>
                <w:szCs w:val="24"/>
              </w:rPr>
              <w:t>2</w:t>
            </w:r>
          </w:p>
        </w:tc>
        <w:tc>
          <w:tcPr>
            <w:tcW w:w="1651" w:type="dxa"/>
          </w:tcPr>
          <w:p w14:paraId="51325D82" w14:textId="67E876B8" w:rsidR="00662DC2" w:rsidRPr="00705B82" w:rsidRDefault="00662DC2" w:rsidP="00662DC2">
            <w:pPr>
              <w:jc w:val="center"/>
              <w:rPr>
                <w:rFonts w:ascii="Times New Roman" w:hAnsi="Times New Roman" w:cs="Times New Roman"/>
                <w:b/>
                <w:bCs/>
                <w:sz w:val="24"/>
                <w:szCs w:val="24"/>
              </w:rPr>
            </w:pPr>
            <w:r w:rsidRPr="00705B82">
              <w:rPr>
                <w:rFonts w:ascii="Times New Roman" w:hAnsi="Times New Roman" w:cs="Times New Roman"/>
                <w:b/>
                <w:bCs/>
                <w:sz w:val="24"/>
                <w:szCs w:val="24"/>
              </w:rPr>
              <w:t>2</w:t>
            </w:r>
          </w:p>
        </w:tc>
        <w:tc>
          <w:tcPr>
            <w:tcW w:w="6720" w:type="dxa"/>
          </w:tcPr>
          <w:p w14:paraId="143A25B6" w14:textId="0B7F56FB" w:rsidR="00662DC2" w:rsidRPr="00705B82" w:rsidRDefault="00A25C65" w:rsidP="00662DC2">
            <w:pPr>
              <w:rPr>
                <w:rFonts w:ascii="Times New Roman" w:hAnsi="Times New Roman" w:cs="Times New Roman"/>
                <w:i/>
                <w:sz w:val="24"/>
                <w:szCs w:val="24"/>
                <w:lang w:eastAsia="lt-LT"/>
              </w:rPr>
            </w:pPr>
            <w:r w:rsidRPr="00705B82">
              <w:rPr>
                <w:rFonts w:ascii="Times New Roman" w:hAnsi="Times New Roman" w:cs="Times New Roman"/>
                <w:bCs/>
                <w:sz w:val="24"/>
                <w:szCs w:val="24"/>
              </w:rPr>
              <w:t>1. P</w:t>
            </w:r>
            <w:r w:rsidR="00662DC2" w:rsidRPr="00705B82">
              <w:rPr>
                <w:rFonts w:ascii="Times New Roman" w:hAnsi="Times New Roman" w:cs="Times New Roman"/>
                <w:bCs/>
                <w:sz w:val="24"/>
                <w:szCs w:val="24"/>
              </w:rPr>
              <w:t xml:space="preserve">rojektas </w:t>
            </w:r>
            <w:r w:rsidR="00662DC2" w:rsidRPr="00705B82">
              <w:rPr>
                <w:rFonts w:ascii="Times New Roman" w:hAnsi="Times New Roman" w:cs="Times New Roman"/>
                <w:b/>
                <w:bCs/>
                <w:sz w:val="24"/>
                <w:szCs w:val="24"/>
              </w:rPr>
              <w:t>„</w:t>
            </w:r>
            <w:r w:rsidR="00662DC2" w:rsidRPr="00705B82">
              <w:rPr>
                <w:rFonts w:ascii="Times New Roman" w:hAnsi="Times New Roman" w:cs="Times New Roman"/>
                <w:b/>
                <w:sz w:val="24"/>
                <w:szCs w:val="24"/>
                <w:lang w:eastAsia="lt-LT"/>
              </w:rPr>
              <w:t>Atvira jaunimo erdvė ir mobili bendruomenė KORPUSAS 3“</w:t>
            </w:r>
            <w:r w:rsidR="00662DC2" w:rsidRPr="00705B82">
              <w:rPr>
                <w:rFonts w:ascii="Times New Roman" w:hAnsi="Times New Roman" w:cs="Times New Roman"/>
                <w:sz w:val="24"/>
                <w:szCs w:val="24"/>
                <w:lang w:eastAsia="lt-LT"/>
              </w:rPr>
              <w:t xml:space="preserve"> </w:t>
            </w:r>
            <w:r w:rsidR="00662DC2" w:rsidRPr="00705B82">
              <w:rPr>
                <w:rFonts w:ascii="Times New Roman" w:hAnsi="Times New Roman" w:cs="Times New Roman"/>
                <w:i/>
                <w:sz w:val="24"/>
                <w:szCs w:val="24"/>
                <w:lang w:eastAsia="lt-LT"/>
              </w:rPr>
              <w:t>(Nr. 08.6.1-ESFA-V-911-01-0013).</w:t>
            </w:r>
          </w:p>
          <w:p w14:paraId="15C576A9" w14:textId="430CA734" w:rsidR="00662DC2" w:rsidRPr="00705B82" w:rsidRDefault="00A25C65" w:rsidP="00A25C65">
            <w:pPr>
              <w:rPr>
                <w:rFonts w:ascii="Times New Roman" w:hAnsi="Times New Roman" w:cs="Times New Roman"/>
                <w:bCs/>
                <w:sz w:val="24"/>
                <w:szCs w:val="24"/>
              </w:rPr>
            </w:pPr>
            <w:r w:rsidRPr="00705B82">
              <w:rPr>
                <w:rFonts w:ascii="Times New Roman" w:hAnsi="Times New Roman" w:cs="Times New Roman"/>
                <w:sz w:val="24"/>
                <w:szCs w:val="24"/>
                <w:lang w:eastAsia="lt-LT"/>
              </w:rPr>
              <w:t>2. P</w:t>
            </w:r>
            <w:r w:rsidR="00662DC2" w:rsidRPr="00705B82">
              <w:rPr>
                <w:rFonts w:ascii="Times New Roman" w:hAnsi="Times New Roman" w:cs="Times New Roman"/>
                <w:sz w:val="24"/>
                <w:szCs w:val="24"/>
                <w:lang w:eastAsia="lt-LT"/>
              </w:rPr>
              <w:t xml:space="preserve">rojektas  </w:t>
            </w:r>
            <w:r w:rsidR="00662DC2" w:rsidRPr="00705B82">
              <w:rPr>
                <w:rFonts w:ascii="Times New Roman" w:hAnsi="Times New Roman" w:cs="Times New Roman"/>
                <w:b/>
                <w:sz w:val="24"/>
                <w:szCs w:val="24"/>
                <w:lang w:eastAsia="lt-LT"/>
              </w:rPr>
              <w:t>„Prevencinių veiklų organizavimas socialinę atskirtį patiriantiems, delinkventinio elgesio vaikams ir jaunuoliams“</w:t>
            </w:r>
            <w:r w:rsidR="00662DC2" w:rsidRPr="00705B82">
              <w:rPr>
                <w:rFonts w:ascii="Times New Roman" w:eastAsia="Times New Roman" w:hAnsi="Times New Roman" w:cs="Times New Roman"/>
                <w:sz w:val="24"/>
                <w:szCs w:val="24"/>
              </w:rPr>
              <w:t xml:space="preserve"> </w:t>
            </w:r>
            <w:r w:rsidR="00662DC2" w:rsidRPr="00705B82">
              <w:rPr>
                <w:rFonts w:ascii="Times New Roman" w:eastAsia="Times New Roman" w:hAnsi="Times New Roman" w:cs="Times New Roman"/>
                <w:i/>
                <w:sz w:val="24"/>
                <w:szCs w:val="24"/>
              </w:rPr>
              <w:t>(08.6.1-ESFA-T-927-01-0248)</w:t>
            </w:r>
            <w:r w:rsidRPr="00705B82">
              <w:rPr>
                <w:rFonts w:ascii="Times New Roman" w:eastAsia="Times New Roman" w:hAnsi="Times New Roman" w:cs="Times New Roman"/>
                <w:i/>
                <w:sz w:val="24"/>
                <w:szCs w:val="24"/>
              </w:rPr>
              <w:t>.</w:t>
            </w:r>
          </w:p>
        </w:tc>
      </w:tr>
      <w:tr w:rsidR="00662DC2" w:rsidRPr="009E22DE" w14:paraId="7291396F" w14:textId="77777777" w:rsidTr="0000459B">
        <w:tc>
          <w:tcPr>
            <w:tcW w:w="1954" w:type="dxa"/>
          </w:tcPr>
          <w:p w14:paraId="07380E9E" w14:textId="77777777" w:rsidR="00662DC2" w:rsidRPr="009E22DE" w:rsidRDefault="00662DC2" w:rsidP="00662DC2">
            <w:pPr>
              <w:rPr>
                <w:rFonts w:ascii="Times New Roman" w:hAnsi="Times New Roman" w:cs="Times New Roman"/>
                <w:bCs/>
                <w:sz w:val="24"/>
                <w:szCs w:val="24"/>
              </w:rPr>
            </w:pPr>
            <w:r w:rsidRPr="009E22DE">
              <w:rPr>
                <w:rFonts w:ascii="Times New Roman" w:hAnsi="Times New Roman" w:cs="Times New Roman"/>
                <w:bCs/>
                <w:sz w:val="24"/>
                <w:szCs w:val="24"/>
              </w:rPr>
              <w:t xml:space="preserve">2-P-2. </w:t>
            </w:r>
            <w:r w:rsidRPr="009E22DE">
              <w:rPr>
                <w:rFonts w:ascii="Times New Roman" w:eastAsia="TimesNewRoman" w:hAnsi="Times New Roman" w:cs="Times New Roman"/>
                <w:sz w:val="24"/>
                <w:szCs w:val="24"/>
              </w:rPr>
              <w:t xml:space="preserve">BIVP projektų veiklų </w:t>
            </w:r>
            <w:r w:rsidRPr="009E22DE">
              <w:rPr>
                <w:rFonts w:ascii="Times New Roman" w:eastAsia="TimesNewRoman" w:hAnsi="Times New Roman" w:cs="Times New Roman"/>
                <w:sz w:val="24"/>
                <w:szCs w:val="24"/>
              </w:rPr>
              <w:lastRenderedPageBreak/>
              <w:t>dalyviai (įskaitant visas tikslines grupes), skaičius</w:t>
            </w:r>
          </w:p>
        </w:tc>
        <w:tc>
          <w:tcPr>
            <w:tcW w:w="1149" w:type="dxa"/>
          </w:tcPr>
          <w:p w14:paraId="0C958138" w14:textId="77777777" w:rsidR="00662DC2" w:rsidRPr="009E22DE" w:rsidRDefault="00662DC2" w:rsidP="00662DC2">
            <w:pPr>
              <w:jc w:val="center"/>
              <w:rPr>
                <w:rFonts w:ascii="Times New Roman" w:hAnsi="Times New Roman" w:cs="Times New Roman"/>
                <w:b/>
                <w:bCs/>
                <w:sz w:val="24"/>
                <w:szCs w:val="24"/>
              </w:rPr>
            </w:pPr>
            <w:r w:rsidRPr="009E22DE">
              <w:rPr>
                <w:rFonts w:ascii="Times New Roman" w:hAnsi="Times New Roman" w:cs="Times New Roman"/>
                <w:b/>
                <w:bCs/>
                <w:sz w:val="24"/>
                <w:szCs w:val="24"/>
              </w:rPr>
              <w:lastRenderedPageBreak/>
              <w:t>180</w:t>
            </w:r>
          </w:p>
        </w:tc>
        <w:tc>
          <w:tcPr>
            <w:tcW w:w="1396" w:type="dxa"/>
          </w:tcPr>
          <w:p w14:paraId="5E8AEF33" w14:textId="1EE9B431" w:rsidR="00662DC2" w:rsidRPr="009E22DE" w:rsidRDefault="00662DC2" w:rsidP="00662DC2">
            <w:pPr>
              <w:jc w:val="center"/>
              <w:rPr>
                <w:rFonts w:ascii="Times New Roman" w:hAnsi="Times New Roman" w:cs="Times New Roman"/>
                <w:b/>
                <w:bCs/>
                <w:sz w:val="24"/>
                <w:szCs w:val="24"/>
              </w:rPr>
            </w:pPr>
            <w:r>
              <w:rPr>
                <w:rFonts w:ascii="Times New Roman" w:hAnsi="Times New Roman" w:cs="Times New Roman"/>
                <w:b/>
                <w:bCs/>
                <w:sz w:val="24"/>
                <w:szCs w:val="24"/>
              </w:rPr>
              <w:t>200</w:t>
            </w:r>
          </w:p>
        </w:tc>
        <w:tc>
          <w:tcPr>
            <w:tcW w:w="1867" w:type="dxa"/>
          </w:tcPr>
          <w:p w14:paraId="130757AA" w14:textId="2D295B32" w:rsidR="00662DC2" w:rsidRPr="009E22DE" w:rsidRDefault="00662DC2" w:rsidP="00662DC2">
            <w:pPr>
              <w:jc w:val="center"/>
              <w:rPr>
                <w:rFonts w:ascii="Times New Roman" w:hAnsi="Times New Roman" w:cs="Times New Roman"/>
                <w:b/>
                <w:bCs/>
                <w:sz w:val="24"/>
                <w:szCs w:val="24"/>
              </w:rPr>
            </w:pPr>
            <w:r>
              <w:rPr>
                <w:rFonts w:ascii="Times New Roman" w:hAnsi="Times New Roman" w:cs="Times New Roman"/>
                <w:b/>
                <w:bCs/>
                <w:sz w:val="24"/>
                <w:szCs w:val="24"/>
              </w:rPr>
              <w:t>200</w:t>
            </w:r>
          </w:p>
        </w:tc>
        <w:tc>
          <w:tcPr>
            <w:tcW w:w="1651" w:type="dxa"/>
          </w:tcPr>
          <w:p w14:paraId="1BBAC9F6" w14:textId="0017CE92" w:rsidR="00662DC2" w:rsidRPr="009E22DE" w:rsidRDefault="00662DC2" w:rsidP="00662DC2">
            <w:pPr>
              <w:jc w:val="center"/>
              <w:rPr>
                <w:rFonts w:ascii="Times New Roman" w:hAnsi="Times New Roman" w:cs="Times New Roman"/>
                <w:b/>
                <w:bCs/>
                <w:sz w:val="24"/>
                <w:szCs w:val="24"/>
              </w:rPr>
            </w:pPr>
            <w:r>
              <w:rPr>
                <w:rFonts w:ascii="Times New Roman" w:hAnsi="Times New Roman" w:cs="Times New Roman"/>
                <w:b/>
                <w:bCs/>
                <w:sz w:val="24"/>
                <w:szCs w:val="24"/>
              </w:rPr>
              <w:t>139</w:t>
            </w:r>
          </w:p>
        </w:tc>
        <w:tc>
          <w:tcPr>
            <w:tcW w:w="6720" w:type="dxa"/>
          </w:tcPr>
          <w:p w14:paraId="67E2947E" w14:textId="70941AEB" w:rsidR="00662DC2" w:rsidRPr="00705B82" w:rsidRDefault="00662DC2" w:rsidP="00662DC2">
            <w:pPr>
              <w:jc w:val="both"/>
              <w:rPr>
                <w:rFonts w:ascii="Times New Roman" w:hAnsi="Times New Roman" w:cs="Times New Roman"/>
                <w:sz w:val="24"/>
                <w:szCs w:val="24"/>
                <w:lang w:eastAsia="lt-LT"/>
              </w:rPr>
            </w:pPr>
            <w:r w:rsidRPr="00705B82">
              <w:rPr>
                <w:rFonts w:ascii="Times New Roman" w:hAnsi="Times New Roman" w:cs="Times New Roman"/>
                <w:bCs/>
                <w:sz w:val="24"/>
                <w:szCs w:val="24"/>
              </w:rPr>
              <w:t xml:space="preserve">Projekte </w:t>
            </w:r>
            <w:r w:rsidRPr="00705B82">
              <w:rPr>
                <w:rFonts w:ascii="Times New Roman" w:hAnsi="Times New Roman" w:cs="Times New Roman"/>
                <w:b/>
                <w:bCs/>
                <w:sz w:val="24"/>
                <w:szCs w:val="24"/>
              </w:rPr>
              <w:t>„</w:t>
            </w:r>
            <w:r w:rsidRPr="00705B82">
              <w:rPr>
                <w:rFonts w:ascii="Times New Roman" w:hAnsi="Times New Roman" w:cs="Times New Roman"/>
                <w:b/>
                <w:sz w:val="24"/>
                <w:szCs w:val="24"/>
                <w:lang w:eastAsia="lt-LT"/>
              </w:rPr>
              <w:t xml:space="preserve">Atvira jaunimo erdvė ir mobili bendruomenė KORPUSAS 3“ </w:t>
            </w:r>
            <w:r w:rsidRPr="00705B82">
              <w:rPr>
                <w:rFonts w:ascii="Times New Roman" w:hAnsi="Times New Roman" w:cs="Times New Roman"/>
                <w:i/>
                <w:sz w:val="24"/>
                <w:szCs w:val="24"/>
                <w:lang w:eastAsia="lt-LT"/>
              </w:rPr>
              <w:t>(Nr. 08.6.1-ESFA-V-911-01-0013)</w:t>
            </w:r>
            <w:r w:rsidRPr="00705B82">
              <w:rPr>
                <w:rFonts w:ascii="Times New Roman" w:hAnsi="Times New Roman" w:cs="Times New Roman"/>
                <w:sz w:val="24"/>
                <w:szCs w:val="24"/>
                <w:lang w:eastAsia="lt-LT"/>
              </w:rPr>
              <w:t xml:space="preserve"> numatytas </w:t>
            </w:r>
            <w:r w:rsidRPr="00705B82">
              <w:rPr>
                <w:rFonts w:ascii="Times New Roman" w:hAnsi="Times New Roman" w:cs="Times New Roman"/>
                <w:sz w:val="24"/>
                <w:szCs w:val="24"/>
                <w:lang w:eastAsia="lt-LT"/>
              </w:rPr>
              <w:lastRenderedPageBreak/>
              <w:t xml:space="preserve">BIVP projekto veiklų dalyvių skaičius – 130 </w:t>
            </w:r>
            <w:proofErr w:type="spellStart"/>
            <w:r w:rsidRPr="00705B82">
              <w:rPr>
                <w:rFonts w:ascii="Times New Roman" w:hAnsi="Times New Roman" w:cs="Times New Roman"/>
                <w:sz w:val="24"/>
                <w:szCs w:val="24"/>
                <w:lang w:eastAsia="lt-LT"/>
              </w:rPr>
              <w:t>asm</w:t>
            </w:r>
            <w:proofErr w:type="spellEnd"/>
            <w:r w:rsidRPr="00705B82">
              <w:rPr>
                <w:rFonts w:ascii="Times New Roman" w:hAnsi="Times New Roman" w:cs="Times New Roman"/>
                <w:sz w:val="24"/>
                <w:szCs w:val="24"/>
                <w:lang w:eastAsia="lt-LT"/>
              </w:rPr>
              <w:t>. (iki 2021-12-31 buvo fiksuoti 131 dalyvis).</w:t>
            </w:r>
          </w:p>
          <w:p w14:paraId="62C750D3" w14:textId="6E54C986" w:rsidR="00662DC2" w:rsidRPr="00705B82" w:rsidRDefault="00662DC2" w:rsidP="00662DC2">
            <w:pPr>
              <w:jc w:val="both"/>
              <w:rPr>
                <w:rFonts w:ascii="Times New Roman" w:hAnsi="Times New Roman" w:cs="Times New Roman"/>
                <w:sz w:val="24"/>
                <w:szCs w:val="24"/>
                <w:lang w:eastAsia="lt-LT"/>
              </w:rPr>
            </w:pPr>
            <w:r w:rsidRPr="00705B82">
              <w:rPr>
                <w:rFonts w:ascii="Times New Roman" w:hAnsi="Times New Roman" w:cs="Times New Roman"/>
                <w:sz w:val="24"/>
                <w:szCs w:val="24"/>
                <w:lang w:eastAsia="lt-LT"/>
              </w:rPr>
              <w:t xml:space="preserve">Projekte </w:t>
            </w:r>
            <w:r w:rsidRPr="00705B82">
              <w:rPr>
                <w:rFonts w:ascii="Times New Roman" w:hAnsi="Times New Roman" w:cs="Times New Roman"/>
                <w:b/>
                <w:sz w:val="24"/>
                <w:szCs w:val="24"/>
                <w:lang w:eastAsia="lt-LT"/>
              </w:rPr>
              <w:t>„Prevencinių veiklų organizavimas socialinę atskirtį patiriantiems, delinkventinio elgesio vaikams ir jaunuoliams“</w:t>
            </w:r>
            <w:r w:rsidRPr="00705B82">
              <w:t xml:space="preserve"> </w:t>
            </w:r>
            <w:r w:rsidRPr="00705B82">
              <w:rPr>
                <w:i/>
              </w:rPr>
              <w:t>(</w:t>
            </w:r>
            <w:r w:rsidR="00705B82" w:rsidRPr="00705B82">
              <w:rPr>
                <w:rFonts w:ascii="Times New Roman" w:hAnsi="Times New Roman" w:cs="Times New Roman"/>
                <w:i/>
                <w:sz w:val="24"/>
                <w:szCs w:val="24"/>
                <w:lang w:eastAsia="lt-LT"/>
              </w:rPr>
              <w:t xml:space="preserve">Nr. </w:t>
            </w:r>
            <w:r w:rsidRPr="00705B82">
              <w:rPr>
                <w:rFonts w:ascii="Times New Roman" w:hAnsi="Times New Roman" w:cs="Times New Roman"/>
                <w:i/>
                <w:sz w:val="24"/>
                <w:szCs w:val="24"/>
                <w:lang w:eastAsia="lt-LT"/>
              </w:rPr>
              <w:t>08.6.1-ESFA-T-927-01-0248)</w:t>
            </w:r>
            <w:r w:rsidRPr="00705B82">
              <w:rPr>
                <w:rFonts w:ascii="Times New Roman" w:hAnsi="Times New Roman" w:cs="Times New Roman"/>
                <w:sz w:val="24"/>
                <w:szCs w:val="24"/>
                <w:lang w:eastAsia="lt-LT"/>
              </w:rPr>
              <w:t xml:space="preserve"> (vykdytoja VšĮ „</w:t>
            </w:r>
            <w:proofErr w:type="spellStart"/>
            <w:r w:rsidRPr="00705B82">
              <w:rPr>
                <w:rFonts w:ascii="Times New Roman" w:hAnsi="Times New Roman" w:cs="Times New Roman"/>
                <w:sz w:val="24"/>
                <w:szCs w:val="24"/>
                <w:lang w:eastAsia="lt-LT"/>
              </w:rPr>
              <w:t>Liberi</w:t>
            </w:r>
            <w:proofErr w:type="spellEnd"/>
            <w:r w:rsidRPr="00705B82">
              <w:rPr>
                <w:rFonts w:ascii="Times New Roman" w:hAnsi="Times New Roman" w:cs="Times New Roman"/>
                <w:sz w:val="24"/>
                <w:szCs w:val="24"/>
                <w:lang w:eastAsia="lt-LT"/>
              </w:rPr>
              <w:t xml:space="preserve">“)  numatytas dalyvių skaičius – 70 </w:t>
            </w:r>
            <w:proofErr w:type="spellStart"/>
            <w:r w:rsidRPr="00705B82">
              <w:rPr>
                <w:rFonts w:ascii="Times New Roman" w:hAnsi="Times New Roman" w:cs="Times New Roman"/>
                <w:sz w:val="24"/>
                <w:szCs w:val="24"/>
                <w:lang w:eastAsia="lt-LT"/>
              </w:rPr>
              <w:t>asm</w:t>
            </w:r>
            <w:proofErr w:type="spellEnd"/>
            <w:r w:rsidRPr="00705B82">
              <w:rPr>
                <w:rFonts w:ascii="Times New Roman" w:hAnsi="Times New Roman" w:cs="Times New Roman"/>
                <w:sz w:val="24"/>
                <w:szCs w:val="24"/>
                <w:lang w:eastAsia="lt-LT"/>
              </w:rPr>
              <w:t>. (iki 2020-12-31 buvo fiksuota 71 dalyvis).</w:t>
            </w:r>
          </w:p>
          <w:p w14:paraId="0A838049" w14:textId="61531127" w:rsidR="00662DC2" w:rsidRPr="00705B82" w:rsidRDefault="00662DC2" w:rsidP="00662DC2">
            <w:pPr>
              <w:jc w:val="both"/>
              <w:rPr>
                <w:rFonts w:ascii="Times New Roman" w:hAnsi="Times New Roman" w:cs="Times New Roman"/>
                <w:sz w:val="24"/>
                <w:szCs w:val="24"/>
                <w:lang w:eastAsia="lt-LT"/>
              </w:rPr>
            </w:pPr>
            <w:r w:rsidRPr="00705B82">
              <w:rPr>
                <w:rFonts w:ascii="Times New Roman" w:eastAsia="Times New Roman" w:hAnsi="Times New Roman" w:cs="Times New Roman"/>
                <w:sz w:val="24"/>
                <w:szCs w:val="24"/>
              </w:rPr>
              <w:t>Projekte</w:t>
            </w:r>
            <w:r w:rsidRPr="00705B82">
              <w:rPr>
                <w:rFonts w:ascii="Times New Roman" w:eastAsia="Times New Roman" w:hAnsi="Times New Roman" w:cs="Times New Roman"/>
                <w:b/>
                <w:sz w:val="24"/>
                <w:szCs w:val="24"/>
              </w:rPr>
              <w:t xml:space="preserve"> „Prevencinė-sociokultūrinė programa „Dialogas“ integracijos tarp socialinių mažumų, atskirties grupių ir visuomenės daugumos didinimui“ </w:t>
            </w:r>
            <w:r w:rsidRPr="00705B82">
              <w:rPr>
                <w:rFonts w:ascii="Times New Roman" w:eastAsia="Times New Roman" w:hAnsi="Times New Roman" w:cs="Times New Roman"/>
                <w:i/>
                <w:sz w:val="24"/>
                <w:szCs w:val="24"/>
              </w:rPr>
              <w:t>(Nr. 08.6.1-ESFA-T-927-03-0017)</w:t>
            </w:r>
            <w:r w:rsidRPr="00705B82">
              <w:rPr>
                <w:rFonts w:ascii="Times New Roman" w:eastAsia="Times New Roman" w:hAnsi="Times New Roman" w:cs="Times New Roman"/>
                <w:sz w:val="24"/>
                <w:szCs w:val="24"/>
              </w:rPr>
              <w:t xml:space="preserve"> </w:t>
            </w:r>
            <w:r w:rsidRPr="00705B82">
              <w:rPr>
                <w:rFonts w:ascii="Times New Roman" w:hAnsi="Times New Roman" w:cs="Times New Roman"/>
                <w:sz w:val="24"/>
                <w:szCs w:val="24"/>
                <w:lang w:eastAsia="lt-LT"/>
              </w:rPr>
              <w:t xml:space="preserve">(vykdytoja </w:t>
            </w:r>
            <w:r w:rsidRPr="00705B82">
              <w:rPr>
                <w:rFonts w:ascii="Times New Roman" w:eastAsia="Times New Roman" w:hAnsi="Times New Roman" w:cs="Times New Roman"/>
                <w:sz w:val="24"/>
                <w:szCs w:val="24"/>
              </w:rPr>
              <w:t>VšĮ „</w:t>
            </w:r>
            <w:proofErr w:type="spellStart"/>
            <w:r w:rsidRPr="00705B82">
              <w:rPr>
                <w:rFonts w:ascii="Times New Roman" w:eastAsia="Times New Roman" w:hAnsi="Times New Roman" w:cs="Times New Roman"/>
                <w:sz w:val="24"/>
                <w:szCs w:val="24"/>
              </w:rPr>
              <w:t>Apeirono</w:t>
            </w:r>
            <w:proofErr w:type="spellEnd"/>
            <w:r w:rsidRPr="00705B82">
              <w:rPr>
                <w:rFonts w:ascii="Times New Roman" w:eastAsia="Times New Roman" w:hAnsi="Times New Roman" w:cs="Times New Roman"/>
                <w:sz w:val="24"/>
                <w:szCs w:val="24"/>
              </w:rPr>
              <w:t xml:space="preserve"> teatras“</w:t>
            </w:r>
            <w:r w:rsidRPr="00705B82">
              <w:rPr>
                <w:rFonts w:ascii="Times New Roman" w:hAnsi="Times New Roman" w:cs="Times New Roman"/>
                <w:sz w:val="24"/>
                <w:szCs w:val="24"/>
                <w:lang w:eastAsia="lt-LT"/>
              </w:rPr>
              <w:t xml:space="preserve">)  numatytas dalyvių skaičius – 100 </w:t>
            </w:r>
            <w:proofErr w:type="spellStart"/>
            <w:r w:rsidRPr="00705B82">
              <w:rPr>
                <w:rFonts w:ascii="Times New Roman" w:hAnsi="Times New Roman" w:cs="Times New Roman"/>
                <w:sz w:val="24"/>
                <w:szCs w:val="24"/>
                <w:lang w:eastAsia="lt-LT"/>
              </w:rPr>
              <w:t>asm</w:t>
            </w:r>
            <w:proofErr w:type="spellEnd"/>
            <w:r w:rsidRPr="00705B82">
              <w:rPr>
                <w:rFonts w:ascii="Times New Roman" w:hAnsi="Times New Roman" w:cs="Times New Roman"/>
                <w:sz w:val="24"/>
                <w:szCs w:val="24"/>
                <w:lang w:eastAsia="lt-LT"/>
              </w:rPr>
              <w:t>. (iki 2021-12-31 buvo fiksuoti 57 dalyviai).</w:t>
            </w:r>
          </w:p>
          <w:p w14:paraId="7A679377" w14:textId="557B01A9" w:rsidR="00662DC2" w:rsidRPr="00705B82" w:rsidRDefault="00662DC2" w:rsidP="00662DC2">
            <w:pPr>
              <w:jc w:val="both"/>
              <w:rPr>
                <w:rFonts w:ascii="Times New Roman" w:hAnsi="Times New Roman" w:cs="Times New Roman"/>
                <w:sz w:val="24"/>
                <w:szCs w:val="24"/>
                <w:lang w:eastAsia="lt-LT"/>
              </w:rPr>
            </w:pPr>
          </w:p>
        </w:tc>
      </w:tr>
      <w:tr w:rsidR="00662DC2" w:rsidRPr="009E22DE" w14:paraId="074ECB8B" w14:textId="77777777" w:rsidTr="0000459B">
        <w:tc>
          <w:tcPr>
            <w:tcW w:w="1954" w:type="dxa"/>
          </w:tcPr>
          <w:p w14:paraId="4855453E" w14:textId="77777777" w:rsidR="00662DC2" w:rsidRPr="009E22DE" w:rsidRDefault="00662DC2" w:rsidP="00662DC2">
            <w:pPr>
              <w:rPr>
                <w:rFonts w:ascii="Times New Roman" w:hAnsi="Times New Roman" w:cs="Times New Roman"/>
                <w:bCs/>
                <w:sz w:val="24"/>
                <w:szCs w:val="24"/>
              </w:rPr>
            </w:pPr>
            <w:r w:rsidRPr="009E22DE">
              <w:rPr>
                <w:rFonts w:ascii="Times New Roman" w:hAnsi="Times New Roman" w:cs="Times New Roman"/>
                <w:sz w:val="24"/>
                <w:szCs w:val="24"/>
                <w:lang w:eastAsia="lt-LT"/>
              </w:rPr>
              <w:lastRenderedPageBreak/>
              <w:t>2-P-3. Tikslinėje teritorijoje įgyvendinama (naujų) darbo su jaunimu formų, skaičius</w:t>
            </w:r>
          </w:p>
        </w:tc>
        <w:tc>
          <w:tcPr>
            <w:tcW w:w="1149" w:type="dxa"/>
          </w:tcPr>
          <w:p w14:paraId="0A4E4759" w14:textId="77777777" w:rsidR="00662DC2" w:rsidRPr="009E22DE" w:rsidRDefault="00662DC2" w:rsidP="00662DC2">
            <w:pPr>
              <w:jc w:val="center"/>
              <w:rPr>
                <w:rFonts w:ascii="Times New Roman" w:hAnsi="Times New Roman" w:cs="Times New Roman"/>
                <w:b/>
                <w:bCs/>
                <w:sz w:val="24"/>
                <w:szCs w:val="24"/>
              </w:rPr>
            </w:pPr>
            <w:r w:rsidRPr="009E22DE">
              <w:rPr>
                <w:rFonts w:ascii="Times New Roman" w:hAnsi="Times New Roman" w:cs="Times New Roman"/>
                <w:b/>
                <w:bCs/>
                <w:sz w:val="24"/>
                <w:szCs w:val="24"/>
              </w:rPr>
              <w:t>1</w:t>
            </w:r>
          </w:p>
        </w:tc>
        <w:tc>
          <w:tcPr>
            <w:tcW w:w="1396" w:type="dxa"/>
          </w:tcPr>
          <w:p w14:paraId="7813E36A" w14:textId="77777777" w:rsidR="00662DC2" w:rsidRPr="009E22DE" w:rsidRDefault="00662DC2" w:rsidP="00662DC2">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867" w:type="dxa"/>
          </w:tcPr>
          <w:p w14:paraId="2E0861A7" w14:textId="77777777" w:rsidR="00662DC2" w:rsidRPr="009E22DE" w:rsidRDefault="00662DC2" w:rsidP="00662DC2">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651" w:type="dxa"/>
          </w:tcPr>
          <w:p w14:paraId="12971F29" w14:textId="77777777" w:rsidR="00662DC2" w:rsidRPr="009E22DE" w:rsidRDefault="00662DC2" w:rsidP="00662DC2">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6720" w:type="dxa"/>
          </w:tcPr>
          <w:p w14:paraId="4A93130E" w14:textId="77777777" w:rsidR="00662DC2" w:rsidRPr="005067BA" w:rsidRDefault="00662DC2" w:rsidP="00662DC2">
            <w:pPr>
              <w:rPr>
                <w:rFonts w:ascii="Times New Roman" w:hAnsi="Times New Roman" w:cs="Times New Roman"/>
                <w:sz w:val="24"/>
                <w:szCs w:val="24"/>
              </w:rPr>
            </w:pPr>
            <w:r w:rsidRPr="005067BA">
              <w:rPr>
                <w:rFonts w:ascii="Times New Roman" w:hAnsi="Times New Roman" w:cs="Times New Roman"/>
                <w:sz w:val="24"/>
                <w:szCs w:val="24"/>
                <w:lang w:eastAsia="lt-LT"/>
              </w:rPr>
              <w:t xml:space="preserve">Vykdant projektą </w:t>
            </w:r>
            <w:r w:rsidRPr="00B27068">
              <w:rPr>
                <w:rFonts w:ascii="Times New Roman" w:hAnsi="Times New Roman" w:cs="Times New Roman"/>
                <w:b/>
                <w:sz w:val="24"/>
                <w:szCs w:val="24"/>
                <w:lang w:eastAsia="lt-LT"/>
              </w:rPr>
              <w:t>„Atvira jaunimo erdvė ir mobili bendruomenė KORPUSAS 3“</w:t>
            </w:r>
            <w:r w:rsidRPr="005067BA">
              <w:rPr>
                <w:rFonts w:ascii="Times New Roman" w:hAnsi="Times New Roman" w:cs="Times New Roman"/>
                <w:sz w:val="24"/>
                <w:szCs w:val="24"/>
                <w:lang w:eastAsia="lt-LT"/>
              </w:rPr>
              <w:t xml:space="preserve"> </w:t>
            </w:r>
            <w:r w:rsidRPr="00B27068">
              <w:rPr>
                <w:rFonts w:ascii="Times New Roman" w:hAnsi="Times New Roman" w:cs="Times New Roman"/>
                <w:i/>
                <w:sz w:val="24"/>
                <w:szCs w:val="24"/>
                <w:lang w:eastAsia="lt-LT"/>
              </w:rPr>
              <w:t>(Nr. 08.6.1-ESFA-V-911-01-0013)</w:t>
            </w:r>
            <w:r w:rsidRPr="005067BA">
              <w:rPr>
                <w:rFonts w:ascii="Times New Roman" w:hAnsi="Times New Roman" w:cs="Times New Roman"/>
                <w:sz w:val="24"/>
                <w:szCs w:val="24"/>
                <w:lang w:eastAsia="lt-LT"/>
              </w:rPr>
              <w:t xml:space="preserve"> taikoma nauja darbo su jaunimu forma – atviras darbas su jaunimu.</w:t>
            </w:r>
          </w:p>
        </w:tc>
      </w:tr>
      <w:tr w:rsidR="00662DC2" w:rsidRPr="009E22DE" w14:paraId="4DA535F3" w14:textId="77777777" w:rsidTr="0000459B">
        <w:tc>
          <w:tcPr>
            <w:tcW w:w="14737" w:type="dxa"/>
            <w:gridSpan w:val="6"/>
          </w:tcPr>
          <w:p w14:paraId="74E34399" w14:textId="77777777" w:rsidR="00662DC2" w:rsidRPr="009E22DE" w:rsidRDefault="00662DC2" w:rsidP="00662DC2">
            <w:pPr>
              <w:jc w:val="both"/>
              <w:rPr>
                <w:rFonts w:ascii="Times New Roman" w:hAnsi="Times New Roman" w:cs="Times New Roman"/>
                <w:sz w:val="24"/>
                <w:szCs w:val="24"/>
              </w:rPr>
            </w:pPr>
            <w:r w:rsidRPr="009E22DE">
              <w:rPr>
                <w:rFonts w:ascii="Times New Roman" w:hAnsi="Times New Roman" w:cs="Times New Roman"/>
                <w:b/>
                <w:bCs/>
                <w:sz w:val="24"/>
                <w:szCs w:val="24"/>
              </w:rPr>
              <w:t xml:space="preserve">2.2. Uždavinys: </w:t>
            </w:r>
            <w:r w:rsidRPr="009E22DE">
              <w:rPr>
                <w:rFonts w:ascii="Times New Roman" w:hAnsi="Times New Roman" w:cs="Times New Roman"/>
                <w:b/>
                <w:lang w:eastAsia="lt-LT"/>
              </w:rPr>
              <w:t>Mažinti neįgaliųjų ir dėl ligos krizę patiriančių asmenų bei jų šeimų narių socialinę atskirtį</w:t>
            </w:r>
          </w:p>
        </w:tc>
      </w:tr>
      <w:tr w:rsidR="00662DC2" w:rsidRPr="009E22DE" w14:paraId="44E3ED36" w14:textId="77777777" w:rsidTr="0000459B">
        <w:tc>
          <w:tcPr>
            <w:tcW w:w="14737" w:type="dxa"/>
            <w:gridSpan w:val="6"/>
          </w:tcPr>
          <w:p w14:paraId="56137E5F" w14:textId="77777777" w:rsidR="00662DC2" w:rsidRPr="009E22DE" w:rsidRDefault="00662DC2" w:rsidP="00662DC2">
            <w:pPr>
              <w:jc w:val="both"/>
              <w:rPr>
                <w:rFonts w:ascii="Times New Roman" w:hAnsi="Times New Roman" w:cs="Times New Roman"/>
                <w:sz w:val="24"/>
                <w:szCs w:val="24"/>
                <w:lang w:val="en-GB"/>
              </w:rPr>
            </w:pPr>
            <w:r w:rsidRPr="009E22DE">
              <w:rPr>
                <w:rFonts w:ascii="Times New Roman" w:hAnsi="Times New Roman" w:cs="Times New Roman"/>
                <w:b/>
                <w:bCs/>
                <w:sz w:val="24"/>
                <w:szCs w:val="24"/>
              </w:rPr>
              <w:t>Produkto rodikliai:</w:t>
            </w:r>
          </w:p>
        </w:tc>
      </w:tr>
      <w:tr w:rsidR="00662DC2" w:rsidRPr="009E22DE" w14:paraId="059967D6" w14:textId="77777777" w:rsidTr="0000459B">
        <w:tc>
          <w:tcPr>
            <w:tcW w:w="1954" w:type="dxa"/>
          </w:tcPr>
          <w:p w14:paraId="770FFD44" w14:textId="77777777" w:rsidR="00662DC2" w:rsidRPr="00D53E7E" w:rsidRDefault="00662DC2" w:rsidP="00662DC2">
            <w:pPr>
              <w:jc w:val="both"/>
              <w:rPr>
                <w:rFonts w:ascii="Times New Roman" w:hAnsi="Times New Roman" w:cs="Times New Roman"/>
                <w:b/>
                <w:bCs/>
                <w:sz w:val="24"/>
                <w:szCs w:val="24"/>
              </w:rPr>
            </w:pPr>
            <w:r w:rsidRPr="00D53E7E">
              <w:rPr>
                <w:rFonts w:ascii="Times New Roman" w:hAnsi="Times New Roman" w:cs="Times New Roman"/>
                <w:b/>
                <w:bCs/>
                <w:sz w:val="24"/>
                <w:szCs w:val="24"/>
              </w:rPr>
              <w:t xml:space="preserve">2-P-4. </w:t>
            </w:r>
            <w:r w:rsidRPr="00D53E7E">
              <w:rPr>
                <w:rFonts w:ascii="Times New Roman" w:hAnsi="Times New Roman" w:cs="Times New Roman"/>
                <w:sz w:val="24"/>
                <w:szCs w:val="24"/>
              </w:rPr>
              <w:t xml:space="preserve">Projektų, kuriuos visiškai arba iš dalies </w:t>
            </w:r>
            <w:r w:rsidRPr="00D53E7E">
              <w:rPr>
                <w:rFonts w:ascii="Times New Roman" w:hAnsi="Times New Roman" w:cs="Times New Roman"/>
                <w:sz w:val="24"/>
                <w:szCs w:val="24"/>
              </w:rPr>
              <w:lastRenderedPageBreak/>
              <w:t>įgyvendino socialiniai partneriai ar NVO, skaičius</w:t>
            </w:r>
          </w:p>
        </w:tc>
        <w:tc>
          <w:tcPr>
            <w:tcW w:w="1149" w:type="dxa"/>
          </w:tcPr>
          <w:p w14:paraId="3B7412F0" w14:textId="77777777" w:rsidR="00662DC2" w:rsidRPr="00D53E7E" w:rsidRDefault="00662DC2" w:rsidP="00B27068">
            <w:pPr>
              <w:jc w:val="center"/>
              <w:rPr>
                <w:rFonts w:ascii="Times New Roman" w:hAnsi="Times New Roman" w:cs="Times New Roman"/>
                <w:b/>
                <w:bCs/>
                <w:sz w:val="24"/>
                <w:szCs w:val="24"/>
              </w:rPr>
            </w:pPr>
            <w:r w:rsidRPr="00D53E7E">
              <w:rPr>
                <w:rFonts w:ascii="Times New Roman" w:hAnsi="Times New Roman" w:cs="Times New Roman"/>
                <w:b/>
                <w:bCs/>
                <w:sz w:val="24"/>
                <w:szCs w:val="24"/>
              </w:rPr>
              <w:lastRenderedPageBreak/>
              <w:t>3</w:t>
            </w:r>
          </w:p>
        </w:tc>
        <w:tc>
          <w:tcPr>
            <w:tcW w:w="1396" w:type="dxa"/>
          </w:tcPr>
          <w:p w14:paraId="6F075721" w14:textId="77777777" w:rsidR="00662DC2" w:rsidRPr="00D53E7E" w:rsidRDefault="00662DC2" w:rsidP="00B27068">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867" w:type="dxa"/>
          </w:tcPr>
          <w:p w14:paraId="07A673F2" w14:textId="77777777" w:rsidR="00662DC2" w:rsidRPr="00D53E7E" w:rsidRDefault="00662DC2" w:rsidP="00B27068">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651" w:type="dxa"/>
          </w:tcPr>
          <w:p w14:paraId="17BAAE35" w14:textId="77777777" w:rsidR="00662DC2" w:rsidRPr="00D53E7E" w:rsidRDefault="00662DC2" w:rsidP="00B27068">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6720" w:type="dxa"/>
          </w:tcPr>
          <w:p w14:paraId="6FB9EFEF" w14:textId="77777777" w:rsidR="00662DC2" w:rsidRPr="00D53E7E" w:rsidRDefault="00662DC2" w:rsidP="00662DC2">
            <w:pPr>
              <w:jc w:val="both"/>
              <w:rPr>
                <w:rFonts w:ascii="Times New Roman" w:hAnsi="Times New Roman" w:cs="Times New Roman"/>
                <w:b/>
                <w:bCs/>
                <w:i/>
                <w:sz w:val="24"/>
                <w:szCs w:val="24"/>
              </w:rPr>
            </w:pPr>
            <w:r w:rsidRPr="005067BA">
              <w:rPr>
                <w:rFonts w:ascii="Times New Roman" w:hAnsi="Times New Roman" w:cs="Times New Roman"/>
                <w:bCs/>
                <w:sz w:val="24"/>
                <w:szCs w:val="24"/>
              </w:rPr>
              <w:t xml:space="preserve">Vykdomi projektai: 1) „Savipagalbos grupių, sociokultūrinių, informavimo ir kitų paslaugų teikimas tikslinėje teritorijoje gyvenantiems neįgaliesiems ir jų šeimos nariams“ (kodas </w:t>
            </w:r>
            <w:r w:rsidRPr="005067BA">
              <w:rPr>
                <w:rFonts w:ascii="Times New Roman" w:hAnsi="Times New Roman" w:cs="Times New Roman"/>
                <w:sz w:val="24"/>
                <w:szCs w:val="24"/>
              </w:rPr>
              <w:t>08.6.1-</w:t>
            </w:r>
            <w:r w:rsidRPr="005067BA">
              <w:rPr>
                <w:rFonts w:ascii="Times New Roman" w:hAnsi="Times New Roman" w:cs="Times New Roman"/>
                <w:sz w:val="24"/>
                <w:szCs w:val="24"/>
              </w:rPr>
              <w:lastRenderedPageBreak/>
              <w:t xml:space="preserve">ESFA-V-911-01-0002), </w:t>
            </w:r>
            <w:r w:rsidRPr="005067BA">
              <w:rPr>
                <w:rFonts w:ascii="Times New Roman" w:hAnsi="Times New Roman" w:cs="Times New Roman"/>
                <w:bCs/>
                <w:sz w:val="24"/>
                <w:szCs w:val="24"/>
              </w:rPr>
              <w:t>2) „Novatoriškų psichosocialinių paslaugų plėtra  krizę išgyvenantiems  onkologiniams ligoniams ir</w:t>
            </w:r>
            <w:r w:rsidRPr="00D53E7E">
              <w:rPr>
                <w:rFonts w:ascii="Times New Roman" w:hAnsi="Times New Roman" w:cs="Times New Roman"/>
                <w:bCs/>
                <w:i/>
                <w:sz w:val="24"/>
                <w:szCs w:val="24"/>
              </w:rPr>
              <w:t xml:space="preserve">  </w:t>
            </w:r>
            <w:r w:rsidRPr="005067BA">
              <w:rPr>
                <w:rFonts w:ascii="Times New Roman" w:hAnsi="Times New Roman" w:cs="Times New Roman"/>
                <w:bCs/>
                <w:sz w:val="24"/>
                <w:szCs w:val="24"/>
              </w:rPr>
              <w:t xml:space="preserve">artimiesiems“ (kodas </w:t>
            </w:r>
            <w:r w:rsidRPr="005067BA">
              <w:rPr>
                <w:rFonts w:ascii="Times New Roman" w:hAnsi="Times New Roman" w:cs="Times New Roman"/>
                <w:sz w:val="24"/>
                <w:szCs w:val="24"/>
              </w:rPr>
              <w:t>08.6.1-ESFA-V-911-01-0003), 3)</w:t>
            </w:r>
            <w:r w:rsidRPr="005067BA">
              <w:rPr>
                <w:rFonts w:ascii="Times New Roman" w:hAnsi="Times New Roman" w:cs="Times New Roman"/>
                <w:bCs/>
                <w:sz w:val="24"/>
                <w:szCs w:val="24"/>
              </w:rPr>
              <w:t>„</w:t>
            </w:r>
            <w:r w:rsidRPr="005067BA">
              <w:rPr>
                <w:rFonts w:ascii="Times New Roman" w:hAnsi="Times New Roman" w:cs="Times New Roman"/>
                <w:sz w:val="24"/>
                <w:szCs w:val="24"/>
              </w:rPr>
              <w:t xml:space="preserve">Socialinę atskirtį patiriančių gyventojų </w:t>
            </w:r>
            <w:proofErr w:type="spellStart"/>
            <w:r w:rsidRPr="005067BA">
              <w:rPr>
                <w:rFonts w:ascii="Times New Roman" w:hAnsi="Times New Roman" w:cs="Times New Roman"/>
                <w:sz w:val="24"/>
                <w:szCs w:val="24"/>
              </w:rPr>
              <w:t>visavertiškas</w:t>
            </w:r>
            <w:proofErr w:type="spellEnd"/>
            <w:r w:rsidRPr="005067BA">
              <w:rPr>
                <w:rFonts w:ascii="Times New Roman" w:hAnsi="Times New Roman" w:cs="Times New Roman"/>
                <w:sz w:val="24"/>
                <w:szCs w:val="24"/>
              </w:rPr>
              <w:t xml:space="preserve"> integravimas į visuomenės gyvenimą“ (08.6.1-ESFA-V-911-01-0005)</w:t>
            </w:r>
          </w:p>
          <w:p w14:paraId="4B368502" w14:textId="77777777" w:rsidR="00662DC2" w:rsidRPr="00D53E7E" w:rsidRDefault="00662DC2" w:rsidP="00662DC2">
            <w:pPr>
              <w:jc w:val="both"/>
              <w:rPr>
                <w:rFonts w:ascii="Times New Roman" w:hAnsi="Times New Roman" w:cs="Times New Roman"/>
                <w:sz w:val="24"/>
                <w:szCs w:val="24"/>
              </w:rPr>
            </w:pPr>
          </w:p>
        </w:tc>
      </w:tr>
      <w:tr w:rsidR="00705B82" w:rsidRPr="00705B82" w14:paraId="17F21D47" w14:textId="77777777" w:rsidTr="0000459B">
        <w:tc>
          <w:tcPr>
            <w:tcW w:w="1954" w:type="dxa"/>
          </w:tcPr>
          <w:p w14:paraId="69312281" w14:textId="77777777" w:rsidR="00662DC2" w:rsidRPr="00705B82" w:rsidRDefault="00662DC2" w:rsidP="00662DC2">
            <w:pPr>
              <w:jc w:val="both"/>
              <w:rPr>
                <w:rFonts w:ascii="Times New Roman" w:hAnsi="Times New Roman" w:cs="Times New Roman"/>
                <w:b/>
                <w:bCs/>
                <w:sz w:val="24"/>
                <w:szCs w:val="24"/>
              </w:rPr>
            </w:pPr>
            <w:r w:rsidRPr="00705B82">
              <w:rPr>
                <w:rFonts w:ascii="Times New Roman" w:hAnsi="Times New Roman" w:cs="Times New Roman"/>
                <w:b/>
                <w:bCs/>
                <w:sz w:val="24"/>
                <w:szCs w:val="24"/>
              </w:rPr>
              <w:lastRenderedPageBreak/>
              <w:t xml:space="preserve">2-P-5. </w:t>
            </w:r>
            <w:r w:rsidRPr="00705B82">
              <w:rPr>
                <w:rFonts w:ascii="Times New Roman" w:eastAsia="TimesNewRoman" w:hAnsi="Times New Roman" w:cs="Times New Roman"/>
                <w:sz w:val="24"/>
                <w:szCs w:val="24"/>
              </w:rPr>
              <w:t>BIVP projektų veiklų dalyviai (įskaitant visas tikslines grupes), skaičius</w:t>
            </w:r>
          </w:p>
        </w:tc>
        <w:tc>
          <w:tcPr>
            <w:tcW w:w="1149" w:type="dxa"/>
          </w:tcPr>
          <w:p w14:paraId="1D059DAF" w14:textId="77777777" w:rsidR="00662DC2" w:rsidRPr="00705B82" w:rsidRDefault="00662DC2" w:rsidP="00662DC2">
            <w:pPr>
              <w:jc w:val="center"/>
              <w:rPr>
                <w:rFonts w:ascii="Times New Roman" w:hAnsi="Times New Roman" w:cs="Times New Roman"/>
                <w:b/>
                <w:bCs/>
                <w:sz w:val="24"/>
                <w:szCs w:val="24"/>
              </w:rPr>
            </w:pPr>
            <w:r w:rsidRPr="00705B82">
              <w:rPr>
                <w:rFonts w:ascii="Times New Roman" w:hAnsi="Times New Roman" w:cs="Times New Roman"/>
                <w:b/>
                <w:bCs/>
                <w:sz w:val="24"/>
                <w:szCs w:val="24"/>
              </w:rPr>
              <w:t>612</w:t>
            </w:r>
          </w:p>
        </w:tc>
        <w:tc>
          <w:tcPr>
            <w:tcW w:w="1396" w:type="dxa"/>
          </w:tcPr>
          <w:p w14:paraId="7B7F0ED9" w14:textId="1C8CBEDD" w:rsidR="00662DC2" w:rsidRPr="00705B82" w:rsidRDefault="00662DC2" w:rsidP="00662DC2">
            <w:pPr>
              <w:jc w:val="center"/>
              <w:rPr>
                <w:rFonts w:ascii="Times New Roman" w:hAnsi="Times New Roman" w:cs="Times New Roman"/>
                <w:b/>
                <w:bCs/>
                <w:sz w:val="24"/>
                <w:szCs w:val="24"/>
              </w:rPr>
            </w:pPr>
            <w:r w:rsidRPr="00705B82">
              <w:rPr>
                <w:rFonts w:ascii="Times New Roman" w:hAnsi="Times New Roman" w:cs="Times New Roman"/>
                <w:b/>
                <w:bCs/>
                <w:sz w:val="24"/>
                <w:szCs w:val="24"/>
              </w:rPr>
              <w:t>796</w:t>
            </w:r>
          </w:p>
        </w:tc>
        <w:tc>
          <w:tcPr>
            <w:tcW w:w="1867" w:type="dxa"/>
          </w:tcPr>
          <w:p w14:paraId="54699796" w14:textId="7A9BDB75" w:rsidR="00662DC2" w:rsidRPr="00705B82" w:rsidRDefault="00662DC2" w:rsidP="00662DC2">
            <w:pPr>
              <w:jc w:val="center"/>
              <w:rPr>
                <w:rFonts w:ascii="Times New Roman" w:hAnsi="Times New Roman" w:cs="Times New Roman"/>
                <w:b/>
                <w:bCs/>
                <w:sz w:val="24"/>
                <w:szCs w:val="24"/>
              </w:rPr>
            </w:pPr>
            <w:r w:rsidRPr="00705B82">
              <w:rPr>
                <w:rFonts w:ascii="Times New Roman" w:hAnsi="Times New Roman" w:cs="Times New Roman"/>
                <w:b/>
                <w:bCs/>
                <w:sz w:val="24"/>
                <w:szCs w:val="24"/>
              </w:rPr>
              <w:t>796</w:t>
            </w:r>
          </w:p>
        </w:tc>
        <w:tc>
          <w:tcPr>
            <w:tcW w:w="1651" w:type="dxa"/>
          </w:tcPr>
          <w:p w14:paraId="71E93FF6" w14:textId="315B9848" w:rsidR="00662DC2" w:rsidRPr="00705B82" w:rsidRDefault="00B27068" w:rsidP="00662DC2">
            <w:pPr>
              <w:jc w:val="center"/>
              <w:rPr>
                <w:rFonts w:ascii="Times New Roman" w:hAnsi="Times New Roman" w:cs="Times New Roman"/>
                <w:b/>
                <w:bCs/>
                <w:sz w:val="24"/>
                <w:szCs w:val="24"/>
              </w:rPr>
            </w:pPr>
            <w:r w:rsidRPr="00705B82">
              <w:rPr>
                <w:rFonts w:ascii="Times New Roman" w:hAnsi="Times New Roman" w:cs="Times New Roman"/>
                <w:b/>
                <w:bCs/>
                <w:sz w:val="24"/>
                <w:szCs w:val="24"/>
              </w:rPr>
              <w:t>551</w:t>
            </w:r>
          </w:p>
        </w:tc>
        <w:tc>
          <w:tcPr>
            <w:tcW w:w="6720" w:type="dxa"/>
          </w:tcPr>
          <w:p w14:paraId="1C47C4D8" w14:textId="1D9B0CF0" w:rsidR="00662DC2" w:rsidRPr="00705B82" w:rsidRDefault="00662DC2" w:rsidP="00662DC2">
            <w:pPr>
              <w:jc w:val="both"/>
              <w:rPr>
                <w:rFonts w:ascii="Times New Roman" w:hAnsi="Times New Roman" w:cs="Times New Roman"/>
                <w:b/>
                <w:bCs/>
                <w:sz w:val="24"/>
                <w:szCs w:val="24"/>
              </w:rPr>
            </w:pPr>
            <w:r w:rsidRPr="00705B82">
              <w:rPr>
                <w:rFonts w:ascii="Times New Roman" w:hAnsi="Times New Roman" w:cs="Times New Roman"/>
                <w:bCs/>
                <w:sz w:val="24"/>
                <w:szCs w:val="24"/>
              </w:rPr>
              <w:t xml:space="preserve">Vykdomi 3 projektai, kurių bendras numatytas BIVP projektų veiklų dalyvių skaičius – 796. Projekte „Savipagalbos grupių, sociokultūrinių, informavimo ir kitų paslaugų teikimas tikslinėje teritorijoje gyvenantiems neįgaliesiems ir jų šeimos nariams“ (kodas </w:t>
            </w:r>
            <w:r w:rsidRPr="00705B82">
              <w:rPr>
                <w:rFonts w:ascii="Times New Roman" w:hAnsi="Times New Roman" w:cs="Times New Roman"/>
                <w:sz w:val="24"/>
                <w:szCs w:val="24"/>
              </w:rPr>
              <w:t xml:space="preserve">08.6.1-ESFA-V-911-01-0002) numatytas rodiklis - 166 </w:t>
            </w:r>
            <w:proofErr w:type="spellStart"/>
            <w:r w:rsidRPr="00705B82">
              <w:rPr>
                <w:rFonts w:ascii="Times New Roman" w:hAnsi="Times New Roman" w:cs="Times New Roman"/>
                <w:sz w:val="24"/>
                <w:szCs w:val="24"/>
              </w:rPr>
              <w:t>asm</w:t>
            </w:r>
            <w:proofErr w:type="spellEnd"/>
            <w:r w:rsidRPr="00705B82">
              <w:rPr>
                <w:rFonts w:ascii="Times New Roman" w:hAnsi="Times New Roman" w:cs="Times New Roman"/>
                <w:sz w:val="24"/>
                <w:szCs w:val="24"/>
              </w:rPr>
              <w:t xml:space="preserve">. (iki 2021-12-31 pasiektas dalyvių skaičius – 133). Projekte </w:t>
            </w:r>
            <w:r w:rsidRPr="00705B82">
              <w:rPr>
                <w:rFonts w:ascii="Times New Roman" w:hAnsi="Times New Roman" w:cs="Times New Roman"/>
                <w:bCs/>
                <w:sz w:val="24"/>
                <w:szCs w:val="24"/>
              </w:rPr>
              <w:t xml:space="preserve">„Novatoriškų psichosocialinių paslaugų plėtra  krizę išgyvenantiems  onkologiniams ligoniams ir  artimiesiems“ (kodas </w:t>
            </w:r>
            <w:r w:rsidRPr="00705B82">
              <w:rPr>
                <w:rFonts w:ascii="Times New Roman" w:hAnsi="Times New Roman" w:cs="Times New Roman"/>
                <w:sz w:val="24"/>
                <w:szCs w:val="24"/>
              </w:rPr>
              <w:t xml:space="preserve">08.6.1-ESFA-V-911-01-0003) numatyti 440 </w:t>
            </w:r>
            <w:proofErr w:type="spellStart"/>
            <w:r w:rsidRPr="00705B82">
              <w:rPr>
                <w:rFonts w:ascii="Times New Roman" w:hAnsi="Times New Roman" w:cs="Times New Roman"/>
                <w:sz w:val="24"/>
                <w:szCs w:val="24"/>
              </w:rPr>
              <w:t>asm</w:t>
            </w:r>
            <w:proofErr w:type="spellEnd"/>
            <w:r w:rsidRPr="00705B82">
              <w:rPr>
                <w:rFonts w:ascii="Times New Roman" w:hAnsi="Times New Roman" w:cs="Times New Roman"/>
                <w:sz w:val="24"/>
                <w:szCs w:val="24"/>
              </w:rPr>
              <w:t xml:space="preserve">. (iki 2021-12-31 pasiektas dalyvių skaičius – 225 asmenys).  Projekte </w:t>
            </w:r>
            <w:r w:rsidRPr="00705B82">
              <w:rPr>
                <w:rFonts w:ascii="Times New Roman" w:hAnsi="Times New Roman" w:cs="Times New Roman"/>
                <w:bCs/>
                <w:sz w:val="24"/>
                <w:szCs w:val="24"/>
              </w:rPr>
              <w:t>„</w:t>
            </w:r>
            <w:r w:rsidRPr="00705B82">
              <w:rPr>
                <w:rFonts w:ascii="Times New Roman" w:hAnsi="Times New Roman" w:cs="Times New Roman"/>
                <w:sz w:val="24"/>
                <w:szCs w:val="24"/>
              </w:rPr>
              <w:t xml:space="preserve">Socialinę atskirtį patiriančių gyventojų </w:t>
            </w:r>
            <w:proofErr w:type="spellStart"/>
            <w:r w:rsidRPr="00705B82">
              <w:rPr>
                <w:rFonts w:ascii="Times New Roman" w:hAnsi="Times New Roman" w:cs="Times New Roman"/>
                <w:sz w:val="24"/>
                <w:szCs w:val="24"/>
              </w:rPr>
              <w:t>visavertiškas</w:t>
            </w:r>
            <w:proofErr w:type="spellEnd"/>
            <w:r w:rsidRPr="00705B82">
              <w:rPr>
                <w:rFonts w:ascii="Times New Roman" w:hAnsi="Times New Roman" w:cs="Times New Roman"/>
                <w:sz w:val="24"/>
                <w:szCs w:val="24"/>
              </w:rPr>
              <w:t xml:space="preserve"> integravimas į visuomenės gyvenimą“ (08.6.1-ESFA-V-911-01-0005) numatyta 190 </w:t>
            </w:r>
            <w:proofErr w:type="spellStart"/>
            <w:r w:rsidRPr="00705B82">
              <w:rPr>
                <w:rFonts w:ascii="Times New Roman" w:hAnsi="Times New Roman" w:cs="Times New Roman"/>
                <w:sz w:val="24"/>
                <w:szCs w:val="24"/>
              </w:rPr>
              <w:t>asm</w:t>
            </w:r>
            <w:proofErr w:type="spellEnd"/>
            <w:r w:rsidRPr="00705B82">
              <w:rPr>
                <w:rFonts w:ascii="Times New Roman" w:hAnsi="Times New Roman" w:cs="Times New Roman"/>
                <w:sz w:val="24"/>
                <w:szCs w:val="24"/>
              </w:rPr>
              <w:t>. (iki 2021-12-31 pasiektas rodiklis – 193 asmenų).</w:t>
            </w:r>
          </w:p>
          <w:p w14:paraId="08574B58" w14:textId="77777777" w:rsidR="00662DC2" w:rsidRPr="00705B82" w:rsidRDefault="00662DC2" w:rsidP="00662DC2">
            <w:pPr>
              <w:jc w:val="both"/>
              <w:rPr>
                <w:rFonts w:ascii="Times New Roman" w:hAnsi="Times New Roman" w:cs="Times New Roman"/>
                <w:sz w:val="24"/>
                <w:szCs w:val="24"/>
              </w:rPr>
            </w:pPr>
          </w:p>
        </w:tc>
      </w:tr>
      <w:tr w:rsidR="00662DC2" w:rsidRPr="009E22DE" w14:paraId="1A7337EE" w14:textId="77777777" w:rsidTr="0000459B">
        <w:tc>
          <w:tcPr>
            <w:tcW w:w="14737" w:type="dxa"/>
            <w:gridSpan w:val="6"/>
          </w:tcPr>
          <w:p w14:paraId="3E59EA03" w14:textId="77777777" w:rsidR="00662DC2" w:rsidRPr="009E22DE" w:rsidRDefault="00662DC2" w:rsidP="00662DC2">
            <w:pPr>
              <w:jc w:val="both"/>
              <w:rPr>
                <w:rFonts w:ascii="Times New Roman" w:hAnsi="Times New Roman" w:cs="Times New Roman"/>
                <w:sz w:val="24"/>
                <w:szCs w:val="24"/>
              </w:rPr>
            </w:pPr>
            <w:r w:rsidRPr="009E22DE">
              <w:rPr>
                <w:rFonts w:ascii="Times New Roman" w:hAnsi="Times New Roman" w:cs="Times New Roman"/>
                <w:b/>
                <w:bCs/>
                <w:sz w:val="24"/>
                <w:szCs w:val="24"/>
              </w:rPr>
              <w:t xml:space="preserve">2.3. Uždavinys: </w:t>
            </w:r>
            <w:r w:rsidRPr="009E22DE">
              <w:rPr>
                <w:rFonts w:ascii="Times New Roman" w:hAnsi="Times New Roman" w:cs="Times New Roman"/>
                <w:b/>
                <w:lang w:eastAsia="lt-LT"/>
              </w:rPr>
              <w:t>Mažinti neįgaliųjų ir dėl ligos krizę patiriančių asmenų bei jų šeimų narių socialinę atskirtį</w:t>
            </w:r>
          </w:p>
        </w:tc>
      </w:tr>
      <w:tr w:rsidR="00662DC2" w:rsidRPr="009E22DE" w14:paraId="06C43F50" w14:textId="77777777" w:rsidTr="0000459B">
        <w:tc>
          <w:tcPr>
            <w:tcW w:w="14737" w:type="dxa"/>
            <w:gridSpan w:val="6"/>
          </w:tcPr>
          <w:p w14:paraId="513559D6" w14:textId="77777777" w:rsidR="00662DC2" w:rsidRPr="009E22DE" w:rsidRDefault="00662DC2" w:rsidP="00662DC2">
            <w:pPr>
              <w:jc w:val="both"/>
              <w:rPr>
                <w:rFonts w:ascii="Times New Roman" w:hAnsi="Times New Roman" w:cs="Times New Roman"/>
                <w:sz w:val="24"/>
                <w:szCs w:val="24"/>
              </w:rPr>
            </w:pPr>
            <w:r w:rsidRPr="009E22DE">
              <w:rPr>
                <w:rFonts w:ascii="Times New Roman" w:hAnsi="Times New Roman" w:cs="Times New Roman"/>
                <w:b/>
                <w:bCs/>
                <w:sz w:val="24"/>
                <w:szCs w:val="24"/>
              </w:rPr>
              <w:t>Produkto rodikliai:</w:t>
            </w:r>
          </w:p>
        </w:tc>
      </w:tr>
      <w:tr w:rsidR="00662DC2" w:rsidRPr="009E22DE" w14:paraId="2312AF81" w14:textId="77777777" w:rsidTr="0000459B">
        <w:tc>
          <w:tcPr>
            <w:tcW w:w="1954" w:type="dxa"/>
          </w:tcPr>
          <w:p w14:paraId="31BD8800" w14:textId="77777777" w:rsidR="00662DC2" w:rsidRPr="009E22DE" w:rsidRDefault="00662DC2" w:rsidP="00662DC2">
            <w:pPr>
              <w:rPr>
                <w:rFonts w:ascii="Times New Roman" w:hAnsi="Times New Roman" w:cs="Times New Roman"/>
                <w:bCs/>
                <w:sz w:val="24"/>
                <w:szCs w:val="24"/>
              </w:rPr>
            </w:pPr>
            <w:r w:rsidRPr="009E22DE">
              <w:rPr>
                <w:rFonts w:ascii="Times New Roman" w:hAnsi="Times New Roman" w:cs="Times New Roman"/>
                <w:bCs/>
                <w:sz w:val="24"/>
                <w:szCs w:val="24"/>
              </w:rPr>
              <w:t xml:space="preserve">2-P-6. </w:t>
            </w:r>
            <w:r w:rsidRPr="009E22DE">
              <w:rPr>
                <w:rFonts w:ascii="Times New Roman" w:hAnsi="Times New Roman" w:cs="Times New Roman"/>
                <w:sz w:val="24"/>
                <w:szCs w:val="24"/>
              </w:rPr>
              <w:t xml:space="preserve">Projektų, kuriuos visiškai </w:t>
            </w:r>
            <w:r w:rsidRPr="009E22DE">
              <w:rPr>
                <w:rFonts w:ascii="Times New Roman" w:hAnsi="Times New Roman" w:cs="Times New Roman"/>
                <w:sz w:val="24"/>
                <w:szCs w:val="24"/>
              </w:rPr>
              <w:lastRenderedPageBreak/>
              <w:t>arba iš dalies įgyvendino socialiniai partneriai ar NVO, skaičius</w:t>
            </w:r>
          </w:p>
        </w:tc>
        <w:tc>
          <w:tcPr>
            <w:tcW w:w="1149" w:type="dxa"/>
          </w:tcPr>
          <w:p w14:paraId="4F173AB8" w14:textId="77777777" w:rsidR="00662DC2" w:rsidRPr="009E22DE" w:rsidRDefault="00662DC2" w:rsidP="00662DC2">
            <w:pPr>
              <w:jc w:val="center"/>
              <w:rPr>
                <w:rFonts w:ascii="Times New Roman" w:hAnsi="Times New Roman" w:cs="Times New Roman"/>
                <w:b/>
                <w:bCs/>
                <w:sz w:val="24"/>
                <w:szCs w:val="24"/>
              </w:rPr>
            </w:pPr>
            <w:r w:rsidRPr="009E22DE">
              <w:rPr>
                <w:rFonts w:ascii="Times New Roman" w:hAnsi="Times New Roman" w:cs="Times New Roman"/>
                <w:b/>
                <w:bCs/>
                <w:sz w:val="24"/>
                <w:szCs w:val="24"/>
              </w:rPr>
              <w:lastRenderedPageBreak/>
              <w:t>4</w:t>
            </w:r>
          </w:p>
        </w:tc>
        <w:tc>
          <w:tcPr>
            <w:tcW w:w="1396" w:type="dxa"/>
          </w:tcPr>
          <w:p w14:paraId="49349310" w14:textId="77777777" w:rsidR="00662DC2" w:rsidRPr="009E22DE" w:rsidRDefault="00662DC2" w:rsidP="00662DC2">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867" w:type="dxa"/>
          </w:tcPr>
          <w:p w14:paraId="00FAAE13" w14:textId="68531D2B" w:rsidR="00662DC2" w:rsidRPr="009E22DE" w:rsidRDefault="00662DC2" w:rsidP="00662DC2">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651" w:type="dxa"/>
          </w:tcPr>
          <w:p w14:paraId="2BF4B98A" w14:textId="380A17BD" w:rsidR="00662DC2" w:rsidRPr="009E22DE" w:rsidRDefault="00662DC2" w:rsidP="00662DC2">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6720" w:type="dxa"/>
          </w:tcPr>
          <w:p w14:paraId="285013C2" w14:textId="6366721F" w:rsidR="00662DC2" w:rsidRPr="005067BA" w:rsidRDefault="00662DC2" w:rsidP="00662DC2">
            <w:pPr>
              <w:jc w:val="both"/>
              <w:rPr>
                <w:rFonts w:ascii="Times New Roman" w:hAnsi="Times New Roman" w:cs="Times New Roman"/>
                <w:bCs/>
                <w:sz w:val="24"/>
                <w:szCs w:val="24"/>
              </w:rPr>
            </w:pPr>
            <w:r w:rsidRPr="00567524">
              <w:rPr>
                <w:rFonts w:ascii="Times New Roman" w:hAnsi="Times New Roman" w:cs="Times New Roman"/>
                <w:bCs/>
                <w:sz w:val="24"/>
                <w:szCs w:val="24"/>
              </w:rPr>
              <w:t>Vykdom</w:t>
            </w:r>
            <w:r>
              <w:rPr>
                <w:rFonts w:ascii="Times New Roman" w:hAnsi="Times New Roman" w:cs="Times New Roman"/>
                <w:bCs/>
                <w:sz w:val="24"/>
                <w:szCs w:val="24"/>
              </w:rPr>
              <w:t xml:space="preserve">i 4 projektai: </w:t>
            </w:r>
            <w:r w:rsidRPr="00567524">
              <w:rPr>
                <w:rFonts w:ascii="Times New Roman" w:hAnsi="Times New Roman" w:cs="Times New Roman"/>
                <w:bCs/>
                <w:sz w:val="24"/>
                <w:szCs w:val="24"/>
              </w:rPr>
              <w:t xml:space="preserve">„Savanoriškos pagalbos ir kitų socialinių paslaugų teikimas socialinę atskirtį patiriantiems senyvo amžiaus </w:t>
            </w:r>
            <w:r w:rsidRPr="00567524">
              <w:rPr>
                <w:rFonts w:ascii="Times New Roman" w:hAnsi="Times New Roman" w:cs="Times New Roman"/>
                <w:bCs/>
                <w:sz w:val="24"/>
                <w:szCs w:val="24"/>
              </w:rPr>
              <w:lastRenderedPageBreak/>
              <w:t>asmenims, gyvenantiems Klaipėdos dalyje“ (Nr. 08.6.1-ESFA-V-911-01-0001)</w:t>
            </w:r>
            <w:r>
              <w:rPr>
                <w:rFonts w:ascii="Times New Roman" w:hAnsi="Times New Roman" w:cs="Times New Roman"/>
                <w:bCs/>
                <w:sz w:val="24"/>
                <w:szCs w:val="24"/>
              </w:rPr>
              <w:t>;</w:t>
            </w:r>
            <w:r w:rsidRPr="00567524">
              <w:rPr>
                <w:rFonts w:ascii="Times New Roman" w:hAnsi="Times New Roman" w:cs="Times New Roman"/>
                <w:bCs/>
                <w:sz w:val="24"/>
                <w:szCs w:val="24"/>
              </w:rPr>
              <w:t xml:space="preserve"> </w:t>
            </w:r>
            <w:r w:rsidRPr="005067BA">
              <w:rPr>
                <w:rFonts w:ascii="Times New Roman" w:hAnsi="Times New Roman" w:cs="Times New Roman"/>
                <w:bCs/>
                <w:sz w:val="24"/>
                <w:szCs w:val="24"/>
              </w:rPr>
              <w:t xml:space="preserve">„Savanoriškos pagalbos ir kitų socialinių paslaugų teikimas socialinės rizikos asmenims ir jų šeimos nariams, pabėgėliams ir jų šeimos nariams“ (Nr. 08.6.1-ESFA-T-927-01-0105),  „Prevencinių veiklų organizavimas socialinę atskirtį patiriantiems vaikams ir jaunuoliams“ (Nr. 08.6.1-ESFA-T-927-01-0105); „Centralizuoto taško „Socialinių paslaugų </w:t>
            </w:r>
            <w:proofErr w:type="spellStart"/>
            <w:r w:rsidRPr="005067BA">
              <w:rPr>
                <w:rFonts w:ascii="Times New Roman" w:hAnsi="Times New Roman" w:cs="Times New Roman"/>
                <w:bCs/>
                <w:sz w:val="24"/>
                <w:szCs w:val="24"/>
              </w:rPr>
              <w:t>infocentras</w:t>
            </w:r>
            <w:proofErr w:type="spellEnd"/>
            <w:r w:rsidRPr="005067BA">
              <w:rPr>
                <w:rFonts w:ascii="Times New Roman" w:hAnsi="Times New Roman" w:cs="Times New Roman"/>
                <w:bCs/>
                <w:sz w:val="24"/>
                <w:szCs w:val="24"/>
              </w:rPr>
              <w:t>“ kūrimas Klaipėdos mieste“ (Nr.</w:t>
            </w:r>
            <w:r w:rsidRPr="005067BA">
              <w:t xml:space="preserve"> </w:t>
            </w:r>
            <w:r w:rsidRPr="005067BA">
              <w:rPr>
                <w:rFonts w:ascii="Times New Roman" w:hAnsi="Times New Roman" w:cs="Times New Roman"/>
                <w:bCs/>
                <w:sz w:val="24"/>
                <w:szCs w:val="24"/>
              </w:rPr>
              <w:t>08.6.1-ESFA-T-927-01-0150).</w:t>
            </w:r>
          </w:p>
        </w:tc>
      </w:tr>
      <w:tr w:rsidR="00662DC2" w:rsidRPr="00705B82" w14:paraId="27E1EF01" w14:textId="77777777" w:rsidTr="0000459B">
        <w:tc>
          <w:tcPr>
            <w:tcW w:w="1954" w:type="dxa"/>
          </w:tcPr>
          <w:p w14:paraId="1EE399EB" w14:textId="77777777" w:rsidR="00662DC2" w:rsidRPr="00705B82" w:rsidRDefault="00662DC2" w:rsidP="00662DC2">
            <w:pPr>
              <w:rPr>
                <w:rFonts w:ascii="Times New Roman" w:hAnsi="Times New Roman" w:cs="Times New Roman"/>
                <w:bCs/>
                <w:sz w:val="24"/>
                <w:szCs w:val="24"/>
              </w:rPr>
            </w:pPr>
            <w:r w:rsidRPr="00705B82">
              <w:rPr>
                <w:rFonts w:ascii="Times New Roman" w:hAnsi="Times New Roman" w:cs="Times New Roman"/>
                <w:bCs/>
                <w:sz w:val="24"/>
                <w:szCs w:val="24"/>
              </w:rPr>
              <w:lastRenderedPageBreak/>
              <w:t xml:space="preserve">2-P-7. </w:t>
            </w:r>
            <w:r w:rsidRPr="00705B82">
              <w:rPr>
                <w:rFonts w:ascii="Times New Roman" w:eastAsia="TimesNewRoman" w:hAnsi="Times New Roman" w:cs="Times New Roman"/>
                <w:sz w:val="24"/>
                <w:szCs w:val="24"/>
              </w:rPr>
              <w:t>BIVP projektų veiklų dalyviai (įskaitant visas tikslines grupes), skaičius</w:t>
            </w:r>
          </w:p>
        </w:tc>
        <w:tc>
          <w:tcPr>
            <w:tcW w:w="1149" w:type="dxa"/>
          </w:tcPr>
          <w:p w14:paraId="1C948CBD" w14:textId="77777777" w:rsidR="00662DC2" w:rsidRPr="00705B82" w:rsidRDefault="00662DC2" w:rsidP="00662DC2">
            <w:pPr>
              <w:jc w:val="center"/>
              <w:rPr>
                <w:rFonts w:ascii="Times New Roman" w:hAnsi="Times New Roman" w:cs="Times New Roman"/>
                <w:b/>
                <w:bCs/>
                <w:sz w:val="24"/>
                <w:szCs w:val="24"/>
              </w:rPr>
            </w:pPr>
            <w:r w:rsidRPr="00705B82">
              <w:rPr>
                <w:rFonts w:ascii="Times New Roman" w:hAnsi="Times New Roman" w:cs="Times New Roman"/>
                <w:b/>
                <w:bCs/>
                <w:sz w:val="24"/>
                <w:szCs w:val="24"/>
              </w:rPr>
              <w:t>720</w:t>
            </w:r>
          </w:p>
        </w:tc>
        <w:tc>
          <w:tcPr>
            <w:tcW w:w="1396" w:type="dxa"/>
          </w:tcPr>
          <w:p w14:paraId="09E7E343" w14:textId="14BDF2B6" w:rsidR="00662DC2" w:rsidRPr="00705B82" w:rsidRDefault="00662DC2" w:rsidP="00662DC2">
            <w:pPr>
              <w:jc w:val="center"/>
              <w:rPr>
                <w:rFonts w:ascii="Times New Roman" w:hAnsi="Times New Roman" w:cs="Times New Roman"/>
                <w:b/>
                <w:bCs/>
                <w:sz w:val="24"/>
                <w:szCs w:val="24"/>
              </w:rPr>
            </w:pPr>
            <w:r w:rsidRPr="00705B82">
              <w:rPr>
                <w:rFonts w:ascii="Times New Roman" w:hAnsi="Times New Roman" w:cs="Times New Roman"/>
                <w:b/>
                <w:bCs/>
                <w:sz w:val="24"/>
                <w:szCs w:val="24"/>
              </w:rPr>
              <w:t>862</w:t>
            </w:r>
          </w:p>
        </w:tc>
        <w:tc>
          <w:tcPr>
            <w:tcW w:w="1867" w:type="dxa"/>
          </w:tcPr>
          <w:p w14:paraId="20064873" w14:textId="3D2E7774" w:rsidR="00662DC2" w:rsidRPr="00705B82" w:rsidRDefault="00662DC2" w:rsidP="00662DC2">
            <w:pPr>
              <w:jc w:val="center"/>
              <w:rPr>
                <w:rFonts w:ascii="Times New Roman" w:hAnsi="Times New Roman" w:cs="Times New Roman"/>
                <w:b/>
                <w:bCs/>
                <w:sz w:val="24"/>
                <w:szCs w:val="24"/>
              </w:rPr>
            </w:pPr>
            <w:r w:rsidRPr="00705B82">
              <w:rPr>
                <w:rFonts w:ascii="Times New Roman" w:hAnsi="Times New Roman" w:cs="Times New Roman"/>
                <w:b/>
                <w:bCs/>
                <w:sz w:val="24"/>
                <w:szCs w:val="24"/>
              </w:rPr>
              <w:t>862</w:t>
            </w:r>
          </w:p>
        </w:tc>
        <w:tc>
          <w:tcPr>
            <w:tcW w:w="1651" w:type="dxa"/>
          </w:tcPr>
          <w:p w14:paraId="2C1625B7" w14:textId="76D17B84" w:rsidR="00662DC2" w:rsidRPr="00705B82" w:rsidRDefault="002178F2" w:rsidP="00662DC2">
            <w:pPr>
              <w:jc w:val="center"/>
              <w:rPr>
                <w:rFonts w:ascii="Times New Roman" w:hAnsi="Times New Roman" w:cs="Times New Roman"/>
                <w:b/>
                <w:bCs/>
                <w:sz w:val="24"/>
                <w:szCs w:val="24"/>
              </w:rPr>
            </w:pPr>
            <w:r w:rsidRPr="00705B82">
              <w:rPr>
                <w:rFonts w:ascii="Times New Roman" w:hAnsi="Times New Roman" w:cs="Times New Roman"/>
                <w:b/>
                <w:bCs/>
                <w:sz w:val="24"/>
                <w:szCs w:val="24"/>
              </w:rPr>
              <w:t>661</w:t>
            </w:r>
          </w:p>
        </w:tc>
        <w:tc>
          <w:tcPr>
            <w:tcW w:w="6720" w:type="dxa"/>
          </w:tcPr>
          <w:p w14:paraId="68B1B153" w14:textId="359AAFF0" w:rsidR="00662DC2" w:rsidRPr="00705B82" w:rsidRDefault="00662DC2" w:rsidP="00662DC2">
            <w:pPr>
              <w:jc w:val="both"/>
              <w:rPr>
                <w:rFonts w:ascii="Times New Roman" w:hAnsi="Times New Roman" w:cs="Times New Roman"/>
                <w:bCs/>
                <w:sz w:val="24"/>
                <w:szCs w:val="24"/>
              </w:rPr>
            </w:pPr>
            <w:r w:rsidRPr="00705B82">
              <w:rPr>
                <w:rFonts w:ascii="Times New Roman" w:eastAsia="Times New Roman" w:hAnsi="Times New Roman" w:cs="Times New Roman"/>
                <w:sz w:val="24"/>
                <w:szCs w:val="24"/>
                <w:lang w:eastAsia="lt-LT"/>
              </w:rPr>
              <w:t>Vykdomame projekte</w:t>
            </w:r>
            <w:r w:rsidRPr="00705B82">
              <w:rPr>
                <w:rFonts w:ascii="Times New Roman" w:hAnsi="Times New Roman" w:cs="Times New Roman"/>
                <w:bCs/>
                <w:sz w:val="24"/>
                <w:szCs w:val="24"/>
              </w:rPr>
              <w:t xml:space="preserve"> „</w:t>
            </w:r>
            <w:r w:rsidRPr="00705B82">
              <w:rPr>
                <w:rFonts w:ascii="Times New Roman" w:hAnsi="Times New Roman" w:cs="Times New Roman"/>
                <w:sz w:val="24"/>
                <w:szCs w:val="24"/>
                <w:shd w:val="clear" w:color="auto" w:fill="FFFFFF"/>
              </w:rPr>
              <w:t>Savanoriškos pagalbos ir kitų socialinių paslaugų teikimas socialinę atskirtį patiriantiems senyvo amžiaus asmenims, gyvenantiems Klaipėdos dalyje“</w:t>
            </w:r>
            <w:r w:rsidRPr="00705B82">
              <w:rPr>
                <w:rFonts w:ascii="Times New Roman" w:hAnsi="Times New Roman" w:cs="Times New Roman"/>
                <w:bCs/>
                <w:sz w:val="24"/>
                <w:szCs w:val="24"/>
              </w:rPr>
              <w:t xml:space="preserve"> (Nr. 08.6.1-ESFA-V-911-01-0001) numatytas dalyvių skaičius – 144 asmenys (iki 2021-12-31 pasiektas rodiklis – 146 asmenys).</w:t>
            </w:r>
          </w:p>
          <w:p w14:paraId="7AF35E02" w14:textId="5E0495DE" w:rsidR="00662DC2" w:rsidRPr="00705B82" w:rsidRDefault="00662DC2" w:rsidP="00662DC2">
            <w:pPr>
              <w:jc w:val="both"/>
              <w:rPr>
                <w:rFonts w:ascii="Times New Roman" w:hAnsi="Times New Roman" w:cs="Times New Roman"/>
                <w:bCs/>
                <w:sz w:val="24"/>
                <w:szCs w:val="24"/>
              </w:rPr>
            </w:pPr>
            <w:r w:rsidRPr="00705B82">
              <w:rPr>
                <w:rFonts w:ascii="Times New Roman" w:hAnsi="Times New Roman" w:cs="Times New Roman"/>
                <w:bCs/>
                <w:sz w:val="24"/>
                <w:szCs w:val="24"/>
              </w:rPr>
              <w:t xml:space="preserve">Vykdomame projekte „Savanoriškos pagalbos ir kitų socialinių paslaugų teikimas socialinės rizikos asmenims ir jų šeimos nariams, pabėgėliams ir jų šeimos nariams“ (Nr. 08.6.1-ESFA-T-927-01-0105) numatytas dalyvių skaičius 70 </w:t>
            </w:r>
            <w:proofErr w:type="spellStart"/>
            <w:r w:rsidRPr="00705B82">
              <w:rPr>
                <w:rFonts w:ascii="Times New Roman" w:hAnsi="Times New Roman" w:cs="Times New Roman"/>
                <w:bCs/>
                <w:sz w:val="24"/>
                <w:szCs w:val="24"/>
              </w:rPr>
              <w:t>asm</w:t>
            </w:r>
            <w:proofErr w:type="spellEnd"/>
            <w:r w:rsidRPr="00705B82">
              <w:rPr>
                <w:rFonts w:ascii="Times New Roman" w:hAnsi="Times New Roman" w:cs="Times New Roman"/>
                <w:bCs/>
                <w:sz w:val="24"/>
                <w:szCs w:val="24"/>
              </w:rPr>
              <w:t>. (iki 2021-12-31 pasiektas rodiklis – 91 asmuo).</w:t>
            </w:r>
          </w:p>
          <w:p w14:paraId="3477F663" w14:textId="2DA08F38" w:rsidR="00662DC2" w:rsidRPr="00705B82" w:rsidRDefault="00662DC2" w:rsidP="00662DC2">
            <w:pPr>
              <w:jc w:val="both"/>
              <w:rPr>
                <w:rFonts w:ascii="Times New Roman" w:hAnsi="Times New Roman" w:cs="Times New Roman"/>
                <w:bCs/>
                <w:sz w:val="24"/>
                <w:szCs w:val="24"/>
              </w:rPr>
            </w:pPr>
            <w:r w:rsidRPr="00705B82">
              <w:rPr>
                <w:rFonts w:ascii="Times New Roman" w:hAnsi="Times New Roman" w:cs="Times New Roman"/>
                <w:bCs/>
                <w:sz w:val="24"/>
                <w:szCs w:val="24"/>
              </w:rPr>
              <w:t xml:space="preserve">Projekte „Centralizuoto taško „Socialinių paslaugų </w:t>
            </w:r>
            <w:proofErr w:type="spellStart"/>
            <w:r w:rsidRPr="00705B82">
              <w:rPr>
                <w:rFonts w:ascii="Times New Roman" w:hAnsi="Times New Roman" w:cs="Times New Roman"/>
                <w:bCs/>
                <w:sz w:val="24"/>
                <w:szCs w:val="24"/>
              </w:rPr>
              <w:t>infocentras</w:t>
            </w:r>
            <w:proofErr w:type="spellEnd"/>
            <w:r w:rsidRPr="00705B82">
              <w:rPr>
                <w:rFonts w:ascii="Times New Roman" w:hAnsi="Times New Roman" w:cs="Times New Roman"/>
                <w:bCs/>
                <w:sz w:val="24"/>
                <w:szCs w:val="24"/>
              </w:rPr>
              <w:t>“ kūrimas Klaipėdos mieste“ (Nr.</w:t>
            </w:r>
            <w:r w:rsidRPr="00705B82">
              <w:t xml:space="preserve"> </w:t>
            </w:r>
            <w:r w:rsidRPr="00705B82">
              <w:rPr>
                <w:rFonts w:ascii="Times New Roman" w:hAnsi="Times New Roman" w:cs="Times New Roman"/>
                <w:bCs/>
                <w:sz w:val="24"/>
                <w:szCs w:val="24"/>
              </w:rPr>
              <w:t xml:space="preserve">08.6.1-ESFA-T-927-01-0150) numatytas rodiklis - 578 </w:t>
            </w:r>
            <w:proofErr w:type="spellStart"/>
            <w:r w:rsidRPr="00705B82">
              <w:rPr>
                <w:rFonts w:ascii="Times New Roman" w:hAnsi="Times New Roman" w:cs="Times New Roman"/>
                <w:bCs/>
                <w:sz w:val="24"/>
                <w:szCs w:val="24"/>
              </w:rPr>
              <w:t>asm</w:t>
            </w:r>
            <w:proofErr w:type="spellEnd"/>
            <w:r w:rsidRPr="00705B82">
              <w:rPr>
                <w:rFonts w:ascii="Times New Roman" w:hAnsi="Times New Roman" w:cs="Times New Roman"/>
                <w:bCs/>
                <w:sz w:val="24"/>
                <w:szCs w:val="24"/>
              </w:rPr>
              <w:t xml:space="preserve">. (iki 2021-12-31 pasiekta reikšmė – 360 </w:t>
            </w:r>
            <w:proofErr w:type="spellStart"/>
            <w:r w:rsidRPr="00705B82">
              <w:rPr>
                <w:rFonts w:ascii="Times New Roman" w:hAnsi="Times New Roman" w:cs="Times New Roman"/>
                <w:bCs/>
                <w:sz w:val="24"/>
                <w:szCs w:val="24"/>
              </w:rPr>
              <w:t>asm</w:t>
            </w:r>
            <w:proofErr w:type="spellEnd"/>
            <w:r w:rsidRPr="00705B82">
              <w:rPr>
                <w:rFonts w:ascii="Times New Roman" w:hAnsi="Times New Roman" w:cs="Times New Roman"/>
                <w:bCs/>
                <w:sz w:val="24"/>
                <w:szCs w:val="24"/>
              </w:rPr>
              <w:t>.).</w:t>
            </w:r>
          </w:p>
          <w:p w14:paraId="03ECA0D0" w14:textId="64C89394" w:rsidR="00662DC2" w:rsidRPr="00705B82" w:rsidRDefault="00662DC2" w:rsidP="00662DC2">
            <w:pPr>
              <w:jc w:val="both"/>
              <w:rPr>
                <w:rFonts w:ascii="Times New Roman" w:hAnsi="Times New Roman" w:cs="Times New Roman"/>
                <w:sz w:val="24"/>
                <w:szCs w:val="24"/>
              </w:rPr>
            </w:pPr>
            <w:r w:rsidRPr="00705B82">
              <w:rPr>
                <w:rFonts w:ascii="Times New Roman" w:hAnsi="Times New Roman" w:cs="Times New Roman"/>
                <w:bCs/>
                <w:sz w:val="24"/>
                <w:szCs w:val="24"/>
              </w:rPr>
              <w:t>Projekte „Prevencinių veiklų organizavimas socialinę atskirtį patiriantiems vaikams ir jaunuoliams“ (08.6.1-ESFA-T-927-01-</w:t>
            </w:r>
            <w:r w:rsidRPr="00705B82">
              <w:rPr>
                <w:rFonts w:ascii="Times New Roman" w:hAnsi="Times New Roman" w:cs="Times New Roman"/>
                <w:bCs/>
                <w:sz w:val="24"/>
                <w:szCs w:val="24"/>
              </w:rPr>
              <w:lastRenderedPageBreak/>
              <w:t xml:space="preserve">0336) numatytas rodiklis - 70 </w:t>
            </w:r>
            <w:proofErr w:type="spellStart"/>
            <w:r w:rsidRPr="00705B82">
              <w:rPr>
                <w:rFonts w:ascii="Times New Roman" w:hAnsi="Times New Roman" w:cs="Times New Roman"/>
                <w:bCs/>
                <w:sz w:val="24"/>
                <w:szCs w:val="24"/>
              </w:rPr>
              <w:t>asm</w:t>
            </w:r>
            <w:proofErr w:type="spellEnd"/>
            <w:r w:rsidRPr="00705B82">
              <w:rPr>
                <w:rFonts w:ascii="Times New Roman" w:hAnsi="Times New Roman" w:cs="Times New Roman"/>
                <w:bCs/>
                <w:sz w:val="24"/>
                <w:szCs w:val="24"/>
              </w:rPr>
              <w:t>. (iki 2021-12-31 pasiektas rodiklis – 64 asmenys).</w:t>
            </w:r>
          </w:p>
        </w:tc>
      </w:tr>
    </w:tbl>
    <w:p w14:paraId="1849FB68" w14:textId="77777777" w:rsidR="00B00718" w:rsidRDefault="00B00718" w:rsidP="00B00718">
      <w:pPr>
        <w:pStyle w:val="Sraopastraipa"/>
        <w:shd w:val="clear" w:color="auto" w:fill="FFFFFF"/>
        <w:jc w:val="both"/>
        <w:rPr>
          <w:rFonts w:ascii="Times New Roman" w:hAnsi="Times New Roman" w:cs="Times New Roman"/>
          <w:b/>
          <w:bCs/>
          <w:sz w:val="24"/>
          <w:szCs w:val="24"/>
        </w:rPr>
      </w:pPr>
    </w:p>
    <w:p w14:paraId="693E82E5" w14:textId="77777777" w:rsidR="00B00718" w:rsidRDefault="00B00718" w:rsidP="00B00718">
      <w:pPr>
        <w:pStyle w:val="Sraopastraipa"/>
        <w:shd w:val="clear" w:color="auto" w:fill="FFFFFF"/>
        <w:jc w:val="both"/>
        <w:rPr>
          <w:rFonts w:ascii="Times New Roman" w:hAnsi="Times New Roman" w:cs="Times New Roman"/>
          <w:b/>
          <w:bCs/>
          <w:sz w:val="24"/>
          <w:szCs w:val="24"/>
        </w:rPr>
      </w:pPr>
    </w:p>
    <w:p w14:paraId="1E307B49" w14:textId="77777777" w:rsidR="00B00718" w:rsidRPr="009E22DE" w:rsidRDefault="00B00718" w:rsidP="00B00718">
      <w:pPr>
        <w:pStyle w:val="Sraopastraipa"/>
        <w:numPr>
          <w:ilvl w:val="1"/>
          <w:numId w:val="11"/>
        </w:num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9E22DE">
        <w:rPr>
          <w:rFonts w:ascii="Times New Roman" w:hAnsi="Times New Roman" w:cs="Times New Roman"/>
          <w:b/>
          <w:bCs/>
          <w:sz w:val="24"/>
          <w:szCs w:val="24"/>
        </w:rPr>
        <w:t>Informacija apie problemas, su kuriomis susidūrėte per ataskaitinį laikotarpį, siekdami strategijos įgyvendinimo pažangos:</w:t>
      </w:r>
    </w:p>
    <w:p w14:paraId="44F66F2B" w14:textId="77777777" w:rsidR="00B00718" w:rsidRPr="009E22DE" w:rsidRDefault="00B00718" w:rsidP="00B00718">
      <w:pPr>
        <w:pStyle w:val="Sraopastraipa"/>
        <w:shd w:val="clear" w:color="auto" w:fill="FFFFFF"/>
        <w:jc w:val="both"/>
        <w:rPr>
          <w:rFonts w:ascii="Times New Roman" w:hAnsi="Times New Roman" w:cs="Times New Roman"/>
          <w:b/>
          <w:bCs/>
          <w:sz w:val="24"/>
          <w:szCs w:val="24"/>
        </w:rPr>
      </w:pPr>
      <w:r w:rsidRPr="009E22DE">
        <w:rPr>
          <w:rFonts w:ascii="Times New Roman" w:hAnsi="Times New Roman" w:cs="Times New Roman"/>
          <w:bCs/>
          <w:i/>
          <w:sz w:val="24"/>
          <w:szCs w:val="24"/>
        </w:rPr>
        <w:t>(galutinėje ataskaitoje pateikiama  apibendrinta informacija apie visą vietos plėtros strategijos įgyvendinimo laikotarpį)</w:t>
      </w:r>
      <w:r>
        <w:rPr>
          <w:rFonts w:ascii="Times New Roman" w:hAnsi="Times New Roman" w:cs="Times New Roman"/>
          <w:bCs/>
          <w:i/>
          <w:sz w:val="24"/>
          <w:szCs w:val="24"/>
        </w:rPr>
        <w:t>u</w:t>
      </w:r>
    </w:p>
    <w:tbl>
      <w:tblPr>
        <w:tblStyle w:val="Lentelstinklelis"/>
        <w:tblW w:w="14596" w:type="dxa"/>
        <w:tblLook w:val="04A0" w:firstRow="1" w:lastRow="0" w:firstColumn="1" w:lastColumn="0" w:noHBand="0" w:noVBand="1"/>
      </w:tblPr>
      <w:tblGrid>
        <w:gridCol w:w="570"/>
        <w:gridCol w:w="8497"/>
        <w:gridCol w:w="5529"/>
      </w:tblGrid>
      <w:tr w:rsidR="00B00718" w:rsidRPr="009E22DE" w14:paraId="0C6EFCA1" w14:textId="77777777" w:rsidTr="00B00718">
        <w:tc>
          <w:tcPr>
            <w:tcW w:w="570" w:type="dxa"/>
          </w:tcPr>
          <w:p w14:paraId="3D13A1AF"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t>Eil. Nr.</w:t>
            </w:r>
          </w:p>
        </w:tc>
        <w:tc>
          <w:tcPr>
            <w:tcW w:w="8497" w:type="dxa"/>
          </w:tcPr>
          <w:p w14:paraId="352E80FB"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t>Problemos</w:t>
            </w:r>
          </w:p>
        </w:tc>
        <w:tc>
          <w:tcPr>
            <w:tcW w:w="5529" w:type="dxa"/>
          </w:tcPr>
          <w:p w14:paraId="5416DED2"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t>Veiksmai, kuriuos vykdė VVG, siekdama spręsti kilusias problemas</w:t>
            </w:r>
          </w:p>
        </w:tc>
      </w:tr>
      <w:tr w:rsidR="00B00718" w:rsidRPr="00722D8F" w14:paraId="0EC93E81" w14:textId="77777777" w:rsidTr="00B00718">
        <w:tc>
          <w:tcPr>
            <w:tcW w:w="570" w:type="dxa"/>
          </w:tcPr>
          <w:p w14:paraId="18DE53E7" w14:textId="77777777" w:rsidR="00B00718" w:rsidRPr="00722D8F" w:rsidRDefault="00B00718" w:rsidP="00B00718">
            <w:pPr>
              <w:jc w:val="both"/>
              <w:rPr>
                <w:rFonts w:ascii="Times New Roman" w:hAnsi="Times New Roman" w:cs="Times New Roman"/>
                <w:bCs/>
                <w:sz w:val="24"/>
                <w:szCs w:val="24"/>
              </w:rPr>
            </w:pPr>
            <w:r w:rsidRPr="00722D8F">
              <w:rPr>
                <w:rFonts w:ascii="Times New Roman" w:hAnsi="Times New Roman" w:cs="Times New Roman"/>
                <w:bCs/>
                <w:sz w:val="24"/>
                <w:szCs w:val="24"/>
              </w:rPr>
              <w:t>1.</w:t>
            </w:r>
          </w:p>
        </w:tc>
        <w:tc>
          <w:tcPr>
            <w:tcW w:w="8497" w:type="dxa"/>
          </w:tcPr>
          <w:p w14:paraId="1B47A86A" w14:textId="77777777" w:rsidR="00B00718" w:rsidRDefault="00B00718" w:rsidP="00B00718">
            <w:pPr>
              <w:pStyle w:val="Sraopastraipa"/>
              <w:numPr>
                <w:ilvl w:val="0"/>
                <w:numId w:val="16"/>
              </w:numPr>
              <w:ind w:left="171" w:hanging="171"/>
              <w:rPr>
                <w:rFonts w:ascii="Times New Roman" w:hAnsi="Times New Roman" w:cs="Times New Roman"/>
                <w:bCs/>
                <w:sz w:val="24"/>
                <w:szCs w:val="24"/>
              </w:rPr>
            </w:pPr>
            <w:r>
              <w:rPr>
                <w:rFonts w:ascii="Times New Roman" w:hAnsi="Times New Roman" w:cs="Times New Roman"/>
                <w:bCs/>
                <w:sz w:val="24"/>
                <w:szCs w:val="24"/>
              </w:rPr>
              <w:t xml:space="preserve">Kai kuriems projektų vykdytojams trūko įgūdžių kokybiškai parengti paraiškas ESFA, o pasirašius sutartis - tinkamai administruoti projektus, pildyti dokumentus DMS sistemoje, dokumentus, kuriuos reikia pateikti Klaipėdos miesto savivaldybei dėl kofinansavimo. </w:t>
            </w:r>
          </w:p>
          <w:p w14:paraId="2714A2C8" w14:textId="187D949C" w:rsidR="00B00718" w:rsidRPr="00ED1BD8" w:rsidRDefault="00B00718" w:rsidP="00B00718">
            <w:pPr>
              <w:pStyle w:val="Sraopastraipa"/>
              <w:numPr>
                <w:ilvl w:val="0"/>
                <w:numId w:val="16"/>
              </w:numPr>
              <w:ind w:left="171" w:hanging="171"/>
              <w:rPr>
                <w:rFonts w:ascii="Times New Roman" w:hAnsi="Times New Roman" w:cs="Times New Roman"/>
                <w:bCs/>
                <w:sz w:val="24"/>
                <w:szCs w:val="24"/>
              </w:rPr>
            </w:pPr>
            <w:r>
              <w:rPr>
                <w:rFonts w:ascii="Times New Roman" w:hAnsi="Times New Roman" w:cs="Times New Roman"/>
                <w:bCs/>
                <w:sz w:val="24"/>
                <w:szCs w:val="24"/>
              </w:rPr>
              <w:t>Dėl UAB „Ledelis“ paskelbimo apie nutraukiamą veiklą, nebus įgyvendinamos veiklos pagal 1.1.1. veiksmą.</w:t>
            </w:r>
          </w:p>
        </w:tc>
        <w:tc>
          <w:tcPr>
            <w:tcW w:w="5529" w:type="dxa"/>
          </w:tcPr>
          <w:p w14:paraId="5FC933DB" w14:textId="77777777" w:rsidR="00B00718" w:rsidRDefault="00B00718" w:rsidP="00B00718">
            <w:pPr>
              <w:pStyle w:val="Sraopastraipa"/>
              <w:numPr>
                <w:ilvl w:val="0"/>
                <w:numId w:val="16"/>
              </w:numPr>
              <w:ind w:left="172" w:hanging="172"/>
              <w:jc w:val="both"/>
              <w:rPr>
                <w:rFonts w:ascii="Times New Roman" w:hAnsi="Times New Roman" w:cs="Times New Roman"/>
                <w:bCs/>
                <w:sz w:val="24"/>
                <w:szCs w:val="24"/>
              </w:rPr>
            </w:pPr>
            <w:r>
              <w:rPr>
                <w:rFonts w:ascii="Times New Roman" w:hAnsi="Times New Roman" w:cs="Times New Roman"/>
                <w:bCs/>
                <w:sz w:val="24"/>
                <w:szCs w:val="24"/>
              </w:rPr>
              <w:t>VVG teikė projektų vykdytojams individualias konsultacijas, padėjo pildyti dokumentus, tarpininkavo bendraujant su ESFA ir Klaipėdos miesto savivaldybe, sprendė iškylančias problemas.</w:t>
            </w:r>
          </w:p>
          <w:p w14:paraId="1A461CBD" w14:textId="1B975AA8" w:rsidR="00EF6CA1" w:rsidRPr="00D02B10" w:rsidRDefault="00EF6CA1" w:rsidP="00B00718">
            <w:pPr>
              <w:pStyle w:val="Sraopastraipa"/>
              <w:numPr>
                <w:ilvl w:val="0"/>
                <w:numId w:val="16"/>
              </w:numPr>
              <w:ind w:left="172" w:hanging="172"/>
              <w:jc w:val="both"/>
              <w:rPr>
                <w:rFonts w:ascii="Times New Roman" w:hAnsi="Times New Roman" w:cs="Times New Roman"/>
                <w:bCs/>
                <w:sz w:val="24"/>
                <w:szCs w:val="24"/>
              </w:rPr>
            </w:pPr>
            <w:r>
              <w:rPr>
                <w:rFonts w:ascii="Times New Roman" w:hAnsi="Times New Roman" w:cs="Times New Roman"/>
                <w:bCs/>
                <w:sz w:val="24"/>
                <w:szCs w:val="24"/>
              </w:rPr>
              <w:t xml:space="preserve">VVG bendradarbiavo su ESFA ir VRM dėl sutarties su UAB „Ledelis“ nutraukimo ir lėšų perskirstymo kitoms VVG vietos plėtros strategijos priemonėms. </w:t>
            </w:r>
          </w:p>
        </w:tc>
      </w:tr>
    </w:tbl>
    <w:p w14:paraId="596F850C" w14:textId="77777777" w:rsidR="00B00718" w:rsidRPr="009E22DE" w:rsidRDefault="00B00718" w:rsidP="00B00718">
      <w:pPr>
        <w:shd w:val="clear" w:color="auto" w:fill="FFFFFF"/>
        <w:jc w:val="both"/>
        <w:rPr>
          <w:rFonts w:ascii="Times New Roman" w:hAnsi="Times New Roman" w:cs="Times New Roman"/>
          <w:b/>
          <w:bCs/>
          <w:sz w:val="24"/>
          <w:szCs w:val="24"/>
        </w:rPr>
      </w:pPr>
    </w:p>
    <w:p w14:paraId="26500151" w14:textId="77777777" w:rsidR="00B00718" w:rsidRPr="009E22DE" w:rsidRDefault="00B00718" w:rsidP="00B00718">
      <w:pPr>
        <w:pStyle w:val="Sraopastraipa"/>
        <w:numPr>
          <w:ilvl w:val="0"/>
          <w:numId w:val="11"/>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INFORMACIJA APIE MIESTO VVG NARIŲ POKYČIUS PER ATASKAITINĮ LAIKOTARPĮ</w:t>
      </w:r>
    </w:p>
    <w:p w14:paraId="664F3FBD" w14:textId="2BE34A2C" w:rsidR="00B00718" w:rsidRPr="009E22DE" w:rsidRDefault="00B00718" w:rsidP="00B00718">
      <w:pPr>
        <w:pStyle w:val="Sraopastraipa"/>
        <w:shd w:val="clear" w:color="auto" w:fill="FFFFFF"/>
        <w:ind w:left="360"/>
        <w:jc w:val="both"/>
        <w:rPr>
          <w:rFonts w:ascii="Times New Roman" w:hAnsi="Times New Roman" w:cs="Times New Roman"/>
          <w:bCs/>
          <w:i/>
          <w:sz w:val="24"/>
          <w:szCs w:val="24"/>
        </w:rPr>
      </w:pPr>
      <w:bookmarkStart w:id="3" w:name="_Hlk532566286"/>
    </w:p>
    <w:tbl>
      <w:tblPr>
        <w:tblStyle w:val="Lentelstinklelis"/>
        <w:tblW w:w="0" w:type="auto"/>
        <w:tblLook w:val="04A0" w:firstRow="1" w:lastRow="0" w:firstColumn="1" w:lastColumn="0" w:noHBand="0" w:noVBand="1"/>
      </w:tblPr>
      <w:tblGrid>
        <w:gridCol w:w="5002"/>
        <w:gridCol w:w="3297"/>
        <w:gridCol w:w="3036"/>
        <w:gridCol w:w="2658"/>
      </w:tblGrid>
      <w:tr w:rsidR="00B00718" w:rsidRPr="009E22DE" w14:paraId="5BF1B0D1" w14:textId="77777777" w:rsidTr="00B00718">
        <w:tc>
          <w:tcPr>
            <w:tcW w:w="5002" w:type="dxa"/>
          </w:tcPr>
          <w:bookmarkEnd w:id="3"/>
          <w:p w14:paraId="094D2229"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t>Pavadinimas</w:t>
            </w:r>
          </w:p>
        </w:tc>
        <w:tc>
          <w:tcPr>
            <w:tcW w:w="3297" w:type="dxa"/>
          </w:tcPr>
          <w:p w14:paraId="6F2432F8"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Bendruomeninės organizacijos/nevyriausybinės organizacijos (toliau – NVO)</w:t>
            </w:r>
          </w:p>
        </w:tc>
        <w:tc>
          <w:tcPr>
            <w:tcW w:w="3036" w:type="dxa"/>
          </w:tcPr>
          <w:p w14:paraId="5AC43726"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Asocijuotos verslo struktūros /įmonės (toliau – verslas)</w:t>
            </w:r>
          </w:p>
        </w:tc>
        <w:tc>
          <w:tcPr>
            <w:tcW w:w="2658" w:type="dxa"/>
          </w:tcPr>
          <w:p w14:paraId="34848BBD"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Savivaldybės taryba/tarybos</w:t>
            </w:r>
          </w:p>
        </w:tc>
      </w:tr>
      <w:tr w:rsidR="00B00718" w:rsidRPr="009E22DE" w14:paraId="1B6928BC" w14:textId="77777777" w:rsidTr="00B00718">
        <w:tc>
          <w:tcPr>
            <w:tcW w:w="5002" w:type="dxa"/>
          </w:tcPr>
          <w:p w14:paraId="621935FD"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lastRenderedPageBreak/>
              <w:t xml:space="preserve">Miesto VVG narių skaičius praėjusių ataskaitinių metų </w:t>
            </w:r>
            <w:r w:rsidRPr="009E22DE">
              <w:rPr>
                <w:rFonts w:ascii="Times New Roman" w:hAnsi="Times New Roman" w:cs="Times New Roman"/>
                <w:bCs/>
                <w:i/>
                <w:sz w:val="24"/>
                <w:szCs w:val="24"/>
              </w:rPr>
              <w:t xml:space="preserve">(vienerių metų prieš ataskaitinius metus) </w:t>
            </w:r>
            <w:r w:rsidRPr="009E22DE">
              <w:rPr>
                <w:rFonts w:ascii="Times New Roman" w:hAnsi="Times New Roman" w:cs="Times New Roman"/>
                <w:b/>
                <w:bCs/>
                <w:sz w:val="24"/>
                <w:szCs w:val="24"/>
              </w:rPr>
              <w:t>pabaigoje, vnt.</w:t>
            </w:r>
          </w:p>
        </w:tc>
        <w:tc>
          <w:tcPr>
            <w:tcW w:w="3297" w:type="dxa"/>
          </w:tcPr>
          <w:p w14:paraId="7C39129C" w14:textId="5A8144E6" w:rsidR="00B00718" w:rsidRPr="009E22DE" w:rsidRDefault="006C2962" w:rsidP="00B00718">
            <w:pPr>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3036" w:type="dxa"/>
          </w:tcPr>
          <w:p w14:paraId="348BD37F" w14:textId="77777777" w:rsidR="00B00718" w:rsidRPr="00E96241" w:rsidRDefault="00B00718" w:rsidP="00B00718">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w:t>
            </w:r>
          </w:p>
        </w:tc>
        <w:tc>
          <w:tcPr>
            <w:tcW w:w="2658" w:type="dxa"/>
          </w:tcPr>
          <w:p w14:paraId="733D8D78" w14:textId="77777777" w:rsidR="00B00718" w:rsidRPr="009E22DE" w:rsidRDefault="00B00718" w:rsidP="00B00718">
            <w:pPr>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B00718" w:rsidRPr="009E22DE" w14:paraId="7ABA9D1C" w14:textId="77777777" w:rsidTr="00B00718">
        <w:tc>
          <w:tcPr>
            <w:tcW w:w="5002" w:type="dxa"/>
          </w:tcPr>
          <w:p w14:paraId="2C4C7CC1"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t>Nauji miesto VVG nariai ataskaitiniais metais, vnt.</w:t>
            </w:r>
          </w:p>
        </w:tc>
        <w:tc>
          <w:tcPr>
            <w:tcW w:w="3297" w:type="dxa"/>
          </w:tcPr>
          <w:p w14:paraId="6E2D06B8" w14:textId="2E4823E2" w:rsidR="00B00718" w:rsidRPr="009E22DE" w:rsidRDefault="00EF6CA1" w:rsidP="00B00718">
            <w:pPr>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3036" w:type="dxa"/>
          </w:tcPr>
          <w:p w14:paraId="5067AB3E" w14:textId="77777777" w:rsidR="00B00718" w:rsidRPr="009E22DE" w:rsidRDefault="00B00718" w:rsidP="00B00718">
            <w:pPr>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2658" w:type="dxa"/>
          </w:tcPr>
          <w:p w14:paraId="342140AB" w14:textId="77777777" w:rsidR="00B00718" w:rsidRPr="009E22DE" w:rsidRDefault="00B00718" w:rsidP="00B00718">
            <w:pPr>
              <w:jc w:val="center"/>
              <w:rPr>
                <w:rFonts w:ascii="Times New Roman" w:hAnsi="Times New Roman" w:cs="Times New Roman"/>
                <w:b/>
                <w:bCs/>
                <w:sz w:val="24"/>
                <w:szCs w:val="24"/>
              </w:rPr>
            </w:pPr>
            <w:r>
              <w:rPr>
                <w:rFonts w:ascii="Times New Roman" w:hAnsi="Times New Roman" w:cs="Times New Roman"/>
                <w:b/>
                <w:bCs/>
                <w:sz w:val="24"/>
                <w:szCs w:val="24"/>
              </w:rPr>
              <w:t>0</w:t>
            </w:r>
          </w:p>
        </w:tc>
      </w:tr>
      <w:tr w:rsidR="00B00718" w:rsidRPr="009E22DE" w14:paraId="1980770C" w14:textId="77777777" w:rsidTr="00B00718">
        <w:tc>
          <w:tcPr>
            <w:tcW w:w="5002" w:type="dxa"/>
          </w:tcPr>
          <w:p w14:paraId="642A35D4"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Pasitraukę miesto VVG nariai ataskaitiniais metais, vnt. </w:t>
            </w:r>
          </w:p>
        </w:tc>
        <w:tc>
          <w:tcPr>
            <w:tcW w:w="3297" w:type="dxa"/>
          </w:tcPr>
          <w:p w14:paraId="425FED31" w14:textId="77777777" w:rsidR="00B00718" w:rsidRPr="009E22DE" w:rsidRDefault="00B00718" w:rsidP="00B00718">
            <w:pPr>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3036" w:type="dxa"/>
          </w:tcPr>
          <w:p w14:paraId="751B4F35" w14:textId="77777777" w:rsidR="00B00718" w:rsidRPr="009E22DE" w:rsidRDefault="00B00718" w:rsidP="00B00718">
            <w:pPr>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2658" w:type="dxa"/>
          </w:tcPr>
          <w:p w14:paraId="33BA9F5D" w14:textId="77777777" w:rsidR="00B00718" w:rsidRPr="009E22DE" w:rsidRDefault="00B00718" w:rsidP="00B00718">
            <w:pPr>
              <w:jc w:val="center"/>
              <w:rPr>
                <w:rFonts w:ascii="Times New Roman" w:hAnsi="Times New Roman" w:cs="Times New Roman"/>
                <w:b/>
                <w:bCs/>
                <w:sz w:val="24"/>
                <w:szCs w:val="24"/>
              </w:rPr>
            </w:pPr>
            <w:r>
              <w:rPr>
                <w:rFonts w:ascii="Times New Roman" w:hAnsi="Times New Roman" w:cs="Times New Roman"/>
                <w:b/>
                <w:bCs/>
                <w:sz w:val="24"/>
                <w:szCs w:val="24"/>
              </w:rPr>
              <w:t>0</w:t>
            </w:r>
          </w:p>
        </w:tc>
      </w:tr>
      <w:tr w:rsidR="00B00718" w:rsidRPr="009E22DE" w14:paraId="109EC9F8" w14:textId="77777777" w:rsidTr="00B00718">
        <w:tc>
          <w:tcPr>
            <w:tcW w:w="5002" w:type="dxa"/>
          </w:tcPr>
          <w:p w14:paraId="7063CD0A"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t>Iš viso pagal atskirus sektorius ataskaitiniais metais, vnt.:</w:t>
            </w:r>
          </w:p>
        </w:tc>
        <w:tc>
          <w:tcPr>
            <w:tcW w:w="3297" w:type="dxa"/>
          </w:tcPr>
          <w:p w14:paraId="3FBDF5FD" w14:textId="77777777" w:rsidR="00B00718" w:rsidRPr="009E22DE" w:rsidRDefault="00B00718" w:rsidP="00B00718">
            <w:pPr>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3036" w:type="dxa"/>
          </w:tcPr>
          <w:p w14:paraId="7592C067" w14:textId="77777777" w:rsidR="00B00718" w:rsidRPr="009E22DE" w:rsidRDefault="00B00718" w:rsidP="00B00718">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658" w:type="dxa"/>
          </w:tcPr>
          <w:p w14:paraId="19EC12ED" w14:textId="77777777" w:rsidR="00B00718" w:rsidRPr="009E22DE" w:rsidRDefault="00B00718" w:rsidP="00B00718">
            <w:pPr>
              <w:jc w:val="center"/>
              <w:rPr>
                <w:rFonts w:ascii="Times New Roman" w:hAnsi="Times New Roman" w:cs="Times New Roman"/>
                <w:b/>
                <w:bCs/>
                <w:sz w:val="24"/>
                <w:szCs w:val="24"/>
              </w:rPr>
            </w:pPr>
            <w:r>
              <w:rPr>
                <w:rFonts w:ascii="Times New Roman" w:hAnsi="Times New Roman" w:cs="Times New Roman"/>
                <w:b/>
                <w:bCs/>
                <w:sz w:val="24"/>
                <w:szCs w:val="24"/>
              </w:rPr>
              <w:t>1</w:t>
            </w:r>
          </w:p>
        </w:tc>
      </w:tr>
    </w:tbl>
    <w:p w14:paraId="3057351A" w14:textId="77777777" w:rsidR="00823CE1" w:rsidRPr="009E22DE" w:rsidRDefault="00823CE1" w:rsidP="00B00718">
      <w:pPr>
        <w:shd w:val="clear" w:color="auto" w:fill="FFFFFF"/>
        <w:jc w:val="both"/>
        <w:rPr>
          <w:rFonts w:ascii="Times New Roman" w:hAnsi="Times New Roman" w:cs="Times New Roman"/>
          <w:b/>
          <w:bCs/>
          <w:sz w:val="24"/>
          <w:szCs w:val="24"/>
        </w:rPr>
      </w:pPr>
    </w:p>
    <w:p w14:paraId="21DF640C" w14:textId="77777777" w:rsidR="00B00718" w:rsidRPr="009E22DE" w:rsidRDefault="00B00718" w:rsidP="00B00718">
      <w:pPr>
        <w:pStyle w:val="Sraopastraipa"/>
        <w:numPr>
          <w:ilvl w:val="0"/>
          <w:numId w:val="11"/>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INFORMACIJA APIE VVG VYKDYTAS VEIKLAS PER ATASKAITINĮ LAIKOTARPĮ</w:t>
      </w:r>
    </w:p>
    <w:p w14:paraId="120DF22F" w14:textId="77777777" w:rsidR="00B00718" w:rsidRPr="009E22DE" w:rsidRDefault="00B00718" w:rsidP="00B00718">
      <w:pPr>
        <w:pStyle w:val="Sraopastraipa"/>
        <w:numPr>
          <w:ilvl w:val="1"/>
          <w:numId w:val="12"/>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 Informacija apie vykdytus mokymus ir kitas kompetencijų stiprinimo veiklas: </w:t>
      </w:r>
    </w:p>
    <w:tbl>
      <w:tblPr>
        <w:tblStyle w:val="Lentelstinklelis"/>
        <w:tblW w:w="14176" w:type="dxa"/>
        <w:tblInd w:w="-289" w:type="dxa"/>
        <w:tblLook w:val="04A0" w:firstRow="1" w:lastRow="0" w:firstColumn="1" w:lastColumn="0" w:noHBand="0" w:noVBand="1"/>
      </w:tblPr>
      <w:tblGrid>
        <w:gridCol w:w="1138"/>
        <w:gridCol w:w="3892"/>
        <w:gridCol w:w="3140"/>
        <w:gridCol w:w="3810"/>
        <w:gridCol w:w="2196"/>
      </w:tblGrid>
      <w:tr w:rsidR="00B00718" w:rsidRPr="009E22DE" w14:paraId="0A3E29D2" w14:textId="77777777" w:rsidTr="0000459B">
        <w:tc>
          <w:tcPr>
            <w:tcW w:w="1138" w:type="dxa"/>
          </w:tcPr>
          <w:p w14:paraId="6824639D"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t>Eil. Nr.</w:t>
            </w:r>
          </w:p>
        </w:tc>
        <w:tc>
          <w:tcPr>
            <w:tcW w:w="3892" w:type="dxa"/>
          </w:tcPr>
          <w:p w14:paraId="570E70E6"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t>Miesto VVG darbuotojų, valdymo organų narių kompetencijų stiprinimo veiklos (mokymai, keitimosi su kitomis VVG gerąja patirtimi renginiai</w:t>
            </w:r>
          </w:p>
        </w:tc>
        <w:tc>
          <w:tcPr>
            <w:tcW w:w="3140" w:type="dxa"/>
          </w:tcPr>
          <w:p w14:paraId="600E12DA"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t>Įvykusių mokymų / renginių tema (-</w:t>
            </w:r>
            <w:proofErr w:type="spellStart"/>
            <w:r w:rsidRPr="009E22DE">
              <w:rPr>
                <w:rFonts w:ascii="Times New Roman" w:hAnsi="Times New Roman" w:cs="Times New Roman"/>
                <w:b/>
                <w:bCs/>
                <w:sz w:val="24"/>
                <w:szCs w:val="24"/>
              </w:rPr>
              <w:t>os</w:t>
            </w:r>
            <w:proofErr w:type="spellEnd"/>
            <w:r w:rsidRPr="009E22DE">
              <w:rPr>
                <w:rFonts w:ascii="Times New Roman" w:hAnsi="Times New Roman" w:cs="Times New Roman"/>
                <w:b/>
                <w:bCs/>
                <w:sz w:val="24"/>
                <w:szCs w:val="24"/>
              </w:rPr>
              <w:t>)</w:t>
            </w:r>
          </w:p>
        </w:tc>
        <w:tc>
          <w:tcPr>
            <w:tcW w:w="3810" w:type="dxa"/>
          </w:tcPr>
          <w:p w14:paraId="16F6133C"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t>Įvykusių mokymų / renginių data, trukmė (tiksli data, val. skaičius)</w:t>
            </w:r>
          </w:p>
        </w:tc>
        <w:tc>
          <w:tcPr>
            <w:tcW w:w="2196" w:type="dxa"/>
          </w:tcPr>
          <w:p w14:paraId="794C96B2"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Dalyvių skaičius</w:t>
            </w:r>
          </w:p>
        </w:tc>
      </w:tr>
      <w:tr w:rsidR="00B00718" w:rsidRPr="00723ECE" w14:paraId="695358AB" w14:textId="77777777" w:rsidTr="0000459B">
        <w:tc>
          <w:tcPr>
            <w:tcW w:w="1138" w:type="dxa"/>
          </w:tcPr>
          <w:p w14:paraId="0DD71A36" w14:textId="77777777" w:rsidR="00B00718" w:rsidRPr="00723ECE" w:rsidRDefault="00B00718" w:rsidP="00B00718">
            <w:pPr>
              <w:rPr>
                <w:rFonts w:ascii="Times New Roman" w:hAnsi="Times New Roman" w:cs="Times New Roman"/>
                <w:bCs/>
                <w:sz w:val="24"/>
                <w:szCs w:val="24"/>
              </w:rPr>
            </w:pPr>
            <w:r w:rsidRPr="00723ECE">
              <w:rPr>
                <w:rFonts w:ascii="Times New Roman" w:hAnsi="Times New Roman" w:cs="Times New Roman"/>
                <w:bCs/>
                <w:sz w:val="24"/>
                <w:szCs w:val="24"/>
              </w:rPr>
              <w:t>1.</w:t>
            </w:r>
          </w:p>
        </w:tc>
        <w:tc>
          <w:tcPr>
            <w:tcW w:w="3892" w:type="dxa"/>
          </w:tcPr>
          <w:p w14:paraId="10153095" w14:textId="77777777" w:rsidR="00B00718" w:rsidRPr="00723ECE" w:rsidRDefault="00B00718" w:rsidP="00B00718">
            <w:pPr>
              <w:rPr>
                <w:rFonts w:ascii="Times New Roman" w:hAnsi="Times New Roman" w:cs="Times New Roman"/>
                <w:bCs/>
                <w:sz w:val="24"/>
                <w:szCs w:val="24"/>
              </w:rPr>
            </w:pPr>
            <w:r>
              <w:rPr>
                <w:rFonts w:ascii="Times New Roman" w:hAnsi="Times New Roman" w:cs="Times New Roman"/>
                <w:bCs/>
                <w:sz w:val="24"/>
                <w:szCs w:val="24"/>
              </w:rPr>
              <w:t>Nebuvo organizuota</w:t>
            </w:r>
          </w:p>
        </w:tc>
        <w:tc>
          <w:tcPr>
            <w:tcW w:w="3140" w:type="dxa"/>
          </w:tcPr>
          <w:p w14:paraId="17F588FE" w14:textId="77777777" w:rsidR="00B00718" w:rsidRPr="00723ECE" w:rsidRDefault="00B00718" w:rsidP="00B00718">
            <w:pPr>
              <w:rPr>
                <w:rFonts w:ascii="Times New Roman" w:hAnsi="Times New Roman" w:cs="Times New Roman"/>
                <w:bCs/>
                <w:sz w:val="24"/>
                <w:szCs w:val="24"/>
              </w:rPr>
            </w:pPr>
          </w:p>
        </w:tc>
        <w:tc>
          <w:tcPr>
            <w:tcW w:w="3810" w:type="dxa"/>
          </w:tcPr>
          <w:p w14:paraId="419528FA" w14:textId="77777777" w:rsidR="00B00718" w:rsidRPr="00723ECE" w:rsidRDefault="00B00718" w:rsidP="00B00718">
            <w:pPr>
              <w:rPr>
                <w:rFonts w:ascii="Times New Roman" w:hAnsi="Times New Roman" w:cs="Times New Roman"/>
                <w:bCs/>
                <w:sz w:val="24"/>
                <w:szCs w:val="24"/>
              </w:rPr>
            </w:pPr>
          </w:p>
        </w:tc>
        <w:tc>
          <w:tcPr>
            <w:tcW w:w="2196" w:type="dxa"/>
          </w:tcPr>
          <w:p w14:paraId="1251DB36" w14:textId="77777777" w:rsidR="00B00718" w:rsidRPr="00723ECE" w:rsidRDefault="00B00718" w:rsidP="00B00718">
            <w:pPr>
              <w:jc w:val="center"/>
              <w:rPr>
                <w:rFonts w:ascii="Times New Roman" w:hAnsi="Times New Roman" w:cs="Times New Roman"/>
                <w:bCs/>
                <w:sz w:val="24"/>
                <w:szCs w:val="24"/>
              </w:rPr>
            </w:pPr>
          </w:p>
        </w:tc>
      </w:tr>
      <w:tr w:rsidR="00B00718" w:rsidRPr="009E22DE" w14:paraId="7A1811A7" w14:textId="77777777" w:rsidTr="0000459B">
        <w:tc>
          <w:tcPr>
            <w:tcW w:w="1138" w:type="dxa"/>
          </w:tcPr>
          <w:p w14:paraId="3D7D7ED9" w14:textId="77777777" w:rsidR="00B00718" w:rsidRPr="009E22DE" w:rsidRDefault="00B00718" w:rsidP="00B00718">
            <w:pPr>
              <w:jc w:val="center"/>
              <w:rPr>
                <w:rFonts w:ascii="Times New Roman" w:hAnsi="Times New Roman" w:cs="Times New Roman"/>
                <w:bCs/>
                <w:sz w:val="24"/>
                <w:szCs w:val="24"/>
              </w:rPr>
            </w:pPr>
            <w:r w:rsidRPr="009E22DE">
              <w:rPr>
                <w:rFonts w:ascii="Times New Roman" w:hAnsi="Times New Roman" w:cs="Times New Roman"/>
                <w:b/>
                <w:bCs/>
                <w:sz w:val="24"/>
                <w:szCs w:val="24"/>
              </w:rPr>
              <w:t>Eil. Nr.</w:t>
            </w:r>
          </w:p>
        </w:tc>
        <w:tc>
          <w:tcPr>
            <w:tcW w:w="3892" w:type="dxa"/>
          </w:tcPr>
          <w:p w14:paraId="127825CC"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Vietos plėtros projektų rengėjų ir vykdytojų gebėjimų stiprinimo veiklos</w:t>
            </w:r>
          </w:p>
        </w:tc>
        <w:tc>
          <w:tcPr>
            <w:tcW w:w="3140" w:type="dxa"/>
          </w:tcPr>
          <w:p w14:paraId="264ECA38"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Įvykusių mokymų tema (-</w:t>
            </w:r>
            <w:proofErr w:type="spellStart"/>
            <w:r w:rsidRPr="009E22DE">
              <w:rPr>
                <w:rFonts w:ascii="Times New Roman" w:hAnsi="Times New Roman" w:cs="Times New Roman"/>
                <w:b/>
                <w:bCs/>
                <w:sz w:val="24"/>
                <w:szCs w:val="24"/>
              </w:rPr>
              <w:t>os</w:t>
            </w:r>
            <w:proofErr w:type="spellEnd"/>
            <w:r w:rsidRPr="009E22DE">
              <w:rPr>
                <w:rFonts w:ascii="Times New Roman" w:hAnsi="Times New Roman" w:cs="Times New Roman"/>
                <w:b/>
                <w:bCs/>
                <w:sz w:val="24"/>
                <w:szCs w:val="24"/>
              </w:rPr>
              <w:t>)</w:t>
            </w:r>
          </w:p>
        </w:tc>
        <w:tc>
          <w:tcPr>
            <w:tcW w:w="3810" w:type="dxa"/>
          </w:tcPr>
          <w:p w14:paraId="37B08848"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Įvykusių mokymų trukmė (tiksli data, val. skaičius)</w:t>
            </w:r>
          </w:p>
        </w:tc>
        <w:tc>
          <w:tcPr>
            <w:tcW w:w="2196" w:type="dxa"/>
          </w:tcPr>
          <w:p w14:paraId="0A690601"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Dalyvių skaičius</w:t>
            </w:r>
          </w:p>
        </w:tc>
      </w:tr>
      <w:tr w:rsidR="00B00718" w:rsidRPr="00226192" w14:paraId="4B881FDC" w14:textId="77777777" w:rsidTr="0000459B">
        <w:tc>
          <w:tcPr>
            <w:tcW w:w="1138" w:type="dxa"/>
          </w:tcPr>
          <w:p w14:paraId="086A23D7" w14:textId="77777777" w:rsidR="00B00718" w:rsidRPr="00226192" w:rsidRDefault="00B00718" w:rsidP="0000459B">
            <w:pPr>
              <w:pStyle w:val="Sraopastraipa"/>
              <w:numPr>
                <w:ilvl w:val="0"/>
                <w:numId w:val="15"/>
              </w:numPr>
              <w:ind w:hanging="698"/>
              <w:jc w:val="both"/>
              <w:rPr>
                <w:rFonts w:ascii="Times New Roman" w:hAnsi="Times New Roman" w:cs="Times New Roman"/>
                <w:bCs/>
                <w:sz w:val="24"/>
                <w:szCs w:val="24"/>
              </w:rPr>
            </w:pPr>
          </w:p>
        </w:tc>
        <w:tc>
          <w:tcPr>
            <w:tcW w:w="3892" w:type="dxa"/>
          </w:tcPr>
          <w:p w14:paraId="6AED9F6F" w14:textId="73A0A17E" w:rsidR="00B00718" w:rsidRPr="003C1E67" w:rsidRDefault="006C2962" w:rsidP="00B00718">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eastAsia="Times New Roman" w:hAnsi="Times New Roman"/>
                <w:bCs/>
                <w:color w:val="auto"/>
                <w:kern w:val="24"/>
                <w:szCs w:val="24"/>
              </w:rPr>
            </w:pPr>
            <w:proofErr w:type="spellStart"/>
            <w:r>
              <w:rPr>
                <w:rFonts w:ascii="Times New Roman" w:hAnsi="Times New Roman"/>
                <w:bCs/>
                <w:kern w:val="24"/>
                <w:szCs w:val="24"/>
              </w:rPr>
              <w:t>Nebuvo</w:t>
            </w:r>
            <w:proofErr w:type="spellEnd"/>
            <w:r>
              <w:rPr>
                <w:rFonts w:ascii="Times New Roman" w:hAnsi="Times New Roman"/>
                <w:bCs/>
                <w:kern w:val="24"/>
                <w:szCs w:val="24"/>
              </w:rPr>
              <w:t xml:space="preserve"> </w:t>
            </w:r>
            <w:proofErr w:type="spellStart"/>
            <w:r>
              <w:rPr>
                <w:rFonts w:ascii="Times New Roman" w:hAnsi="Times New Roman"/>
                <w:bCs/>
                <w:kern w:val="24"/>
                <w:szCs w:val="24"/>
              </w:rPr>
              <w:t>organizuota</w:t>
            </w:r>
            <w:proofErr w:type="spellEnd"/>
          </w:p>
          <w:p w14:paraId="390A453C" w14:textId="77777777" w:rsidR="00B00718" w:rsidRPr="003C1E67" w:rsidRDefault="00B00718" w:rsidP="00B00718">
            <w:pPr>
              <w:rPr>
                <w:rFonts w:ascii="Times New Roman" w:hAnsi="Times New Roman" w:cs="Times New Roman"/>
                <w:bCs/>
                <w:sz w:val="24"/>
                <w:szCs w:val="24"/>
              </w:rPr>
            </w:pPr>
          </w:p>
        </w:tc>
        <w:tc>
          <w:tcPr>
            <w:tcW w:w="3140" w:type="dxa"/>
          </w:tcPr>
          <w:p w14:paraId="5A0ED574" w14:textId="2DFAC7A8" w:rsidR="00B00718" w:rsidRPr="003C1E67" w:rsidRDefault="00B00718" w:rsidP="00B00718">
            <w:pPr>
              <w:rPr>
                <w:rFonts w:ascii="Times New Roman" w:hAnsi="Times New Roman" w:cs="Times New Roman"/>
                <w:bCs/>
                <w:sz w:val="24"/>
                <w:szCs w:val="24"/>
              </w:rPr>
            </w:pPr>
          </w:p>
        </w:tc>
        <w:tc>
          <w:tcPr>
            <w:tcW w:w="3810" w:type="dxa"/>
          </w:tcPr>
          <w:p w14:paraId="543FEAE0" w14:textId="77777777" w:rsidR="00B00718" w:rsidRPr="003C1E67" w:rsidRDefault="00B00718" w:rsidP="00B00718">
            <w:pPr>
              <w:rPr>
                <w:rFonts w:ascii="Times New Roman" w:hAnsi="Times New Roman" w:cs="Times New Roman"/>
                <w:bCs/>
                <w:sz w:val="24"/>
                <w:szCs w:val="24"/>
              </w:rPr>
            </w:pPr>
          </w:p>
        </w:tc>
        <w:tc>
          <w:tcPr>
            <w:tcW w:w="2196" w:type="dxa"/>
          </w:tcPr>
          <w:p w14:paraId="3322724F" w14:textId="74605070" w:rsidR="00B00718" w:rsidRPr="003C1E67" w:rsidRDefault="00B00718" w:rsidP="00B00718">
            <w:pPr>
              <w:jc w:val="center"/>
              <w:rPr>
                <w:rFonts w:ascii="Times New Roman" w:hAnsi="Times New Roman" w:cs="Times New Roman"/>
                <w:bCs/>
                <w:sz w:val="24"/>
                <w:szCs w:val="24"/>
              </w:rPr>
            </w:pPr>
          </w:p>
        </w:tc>
      </w:tr>
    </w:tbl>
    <w:p w14:paraId="5305F1B4" w14:textId="0E6ED75D" w:rsidR="00B00718" w:rsidRDefault="00B00718" w:rsidP="00B00718">
      <w:pPr>
        <w:pStyle w:val="Sraopastraipa"/>
        <w:shd w:val="clear" w:color="auto" w:fill="FFFFFF"/>
        <w:jc w:val="both"/>
        <w:rPr>
          <w:rFonts w:ascii="Times New Roman" w:hAnsi="Times New Roman" w:cs="Times New Roman"/>
          <w:bCs/>
          <w:sz w:val="24"/>
          <w:szCs w:val="24"/>
        </w:rPr>
      </w:pPr>
    </w:p>
    <w:p w14:paraId="4D48D497" w14:textId="77777777" w:rsidR="00190C32" w:rsidRPr="009E22DE" w:rsidRDefault="00190C32" w:rsidP="00B00718">
      <w:pPr>
        <w:pStyle w:val="Sraopastraipa"/>
        <w:shd w:val="clear" w:color="auto" w:fill="FFFFFF"/>
        <w:jc w:val="both"/>
        <w:rPr>
          <w:rFonts w:ascii="Times New Roman" w:hAnsi="Times New Roman" w:cs="Times New Roman"/>
          <w:bCs/>
          <w:sz w:val="24"/>
          <w:szCs w:val="24"/>
        </w:rPr>
      </w:pPr>
    </w:p>
    <w:p w14:paraId="46538821" w14:textId="57CB20D9" w:rsidR="00B00718" w:rsidRPr="00823CE1" w:rsidRDefault="00B00718" w:rsidP="00823CE1">
      <w:pPr>
        <w:pStyle w:val="Sraopastraipa"/>
        <w:numPr>
          <w:ilvl w:val="1"/>
          <w:numId w:val="12"/>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 Informacija apie miesto VVG vykdytus strategijos įgyvendinimo viešinimo veiksmus: </w:t>
      </w:r>
    </w:p>
    <w:tbl>
      <w:tblPr>
        <w:tblStyle w:val="Lentelstinklelis"/>
        <w:tblW w:w="15021" w:type="dxa"/>
        <w:tblInd w:w="137" w:type="dxa"/>
        <w:tblLook w:val="04A0" w:firstRow="1" w:lastRow="0" w:firstColumn="1" w:lastColumn="0" w:noHBand="0" w:noVBand="1"/>
      </w:tblPr>
      <w:tblGrid>
        <w:gridCol w:w="651"/>
        <w:gridCol w:w="9716"/>
        <w:gridCol w:w="4654"/>
      </w:tblGrid>
      <w:tr w:rsidR="00B00718" w:rsidRPr="009E22DE" w14:paraId="0FB504EC" w14:textId="77777777" w:rsidTr="00721262">
        <w:tc>
          <w:tcPr>
            <w:tcW w:w="651" w:type="dxa"/>
          </w:tcPr>
          <w:p w14:paraId="0D9A2452"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t>Eil. Nr.</w:t>
            </w:r>
          </w:p>
        </w:tc>
        <w:tc>
          <w:tcPr>
            <w:tcW w:w="9716" w:type="dxa"/>
          </w:tcPr>
          <w:p w14:paraId="6D701875"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t>Miesto VVG vykdyti strategijos įgyvendinimo viešinimo veiksmai</w:t>
            </w:r>
          </w:p>
        </w:tc>
        <w:tc>
          <w:tcPr>
            <w:tcW w:w="4654" w:type="dxa"/>
          </w:tcPr>
          <w:p w14:paraId="006722F7"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Data </w:t>
            </w:r>
            <w:r w:rsidRPr="009E22DE">
              <w:rPr>
                <w:rFonts w:ascii="Times New Roman" w:hAnsi="Times New Roman" w:cs="Times New Roman"/>
                <w:bCs/>
                <w:i/>
                <w:sz w:val="24"/>
                <w:szCs w:val="24"/>
              </w:rPr>
              <w:t>(nurodyti datą nuo kada (metai, mėnuo, diena) iki kada (metai, mėnuo, diena) buvo vykdoma</w:t>
            </w:r>
          </w:p>
        </w:tc>
      </w:tr>
      <w:tr w:rsidR="00407ADD" w:rsidRPr="009E22DE" w14:paraId="35A870A0" w14:textId="77777777" w:rsidTr="00721262">
        <w:tc>
          <w:tcPr>
            <w:tcW w:w="651" w:type="dxa"/>
          </w:tcPr>
          <w:p w14:paraId="6CEBCC08" w14:textId="03130125" w:rsidR="00407ADD" w:rsidRPr="009E22DE" w:rsidRDefault="00407ADD" w:rsidP="00B00718">
            <w:pPr>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9716" w:type="dxa"/>
          </w:tcPr>
          <w:p w14:paraId="15D9952B" w14:textId="77777777" w:rsidR="00C541E9" w:rsidRPr="00C541E9" w:rsidRDefault="00407ADD" w:rsidP="00C541E9">
            <w:pPr>
              <w:jc w:val="both"/>
              <w:rPr>
                <w:rFonts w:ascii="Times New Roman" w:hAnsi="Times New Roman" w:cs="Times New Roman"/>
                <w:bCs/>
                <w:sz w:val="24"/>
                <w:szCs w:val="24"/>
              </w:rPr>
            </w:pPr>
            <w:r>
              <w:rPr>
                <w:rFonts w:ascii="Times New Roman" w:hAnsi="Times New Roman" w:cs="Times New Roman"/>
                <w:b/>
                <w:bCs/>
                <w:sz w:val="24"/>
                <w:szCs w:val="24"/>
              </w:rPr>
              <w:t xml:space="preserve">Informacinis straipsnis apie </w:t>
            </w:r>
            <w:r w:rsidR="00C541E9">
              <w:rPr>
                <w:rFonts w:ascii="Times New Roman" w:hAnsi="Times New Roman" w:cs="Times New Roman"/>
                <w:b/>
                <w:bCs/>
                <w:sz w:val="24"/>
                <w:szCs w:val="24"/>
              </w:rPr>
              <w:t xml:space="preserve">pakeistą Vietos plėtros strategiją </w:t>
            </w:r>
            <w:r w:rsidR="00C541E9" w:rsidRPr="00C541E9">
              <w:rPr>
                <w:rFonts w:ascii="Times New Roman" w:hAnsi="Times New Roman" w:cs="Times New Roman"/>
                <w:b/>
                <w:bCs/>
                <w:sz w:val="24"/>
                <w:szCs w:val="24"/>
              </w:rPr>
              <w:t xml:space="preserve">paskelbtas </w:t>
            </w:r>
            <w:r w:rsidR="00C541E9" w:rsidRPr="00C541E9">
              <w:rPr>
                <w:rFonts w:ascii="Times New Roman" w:hAnsi="Times New Roman" w:cs="Times New Roman"/>
                <w:bCs/>
                <w:sz w:val="24"/>
                <w:szCs w:val="24"/>
              </w:rPr>
              <w:t>Klaipėdos miesto savivaldybės interneto svetainėje</w:t>
            </w:r>
          </w:p>
          <w:p w14:paraId="2CFF4E96" w14:textId="7A89313B" w:rsidR="00407ADD" w:rsidRPr="009E22DE" w:rsidRDefault="00C541E9" w:rsidP="00C541E9">
            <w:pPr>
              <w:jc w:val="both"/>
              <w:rPr>
                <w:rFonts w:ascii="Times New Roman" w:hAnsi="Times New Roman" w:cs="Times New Roman"/>
                <w:b/>
                <w:bCs/>
                <w:sz w:val="24"/>
                <w:szCs w:val="24"/>
              </w:rPr>
            </w:pPr>
            <w:r w:rsidRPr="00C541E9">
              <w:rPr>
                <w:rFonts w:ascii="Times New Roman" w:hAnsi="Times New Roman" w:cs="Times New Roman"/>
                <w:bCs/>
                <w:sz w:val="24"/>
                <w:szCs w:val="24"/>
              </w:rPr>
              <w:lastRenderedPageBreak/>
              <w:t>Nuoroda:</w:t>
            </w:r>
            <w:r>
              <w:rPr>
                <w:rFonts w:ascii="Times New Roman" w:hAnsi="Times New Roman" w:cs="Times New Roman"/>
                <w:bCs/>
                <w:sz w:val="24"/>
                <w:szCs w:val="24"/>
              </w:rPr>
              <w:t xml:space="preserve"> </w:t>
            </w:r>
            <w:hyperlink r:id="rId22" w:history="1">
              <w:r w:rsidRPr="007B55A6">
                <w:rPr>
                  <w:rStyle w:val="Hipersaitas"/>
                  <w:rFonts w:ascii="Times New Roman" w:hAnsi="Times New Roman" w:cs="Times New Roman"/>
                  <w:bCs/>
                  <w:sz w:val="24"/>
                  <w:szCs w:val="24"/>
                </w:rPr>
                <w:t>https://www.klaipeda.lt/lt/naujienos/naujienos/7655/gaus-papildomu-lesu-projektams-igyvendinti:1401</w:t>
              </w:r>
            </w:hyperlink>
            <w:r>
              <w:rPr>
                <w:rFonts w:ascii="Times New Roman" w:hAnsi="Times New Roman" w:cs="Times New Roman"/>
                <w:bCs/>
                <w:sz w:val="24"/>
                <w:szCs w:val="24"/>
              </w:rPr>
              <w:t xml:space="preserve"> </w:t>
            </w:r>
          </w:p>
        </w:tc>
        <w:tc>
          <w:tcPr>
            <w:tcW w:w="4654" w:type="dxa"/>
          </w:tcPr>
          <w:p w14:paraId="597697BF" w14:textId="77777777" w:rsidR="00407ADD" w:rsidRPr="009E22DE" w:rsidRDefault="00407ADD" w:rsidP="00B00718">
            <w:pPr>
              <w:jc w:val="both"/>
              <w:rPr>
                <w:rFonts w:ascii="Times New Roman" w:hAnsi="Times New Roman" w:cs="Times New Roman"/>
                <w:b/>
                <w:bCs/>
                <w:sz w:val="24"/>
                <w:szCs w:val="24"/>
              </w:rPr>
            </w:pPr>
          </w:p>
        </w:tc>
      </w:tr>
      <w:tr w:rsidR="00F72D92" w:rsidRPr="009E22DE" w14:paraId="6D66C8AF" w14:textId="77777777" w:rsidTr="00721262">
        <w:tc>
          <w:tcPr>
            <w:tcW w:w="651" w:type="dxa"/>
          </w:tcPr>
          <w:p w14:paraId="46B69EFF" w14:textId="50DA85FD" w:rsidR="00F72D92" w:rsidRPr="00721262" w:rsidRDefault="00700FA4" w:rsidP="00721262">
            <w:pPr>
              <w:ind w:left="360" w:hanging="331"/>
              <w:rPr>
                <w:rFonts w:ascii="Times New Roman" w:hAnsi="Times New Roman" w:cs="Times New Roman"/>
                <w:bCs/>
                <w:sz w:val="24"/>
                <w:szCs w:val="24"/>
                <w:lang w:val="en-US"/>
              </w:rPr>
            </w:pPr>
            <w:r>
              <w:rPr>
                <w:rFonts w:ascii="Times New Roman" w:hAnsi="Times New Roman" w:cs="Times New Roman"/>
                <w:bCs/>
                <w:sz w:val="24"/>
                <w:szCs w:val="24"/>
                <w:lang w:val="en-US"/>
              </w:rPr>
              <w:t>2</w:t>
            </w:r>
            <w:r w:rsidR="00721262">
              <w:rPr>
                <w:rFonts w:ascii="Times New Roman" w:hAnsi="Times New Roman" w:cs="Times New Roman"/>
                <w:bCs/>
                <w:sz w:val="24"/>
                <w:szCs w:val="24"/>
                <w:lang w:val="en-US"/>
              </w:rPr>
              <w:t xml:space="preserve">. </w:t>
            </w:r>
          </w:p>
        </w:tc>
        <w:tc>
          <w:tcPr>
            <w:tcW w:w="9716" w:type="dxa"/>
          </w:tcPr>
          <w:p w14:paraId="5E40FFA9" w14:textId="673048FB" w:rsidR="00487733" w:rsidRDefault="00487733" w:rsidP="00487733">
            <w:pPr>
              <w:rPr>
                <w:rFonts w:ascii="Times New Roman" w:hAnsi="Times New Roman" w:cs="Times New Roman"/>
                <w:sz w:val="24"/>
                <w:szCs w:val="24"/>
              </w:rPr>
            </w:pPr>
            <w:r>
              <w:rPr>
                <w:rFonts w:ascii="Times New Roman" w:hAnsi="Times New Roman" w:cs="Times New Roman"/>
                <w:sz w:val="24"/>
                <w:szCs w:val="24"/>
              </w:rPr>
              <w:t>K</w:t>
            </w:r>
            <w:r w:rsidRPr="00487733">
              <w:rPr>
                <w:rFonts w:ascii="Times New Roman" w:hAnsi="Times New Roman" w:cs="Times New Roman"/>
                <w:sz w:val="24"/>
                <w:szCs w:val="24"/>
              </w:rPr>
              <w:t>onferencija „</w:t>
            </w:r>
            <w:r>
              <w:rPr>
                <w:rFonts w:ascii="Times New Roman" w:hAnsi="Times New Roman" w:cs="Times New Roman"/>
                <w:sz w:val="24"/>
                <w:szCs w:val="24"/>
              </w:rPr>
              <w:t>K</w:t>
            </w:r>
            <w:r w:rsidRPr="00487733">
              <w:rPr>
                <w:rFonts w:ascii="Times New Roman" w:hAnsi="Times New Roman" w:cs="Times New Roman"/>
                <w:sz w:val="24"/>
                <w:szCs w:val="24"/>
              </w:rPr>
              <w:t>laipėdos miesto integruotų investicijų teritorijos vietos veiklos grupės 2016-2022 m. vietos plėtros</w:t>
            </w:r>
            <w:r w:rsidRPr="00487733">
              <w:rPr>
                <w:rFonts w:ascii="Times New Roman" w:hAnsi="Times New Roman" w:cs="Times New Roman"/>
                <w:bCs/>
                <w:sz w:val="24"/>
                <w:szCs w:val="24"/>
              </w:rPr>
              <w:t xml:space="preserve"> strategijos įgyvendinimo tarpinių rezultatų pristatymas</w:t>
            </w:r>
            <w:r>
              <w:rPr>
                <w:rFonts w:ascii="Times New Roman" w:hAnsi="Times New Roman" w:cs="Times New Roman"/>
                <w:sz w:val="24"/>
                <w:szCs w:val="24"/>
              </w:rPr>
              <w:t>“ įvyko nuotoliniu būdu.</w:t>
            </w:r>
          </w:p>
          <w:p w14:paraId="426CC5E9" w14:textId="49E7C3F3" w:rsidR="00721262" w:rsidRDefault="00721262" w:rsidP="00487733">
            <w:pPr>
              <w:rPr>
                <w:rFonts w:ascii="Times New Roman" w:hAnsi="Times New Roman" w:cs="Times New Roman"/>
                <w:sz w:val="24"/>
                <w:szCs w:val="24"/>
              </w:rPr>
            </w:pPr>
            <w:r>
              <w:rPr>
                <w:rFonts w:ascii="Times New Roman" w:hAnsi="Times New Roman" w:cs="Times New Roman"/>
                <w:sz w:val="24"/>
                <w:szCs w:val="24"/>
              </w:rPr>
              <w:t xml:space="preserve">Nuoroda: </w:t>
            </w:r>
            <w:hyperlink r:id="rId23" w:history="1">
              <w:r w:rsidRPr="007B55A6">
                <w:rPr>
                  <w:rStyle w:val="Hipersaitas"/>
                  <w:rFonts w:ascii="Times New Roman" w:hAnsi="Times New Roman" w:cs="Times New Roman"/>
                  <w:sz w:val="24"/>
                  <w:szCs w:val="24"/>
                </w:rPr>
                <w:t>https://www.klaipedosvvg.lt/news/demesio-kvieciame-dalyvauti-konferencijoje/</w:t>
              </w:r>
            </w:hyperlink>
          </w:p>
          <w:p w14:paraId="66FE8589" w14:textId="77777777" w:rsidR="00F72D92" w:rsidRPr="00306981" w:rsidRDefault="00F72D92" w:rsidP="00B00718">
            <w:pPr>
              <w:rPr>
                <w:rFonts w:ascii="Times New Roman" w:hAnsi="Times New Roman" w:cs="Times New Roman"/>
                <w:bCs/>
                <w:sz w:val="24"/>
                <w:szCs w:val="24"/>
              </w:rPr>
            </w:pPr>
          </w:p>
        </w:tc>
        <w:tc>
          <w:tcPr>
            <w:tcW w:w="4654" w:type="dxa"/>
          </w:tcPr>
          <w:p w14:paraId="4D55BDFF" w14:textId="3E55C4A0" w:rsidR="00F72D92" w:rsidRPr="00721262" w:rsidRDefault="00487733" w:rsidP="00721262">
            <w:pPr>
              <w:jc w:val="center"/>
              <w:rPr>
                <w:rFonts w:ascii="Times New Roman" w:hAnsi="Times New Roman" w:cs="Times New Roman"/>
                <w:bCs/>
                <w:sz w:val="24"/>
                <w:szCs w:val="24"/>
              </w:rPr>
            </w:pPr>
            <w:r w:rsidRPr="00721262">
              <w:rPr>
                <w:rFonts w:ascii="Times New Roman" w:hAnsi="Times New Roman" w:cs="Times New Roman"/>
                <w:bCs/>
                <w:sz w:val="24"/>
                <w:szCs w:val="24"/>
              </w:rPr>
              <w:t>2021-10-29</w:t>
            </w:r>
          </w:p>
        </w:tc>
      </w:tr>
      <w:tr w:rsidR="00B00718" w:rsidRPr="00721262" w14:paraId="0B6F186D" w14:textId="77777777" w:rsidTr="00721262">
        <w:tc>
          <w:tcPr>
            <w:tcW w:w="651" w:type="dxa"/>
          </w:tcPr>
          <w:p w14:paraId="7D871224" w14:textId="77777777" w:rsidR="00B00718" w:rsidRPr="00303EB5" w:rsidRDefault="00B00718" w:rsidP="00B00718">
            <w:pPr>
              <w:jc w:val="both"/>
              <w:rPr>
                <w:rFonts w:ascii="Times New Roman" w:hAnsi="Times New Roman" w:cs="Times New Roman"/>
                <w:bCs/>
                <w:sz w:val="24"/>
                <w:szCs w:val="24"/>
              </w:rPr>
            </w:pPr>
            <w:r w:rsidRPr="00303EB5">
              <w:rPr>
                <w:rFonts w:ascii="Times New Roman" w:hAnsi="Times New Roman" w:cs="Times New Roman"/>
                <w:bCs/>
                <w:sz w:val="24"/>
                <w:szCs w:val="24"/>
              </w:rPr>
              <w:t>2.</w:t>
            </w:r>
          </w:p>
        </w:tc>
        <w:tc>
          <w:tcPr>
            <w:tcW w:w="9716" w:type="dxa"/>
          </w:tcPr>
          <w:p w14:paraId="41CFFD84" w14:textId="3198CA83" w:rsidR="00B00718" w:rsidRPr="00303EB5" w:rsidRDefault="00B00718" w:rsidP="00B00718">
            <w:pPr>
              <w:jc w:val="both"/>
              <w:rPr>
                <w:rFonts w:ascii="Times New Roman" w:hAnsi="Times New Roman" w:cs="Times New Roman"/>
                <w:bCs/>
                <w:sz w:val="24"/>
                <w:szCs w:val="24"/>
              </w:rPr>
            </w:pPr>
            <w:r w:rsidRPr="00303EB5">
              <w:rPr>
                <w:rFonts w:ascii="Times New Roman" w:hAnsi="Times New Roman" w:cs="Times New Roman"/>
                <w:bCs/>
                <w:sz w:val="24"/>
                <w:szCs w:val="24"/>
              </w:rPr>
              <w:t>Informacinis straipsnis paskelbtas</w:t>
            </w:r>
            <w:r w:rsidR="00683018" w:rsidRPr="00303EB5">
              <w:rPr>
                <w:rFonts w:ascii="Times New Roman" w:hAnsi="Times New Roman" w:cs="Times New Roman"/>
                <w:bCs/>
                <w:sz w:val="24"/>
                <w:szCs w:val="24"/>
              </w:rPr>
              <w:t xml:space="preserve"> Klaipėdos miesto savivaldybės</w:t>
            </w:r>
            <w:r w:rsidRPr="00303EB5">
              <w:rPr>
                <w:rFonts w:ascii="Times New Roman" w:hAnsi="Times New Roman" w:cs="Times New Roman"/>
                <w:bCs/>
                <w:sz w:val="24"/>
                <w:szCs w:val="24"/>
              </w:rPr>
              <w:t xml:space="preserve"> interneto svetainėje</w:t>
            </w:r>
          </w:p>
          <w:p w14:paraId="633D9654" w14:textId="308EECFA" w:rsidR="00190C32" w:rsidRPr="00303EB5" w:rsidRDefault="00B00718" w:rsidP="00303EB5">
            <w:pPr>
              <w:jc w:val="both"/>
              <w:rPr>
                <w:rFonts w:ascii="Times New Roman" w:hAnsi="Times New Roman" w:cs="Times New Roman"/>
                <w:bCs/>
                <w:sz w:val="24"/>
                <w:szCs w:val="24"/>
              </w:rPr>
            </w:pPr>
            <w:r w:rsidRPr="00303EB5">
              <w:rPr>
                <w:rFonts w:ascii="Times New Roman" w:hAnsi="Times New Roman" w:cs="Times New Roman"/>
                <w:bCs/>
                <w:sz w:val="24"/>
                <w:szCs w:val="24"/>
              </w:rPr>
              <w:t>Nuorod</w:t>
            </w:r>
            <w:r w:rsidR="00683018" w:rsidRPr="00303EB5">
              <w:rPr>
                <w:rFonts w:ascii="Times New Roman" w:hAnsi="Times New Roman" w:cs="Times New Roman"/>
                <w:bCs/>
                <w:sz w:val="24"/>
                <w:szCs w:val="24"/>
              </w:rPr>
              <w:t>os</w:t>
            </w:r>
            <w:r w:rsidRPr="00303EB5">
              <w:rPr>
                <w:rFonts w:ascii="Times New Roman" w:hAnsi="Times New Roman" w:cs="Times New Roman"/>
                <w:bCs/>
                <w:sz w:val="24"/>
                <w:szCs w:val="24"/>
              </w:rPr>
              <w:t xml:space="preserve">: </w:t>
            </w:r>
            <w:hyperlink r:id="rId24" w:history="1">
              <w:r w:rsidR="00303EB5" w:rsidRPr="00303EB5">
                <w:rPr>
                  <w:rStyle w:val="Hipersaitas"/>
                  <w:rFonts w:ascii="Times New Roman" w:hAnsi="Times New Roman" w:cs="Times New Roman"/>
                  <w:bCs/>
                  <w:sz w:val="24"/>
                  <w:szCs w:val="24"/>
                </w:rPr>
                <w:t>https://www.klaipeda.lt/lt/naujienos/naujienos/7655/klaipedos-miesto-integruotu-investiciju-teritorijos-vietos-veiklos-grupes-2016-2022-m.-vietos-pletros-strategijos-igyvendinimo-rezultatai:2675</w:t>
              </w:r>
            </w:hyperlink>
            <w:r w:rsidR="00303EB5" w:rsidRPr="00303EB5">
              <w:rPr>
                <w:rFonts w:ascii="Times New Roman" w:hAnsi="Times New Roman" w:cs="Times New Roman"/>
                <w:bCs/>
                <w:sz w:val="24"/>
                <w:szCs w:val="24"/>
              </w:rPr>
              <w:t xml:space="preserve"> </w:t>
            </w:r>
          </w:p>
        </w:tc>
        <w:tc>
          <w:tcPr>
            <w:tcW w:w="4654" w:type="dxa"/>
          </w:tcPr>
          <w:p w14:paraId="4CBD0B80" w14:textId="0733D2E2" w:rsidR="00B00718" w:rsidRPr="00303EB5" w:rsidRDefault="00823CE1" w:rsidP="00721262">
            <w:pPr>
              <w:jc w:val="center"/>
              <w:rPr>
                <w:rFonts w:ascii="Times New Roman" w:hAnsi="Times New Roman" w:cs="Times New Roman"/>
                <w:bCs/>
                <w:sz w:val="24"/>
                <w:szCs w:val="24"/>
              </w:rPr>
            </w:pPr>
            <w:r w:rsidRPr="00303EB5">
              <w:rPr>
                <w:rFonts w:ascii="Times New Roman" w:hAnsi="Times New Roman" w:cs="Times New Roman"/>
                <w:bCs/>
                <w:sz w:val="24"/>
                <w:szCs w:val="24"/>
              </w:rPr>
              <w:t>2</w:t>
            </w:r>
            <w:r w:rsidR="00303EB5" w:rsidRPr="00303EB5">
              <w:rPr>
                <w:rFonts w:ascii="Times New Roman" w:hAnsi="Times New Roman" w:cs="Times New Roman"/>
                <w:bCs/>
                <w:sz w:val="24"/>
                <w:szCs w:val="24"/>
              </w:rPr>
              <w:t>022-03-25</w:t>
            </w:r>
          </w:p>
        </w:tc>
      </w:tr>
    </w:tbl>
    <w:p w14:paraId="17A38805" w14:textId="77777777" w:rsidR="00823CE1" w:rsidRPr="009E22DE" w:rsidRDefault="00823CE1" w:rsidP="00B00718">
      <w:pPr>
        <w:shd w:val="clear" w:color="auto" w:fill="FFFFFF"/>
        <w:jc w:val="both"/>
        <w:rPr>
          <w:rFonts w:ascii="Times New Roman" w:hAnsi="Times New Roman" w:cs="Times New Roman"/>
          <w:b/>
          <w:bCs/>
          <w:sz w:val="24"/>
          <w:szCs w:val="24"/>
        </w:rPr>
      </w:pPr>
    </w:p>
    <w:p w14:paraId="424F92F5" w14:textId="77777777" w:rsidR="00B00718" w:rsidRPr="009E22DE" w:rsidRDefault="00B00718" w:rsidP="00B00718">
      <w:pPr>
        <w:pStyle w:val="Sraopastraipa"/>
        <w:numPr>
          <w:ilvl w:val="1"/>
          <w:numId w:val="13"/>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 Informacija apie miesto VVG sprendimų priėmimą vietos plėtros projektų atrankos  (</w:t>
      </w:r>
      <w:r w:rsidRPr="009E22DE">
        <w:rPr>
          <w:rFonts w:ascii="Times New Roman" w:hAnsi="Times New Roman" w:cs="Times New Roman"/>
          <w:b/>
          <w:bCs/>
          <w:i/>
          <w:sz w:val="24"/>
          <w:szCs w:val="24"/>
        </w:rPr>
        <w:t>kvietimo dokumentų ar jų pakeitimų, vietos plėtros projektų sąrašų ar jų pakeitimų tvirtinimo)</w:t>
      </w:r>
      <w:r w:rsidRPr="009E22DE">
        <w:rPr>
          <w:rFonts w:ascii="Times New Roman" w:hAnsi="Times New Roman" w:cs="Times New Roman"/>
          <w:b/>
          <w:bCs/>
          <w:sz w:val="24"/>
          <w:szCs w:val="24"/>
        </w:rPr>
        <w:t xml:space="preserve"> ir vietos plėtros strategijos keitimo klausimais:</w:t>
      </w:r>
    </w:p>
    <w:p w14:paraId="01C5A304" w14:textId="77777777" w:rsidR="00B00718" w:rsidRPr="009E22DE" w:rsidRDefault="00B00718" w:rsidP="00B00718">
      <w:pPr>
        <w:pStyle w:val="Sraopastraipa"/>
        <w:numPr>
          <w:ilvl w:val="2"/>
          <w:numId w:val="13"/>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Informacija apie miesto VVG visuotinio narių susirinkimo (toliau – susirinkimas) priimtus sprendimus:</w:t>
      </w:r>
    </w:p>
    <w:p w14:paraId="160B740C" w14:textId="0E071BC3" w:rsidR="00B00718" w:rsidRPr="009E22DE" w:rsidRDefault="00B00718" w:rsidP="00B00718">
      <w:pPr>
        <w:pStyle w:val="Sraopastraipa"/>
        <w:shd w:val="clear" w:color="auto" w:fill="FFFFFF"/>
        <w:ind w:left="1440"/>
        <w:jc w:val="both"/>
        <w:rPr>
          <w:rFonts w:ascii="Times New Roman" w:hAnsi="Times New Roman" w:cs="Times New Roman"/>
          <w:b/>
          <w:bCs/>
          <w:sz w:val="24"/>
          <w:szCs w:val="24"/>
        </w:rPr>
      </w:pPr>
    </w:p>
    <w:tbl>
      <w:tblPr>
        <w:tblStyle w:val="Lentelstinklelis"/>
        <w:tblW w:w="15021" w:type="dxa"/>
        <w:tblLayout w:type="fixed"/>
        <w:tblLook w:val="04A0" w:firstRow="1" w:lastRow="0" w:firstColumn="1" w:lastColumn="0" w:noHBand="0" w:noVBand="1"/>
      </w:tblPr>
      <w:tblGrid>
        <w:gridCol w:w="511"/>
        <w:gridCol w:w="1185"/>
        <w:gridCol w:w="1276"/>
        <w:gridCol w:w="709"/>
        <w:gridCol w:w="850"/>
        <w:gridCol w:w="851"/>
        <w:gridCol w:w="992"/>
        <w:gridCol w:w="851"/>
        <w:gridCol w:w="850"/>
        <w:gridCol w:w="851"/>
        <w:gridCol w:w="992"/>
        <w:gridCol w:w="992"/>
        <w:gridCol w:w="992"/>
        <w:gridCol w:w="993"/>
        <w:gridCol w:w="992"/>
        <w:gridCol w:w="1134"/>
      </w:tblGrid>
      <w:tr w:rsidR="00B00718" w:rsidRPr="009E22DE" w14:paraId="1E95B5E6" w14:textId="77777777" w:rsidTr="00B00718">
        <w:trPr>
          <w:tblHeader/>
        </w:trPr>
        <w:tc>
          <w:tcPr>
            <w:tcW w:w="511" w:type="dxa"/>
            <w:vMerge w:val="restart"/>
          </w:tcPr>
          <w:p w14:paraId="506FAE8D"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Eil. Nr.</w:t>
            </w:r>
          </w:p>
        </w:tc>
        <w:tc>
          <w:tcPr>
            <w:tcW w:w="1185" w:type="dxa"/>
            <w:vMerge w:val="restart"/>
          </w:tcPr>
          <w:p w14:paraId="67883EEC"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 xml:space="preserve">Susirinkimo / balsavimo taikant rašytinę procedūrą data </w:t>
            </w:r>
            <w:r w:rsidRPr="009E22DE">
              <w:rPr>
                <w:rFonts w:ascii="Times New Roman" w:hAnsi="Times New Roman" w:cs="Times New Roman"/>
                <w:bCs/>
                <w:i/>
                <w:sz w:val="16"/>
                <w:szCs w:val="16"/>
              </w:rPr>
              <w:t>(metai, mėnuo, diena)</w:t>
            </w:r>
          </w:p>
        </w:tc>
        <w:tc>
          <w:tcPr>
            <w:tcW w:w="1276" w:type="dxa"/>
            <w:vMerge w:val="restart"/>
          </w:tcPr>
          <w:p w14:paraId="70E2CC8E"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Priimti sprendimai</w:t>
            </w:r>
          </w:p>
          <w:p w14:paraId="47CE6835" w14:textId="77777777" w:rsidR="00B00718" w:rsidRPr="009E22DE" w:rsidRDefault="00B00718" w:rsidP="00B00718">
            <w:pPr>
              <w:jc w:val="both"/>
              <w:rPr>
                <w:rFonts w:ascii="Times New Roman" w:hAnsi="Times New Roman" w:cs="Times New Roman"/>
                <w:b/>
                <w:bCs/>
                <w:sz w:val="16"/>
                <w:szCs w:val="16"/>
              </w:rPr>
            </w:pPr>
          </w:p>
        </w:tc>
        <w:tc>
          <w:tcPr>
            <w:tcW w:w="3402" w:type="dxa"/>
            <w:gridSpan w:val="4"/>
          </w:tcPr>
          <w:p w14:paraId="5480A693"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Susirinkimo narių (toliau – nariai)  skaičius susirinkimo / balsavimo taikant rašytinę procedūrą dieną</w:t>
            </w:r>
          </w:p>
        </w:tc>
        <w:tc>
          <w:tcPr>
            <w:tcW w:w="3544" w:type="dxa"/>
            <w:gridSpan w:val="4"/>
          </w:tcPr>
          <w:p w14:paraId="66832FC4"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Faktiškai narių susirinkime / balsavime taikant rašytinę procedūrą  dalyvavusių narių skaičius</w:t>
            </w:r>
          </w:p>
        </w:tc>
        <w:tc>
          <w:tcPr>
            <w:tcW w:w="992" w:type="dxa"/>
            <w:vMerge w:val="restart"/>
          </w:tcPr>
          <w:p w14:paraId="51CC4E4A"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Santykis tarp faktiškai dalyvavusių narių skaičiaus ir bendro narių skaičiaus susirinkimo / balsavimo taikant rašytinę procedūrą  dieną (proc.)</w:t>
            </w:r>
          </w:p>
        </w:tc>
        <w:tc>
          <w:tcPr>
            <w:tcW w:w="2977" w:type="dxa"/>
            <w:gridSpan w:val="3"/>
          </w:tcPr>
          <w:p w14:paraId="25E44FCA"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Už priimtą sprendimą  gautų balsų skaičius</w:t>
            </w:r>
          </w:p>
        </w:tc>
        <w:tc>
          <w:tcPr>
            <w:tcW w:w="1134" w:type="dxa"/>
            <w:vMerge w:val="restart"/>
          </w:tcPr>
          <w:p w14:paraId="42D5C93B"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 xml:space="preserve">Santykis  tarp už priimtą sprendimą  gautų balsų, tenkančių verslo ir NVO partneriams, skaičiaus ir bendro už priimtą sprendimą gautų balsų skaičiaus </w:t>
            </w:r>
          </w:p>
        </w:tc>
      </w:tr>
      <w:tr w:rsidR="00B00718" w:rsidRPr="009E22DE" w14:paraId="40B511D6" w14:textId="77777777" w:rsidTr="00EC3369">
        <w:tc>
          <w:tcPr>
            <w:tcW w:w="511" w:type="dxa"/>
            <w:vMerge/>
          </w:tcPr>
          <w:p w14:paraId="70700DBF" w14:textId="77777777" w:rsidR="00B00718" w:rsidRPr="009E22DE" w:rsidRDefault="00B00718" w:rsidP="00B00718">
            <w:pPr>
              <w:jc w:val="both"/>
              <w:rPr>
                <w:rFonts w:ascii="Times New Roman" w:hAnsi="Times New Roman" w:cs="Times New Roman"/>
                <w:b/>
                <w:bCs/>
                <w:sz w:val="20"/>
                <w:szCs w:val="20"/>
              </w:rPr>
            </w:pPr>
          </w:p>
        </w:tc>
        <w:tc>
          <w:tcPr>
            <w:tcW w:w="1185" w:type="dxa"/>
            <w:vMerge/>
          </w:tcPr>
          <w:p w14:paraId="15CC4662" w14:textId="77777777" w:rsidR="00B00718" w:rsidRPr="009E22DE" w:rsidRDefault="00B00718" w:rsidP="00B00718">
            <w:pPr>
              <w:jc w:val="both"/>
              <w:rPr>
                <w:rFonts w:ascii="Times New Roman" w:hAnsi="Times New Roman" w:cs="Times New Roman"/>
                <w:b/>
                <w:bCs/>
                <w:sz w:val="20"/>
                <w:szCs w:val="20"/>
              </w:rPr>
            </w:pPr>
          </w:p>
        </w:tc>
        <w:tc>
          <w:tcPr>
            <w:tcW w:w="1276" w:type="dxa"/>
            <w:vMerge/>
          </w:tcPr>
          <w:p w14:paraId="58B4E9F4" w14:textId="77777777" w:rsidR="00B00718" w:rsidRPr="009E22DE" w:rsidRDefault="00B00718" w:rsidP="00B00718">
            <w:pPr>
              <w:jc w:val="both"/>
              <w:rPr>
                <w:rFonts w:ascii="Times New Roman" w:hAnsi="Times New Roman" w:cs="Times New Roman"/>
                <w:b/>
                <w:bCs/>
                <w:sz w:val="20"/>
                <w:szCs w:val="20"/>
              </w:rPr>
            </w:pPr>
          </w:p>
        </w:tc>
        <w:tc>
          <w:tcPr>
            <w:tcW w:w="709" w:type="dxa"/>
            <w:tcBorders>
              <w:bottom w:val="single" w:sz="4" w:space="0" w:color="auto"/>
            </w:tcBorders>
          </w:tcPr>
          <w:p w14:paraId="2F801301"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Bendras narių skaičius</w:t>
            </w:r>
          </w:p>
        </w:tc>
        <w:tc>
          <w:tcPr>
            <w:tcW w:w="850" w:type="dxa"/>
            <w:tcBorders>
              <w:bottom w:val="single" w:sz="4" w:space="0" w:color="auto"/>
            </w:tcBorders>
          </w:tcPr>
          <w:p w14:paraId="5F65CD47"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 xml:space="preserve">Iš jų NVO atstovai </w:t>
            </w:r>
          </w:p>
        </w:tc>
        <w:tc>
          <w:tcPr>
            <w:tcW w:w="851" w:type="dxa"/>
            <w:tcBorders>
              <w:bottom w:val="single" w:sz="4" w:space="0" w:color="auto"/>
            </w:tcBorders>
          </w:tcPr>
          <w:p w14:paraId="5F80F44F"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Iš jų verslo atstovai</w:t>
            </w:r>
          </w:p>
        </w:tc>
        <w:tc>
          <w:tcPr>
            <w:tcW w:w="992" w:type="dxa"/>
            <w:tcBorders>
              <w:bottom w:val="single" w:sz="4" w:space="0" w:color="auto"/>
            </w:tcBorders>
          </w:tcPr>
          <w:p w14:paraId="71295A88"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Iš jų savivaldybės tarybos atstovai</w:t>
            </w:r>
          </w:p>
        </w:tc>
        <w:tc>
          <w:tcPr>
            <w:tcW w:w="851" w:type="dxa"/>
            <w:tcBorders>
              <w:bottom w:val="single" w:sz="4" w:space="0" w:color="auto"/>
            </w:tcBorders>
          </w:tcPr>
          <w:p w14:paraId="5A82F975"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Bendras dalyvavusių narių skaičius</w:t>
            </w:r>
          </w:p>
        </w:tc>
        <w:tc>
          <w:tcPr>
            <w:tcW w:w="850" w:type="dxa"/>
            <w:tcBorders>
              <w:bottom w:val="single" w:sz="4" w:space="0" w:color="auto"/>
            </w:tcBorders>
          </w:tcPr>
          <w:p w14:paraId="6DA8E6A0"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Iš jų NVO atstovai</w:t>
            </w:r>
          </w:p>
        </w:tc>
        <w:tc>
          <w:tcPr>
            <w:tcW w:w="851" w:type="dxa"/>
            <w:tcBorders>
              <w:bottom w:val="single" w:sz="4" w:space="0" w:color="auto"/>
            </w:tcBorders>
          </w:tcPr>
          <w:p w14:paraId="03A48243"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Iš jų verslo atstovai</w:t>
            </w:r>
          </w:p>
        </w:tc>
        <w:tc>
          <w:tcPr>
            <w:tcW w:w="992" w:type="dxa"/>
            <w:tcBorders>
              <w:bottom w:val="single" w:sz="4" w:space="0" w:color="auto"/>
            </w:tcBorders>
          </w:tcPr>
          <w:p w14:paraId="5925FAD0"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Iš jų savivaldybės tarybos atstovai</w:t>
            </w:r>
          </w:p>
        </w:tc>
        <w:tc>
          <w:tcPr>
            <w:tcW w:w="992" w:type="dxa"/>
            <w:vMerge/>
            <w:tcBorders>
              <w:bottom w:val="single" w:sz="4" w:space="0" w:color="auto"/>
            </w:tcBorders>
          </w:tcPr>
          <w:p w14:paraId="2113D96D" w14:textId="77777777" w:rsidR="00B00718" w:rsidRPr="009E22DE" w:rsidRDefault="00B00718" w:rsidP="00B00718">
            <w:pPr>
              <w:jc w:val="both"/>
              <w:rPr>
                <w:rFonts w:ascii="Times New Roman" w:hAnsi="Times New Roman" w:cs="Times New Roman"/>
                <w:b/>
                <w:bCs/>
                <w:sz w:val="14"/>
                <w:szCs w:val="14"/>
              </w:rPr>
            </w:pPr>
          </w:p>
        </w:tc>
        <w:tc>
          <w:tcPr>
            <w:tcW w:w="992" w:type="dxa"/>
            <w:tcBorders>
              <w:bottom w:val="single" w:sz="4" w:space="0" w:color="auto"/>
            </w:tcBorders>
          </w:tcPr>
          <w:p w14:paraId="1188F89A"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Bendras už priimtą sprendimą gautų balsų skaičius</w:t>
            </w:r>
          </w:p>
        </w:tc>
        <w:tc>
          <w:tcPr>
            <w:tcW w:w="993" w:type="dxa"/>
            <w:tcBorders>
              <w:bottom w:val="single" w:sz="4" w:space="0" w:color="auto"/>
            </w:tcBorders>
          </w:tcPr>
          <w:p w14:paraId="4EB5E2CB"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Iš jų balsai, tenkantys verslui ir NVO</w:t>
            </w:r>
          </w:p>
        </w:tc>
        <w:tc>
          <w:tcPr>
            <w:tcW w:w="992" w:type="dxa"/>
            <w:tcBorders>
              <w:bottom w:val="single" w:sz="4" w:space="0" w:color="auto"/>
            </w:tcBorders>
          </w:tcPr>
          <w:p w14:paraId="32CA5E16"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 xml:space="preserve">Iš jų  balsai, tenkantys savivaldybės tarybos atstovams </w:t>
            </w:r>
          </w:p>
        </w:tc>
        <w:tc>
          <w:tcPr>
            <w:tcW w:w="1134" w:type="dxa"/>
            <w:vMerge/>
            <w:tcBorders>
              <w:bottom w:val="single" w:sz="4" w:space="0" w:color="auto"/>
            </w:tcBorders>
          </w:tcPr>
          <w:p w14:paraId="188851C1" w14:textId="77777777" w:rsidR="00B00718" w:rsidRPr="009E22DE" w:rsidRDefault="00B00718" w:rsidP="00B00718">
            <w:pPr>
              <w:jc w:val="both"/>
              <w:rPr>
                <w:rFonts w:ascii="Times New Roman" w:hAnsi="Times New Roman" w:cs="Times New Roman"/>
                <w:b/>
                <w:bCs/>
                <w:sz w:val="14"/>
                <w:szCs w:val="14"/>
              </w:rPr>
            </w:pPr>
          </w:p>
        </w:tc>
      </w:tr>
      <w:tr w:rsidR="00EF4DD4" w:rsidRPr="00EF4DD4" w14:paraId="29EACBD7" w14:textId="77777777" w:rsidTr="009B644D">
        <w:trPr>
          <w:trHeight w:val="1036"/>
        </w:trPr>
        <w:tc>
          <w:tcPr>
            <w:tcW w:w="511" w:type="dxa"/>
          </w:tcPr>
          <w:p w14:paraId="7D7A0579" w14:textId="77777777" w:rsidR="00B00718" w:rsidRPr="00EF4DD4" w:rsidRDefault="00B00718" w:rsidP="00B00718">
            <w:pPr>
              <w:jc w:val="both"/>
              <w:rPr>
                <w:rFonts w:ascii="Times New Roman" w:hAnsi="Times New Roman" w:cs="Times New Roman"/>
                <w:b/>
                <w:bCs/>
                <w:sz w:val="20"/>
                <w:szCs w:val="20"/>
              </w:rPr>
            </w:pPr>
            <w:r w:rsidRPr="00EF4DD4">
              <w:rPr>
                <w:rFonts w:ascii="Times New Roman" w:hAnsi="Times New Roman" w:cs="Times New Roman"/>
                <w:b/>
                <w:bCs/>
                <w:sz w:val="20"/>
                <w:szCs w:val="20"/>
              </w:rPr>
              <w:t>1.</w:t>
            </w:r>
          </w:p>
        </w:tc>
        <w:tc>
          <w:tcPr>
            <w:tcW w:w="1185" w:type="dxa"/>
          </w:tcPr>
          <w:p w14:paraId="4D30DEC7" w14:textId="358AE925" w:rsidR="00B00718" w:rsidRPr="00EF4DD4" w:rsidRDefault="006B432A" w:rsidP="006B432A">
            <w:pPr>
              <w:jc w:val="both"/>
              <w:rPr>
                <w:rFonts w:ascii="Times New Roman" w:hAnsi="Times New Roman" w:cs="Times New Roman"/>
                <w:b/>
                <w:bCs/>
                <w:sz w:val="20"/>
                <w:szCs w:val="20"/>
              </w:rPr>
            </w:pPr>
            <w:r w:rsidRPr="00EF4DD4">
              <w:rPr>
                <w:rFonts w:ascii="Times New Roman" w:hAnsi="Times New Roman" w:cs="Times New Roman"/>
                <w:b/>
                <w:bCs/>
                <w:sz w:val="20"/>
                <w:szCs w:val="20"/>
              </w:rPr>
              <w:t>2021</w:t>
            </w:r>
            <w:r w:rsidR="00823CE1" w:rsidRPr="00EF4DD4">
              <w:rPr>
                <w:rFonts w:ascii="Times New Roman" w:hAnsi="Times New Roman" w:cs="Times New Roman"/>
                <w:b/>
                <w:bCs/>
                <w:sz w:val="20"/>
                <w:szCs w:val="20"/>
              </w:rPr>
              <w:t>-03-3</w:t>
            </w:r>
            <w:r w:rsidRPr="00EF4DD4">
              <w:rPr>
                <w:rFonts w:ascii="Times New Roman" w:hAnsi="Times New Roman" w:cs="Times New Roman"/>
                <w:b/>
                <w:bCs/>
                <w:sz w:val="20"/>
                <w:szCs w:val="20"/>
              </w:rPr>
              <w:t>0</w:t>
            </w:r>
          </w:p>
        </w:tc>
        <w:tc>
          <w:tcPr>
            <w:tcW w:w="1276" w:type="dxa"/>
            <w:tcBorders>
              <w:right w:val="single" w:sz="4" w:space="0" w:color="auto"/>
            </w:tcBorders>
          </w:tcPr>
          <w:p w14:paraId="66DF60D1" w14:textId="7C9ED7C1" w:rsidR="00B00718" w:rsidRPr="00EF4DD4" w:rsidRDefault="000209D0" w:rsidP="000209D0">
            <w:pPr>
              <w:rPr>
                <w:rFonts w:ascii="Times New Roman" w:hAnsi="Times New Roman" w:cs="Times New Roman"/>
                <w:bCs/>
                <w:sz w:val="20"/>
                <w:szCs w:val="20"/>
              </w:rPr>
            </w:pPr>
            <w:r w:rsidRPr="00EF4DD4">
              <w:rPr>
                <w:rFonts w:ascii="Times New Roman" w:hAnsi="Times New Roman" w:cs="Times New Roman"/>
                <w:bCs/>
                <w:sz w:val="20"/>
                <w:szCs w:val="20"/>
              </w:rPr>
              <w:t xml:space="preserve">Dėl </w:t>
            </w:r>
            <w:r w:rsidR="00A15092" w:rsidRPr="00EF4DD4">
              <w:rPr>
                <w:rFonts w:ascii="Times New Roman" w:hAnsi="Times New Roman" w:cs="Times New Roman"/>
                <w:bCs/>
                <w:sz w:val="20"/>
                <w:szCs w:val="20"/>
              </w:rPr>
              <w:t xml:space="preserve">Klaipėdos m. IIT VVG 2016-2022 m. </w:t>
            </w:r>
            <w:r w:rsidRPr="00EF4DD4">
              <w:rPr>
                <w:rFonts w:ascii="Times New Roman" w:hAnsi="Times New Roman" w:cs="Times New Roman"/>
                <w:bCs/>
                <w:sz w:val="20"/>
                <w:szCs w:val="20"/>
              </w:rPr>
              <w:t xml:space="preserve">vietos plėtros </w:t>
            </w:r>
            <w:r w:rsidRPr="00EF4DD4">
              <w:rPr>
                <w:rFonts w:ascii="Times New Roman" w:hAnsi="Times New Roman" w:cs="Times New Roman"/>
                <w:bCs/>
                <w:sz w:val="20"/>
                <w:szCs w:val="20"/>
              </w:rPr>
              <w:lastRenderedPageBreak/>
              <w:t>strategijos pakeitimo</w:t>
            </w:r>
          </w:p>
        </w:tc>
        <w:tc>
          <w:tcPr>
            <w:tcW w:w="3402" w:type="dxa"/>
            <w:gridSpan w:val="4"/>
            <w:tcBorders>
              <w:top w:val="single" w:sz="4" w:space="0" w:color="auto"/>
              <w:left w:val="single" w:sz="4" w:space="0" w:color="auto"/>
              <w:bottom w:val="single" w:sz="4" w:space="0" w:color="auto"/>
              <w:right w:val="single" w:sz="4" w:space="0" w:color="auto"/>
            </w:tcBorders>
          </w:tcPr>
          <w:p w14:paraId="22921AAD" w14:textId="41F107EB" w:rsidR="00B00718" w:rsidRPr="00EF4DD4" w:rsidRDefault="00264832" w:rsidP="00B00718">
            <w:pPr>
              <w:jc w:val="both"/>
              <w:rPr>
                <w:rFonts w:ascii="Times New Roman" w:hAnsi="Times New Roman" w:cs="Times New Roman"/>
                <w:b/>
                <w:bCs/>
                <w:sz w:val="20"/>
                <w:szCs w:val="20"/>
              </w:rPr>
            </w:pPr>
            <w:r w:rsidRPr="00EF4DD4">
              <w:rPr>
                <w:rFonts w:ascii="Times New Roman" w:hAnsi="Times New Roman" w:cs="Times New Roman"/>
                <w:b/>
                <w:bCs/>
                <w:sz w:val="20"/>
                <w:szCs w:val="20"/>
              </w:rPr>
              <w:lastRenderedPageBreak/>
              <w:t xml:space="preserve">  </w:t>
            </w:r>
            <w:r w:rsidR="00823CE1" w:rsidRPr="00EF4DD4">
              <w:rPr>
                <w:rFonts w:ascii="Times New Roman" w:hAnsi="Times New Roman" w:cs="Times New Roman"/>
                <w:b/>
                <w:bCs/>
                <w:sz w:val="20"/>
                <w:szCs w:val="20"/>
              </w:rPr>
              <w:t>11</w:t>
            </w:r>
            <w:r w:rsidR="00B00718" w:rsidRPr="00EF4DD4">
              <w:rPr>
                <w:rFonts w:ascii="Times New Roman" w:hAnsi="Times New Roman" w:cs="Times New Roman"/>
                <w:b/>
                <w:bCs/>
                <w:sz w:val="20"/>
                <w:szCs w:val="20"/>
              </w:rPr>
              <w:t xml:space="preserve">        </w:t>
            </w:r>
            <w:r w:rsidRPr="00EF4DD4">
              <w:rPr>
                <w:rFonts w:ascii="Times New Roman" w:hAnsi="Times New Roman" w:cs="Times New Roman"/>
                <w:b/>
                <w:bCs/>
                <w:sz w:val="20"/>
                <w:szCs w:val="20"/>
              </w:rPr>
              <w:t xml:space="preserve">     </w:t>
            </w:r>
            <w:r w:rsidR="00823CE1" w:rsidRPr="00EF4DD4">
              <w:rPr>
                <w:rFonts w:ascii="Times New Roman" w:hAnsi="Times New Roman" w:cs="Times New Roman"/>
                <w:b/>
                <w:bCs/>
                <w:sz w:val="20"/>
                <w:szCs w:val="20"/>
              </w:rPr>
              <w:t>8</w:t>
            </w:r>
            <w:r w:rsidRPr="00EF4DD4">
              <w:rPr>
                <w:rFonts w:ascii="Times New Roman" w:hAnsi="Times New Roman" w:cs="Times New Roman"/>
                <w:b/>
                <w:bCs/>
                <w:sz w:val="20"/>
                <w:szCs w:val="20"/>
              </w:rPr>
              <w:t xml:space="preserve">                </w:t>
            </w:r>
            <w:r w:rsidR="00B00718" w:rsidRPr="00EF4DD4">
              <w:rPr>
                <w:rFonts w:ascii="Times New Roman" w:hAnsi="Times New Roman" w:cs="Times New Roman"/>
                <w:b/>
                <w:bCs/>
                <w:sz w:val="20"/>
                <w:szCs w:val="20"/>
              </w:rPr>
              <w:t xml:space="preserve"> 2              1</w:t>
            </w:r>
          </w:p>
        </w:tc>
        <w:tc>
          <w:tcPr>
            <w:tcW w:w="3544" w:type="dxa"/>
            <w:gridSpan w:val="4"/>
            <w:tcBorders>
              <w:top w:val="single" w:sz="4" w:space="0" w:color="auto"/>
              <w:left w:val="single" w:sz="4" w:space="0" w:color="auto"/>
              <w:bottom w:val="single" w:sz="4" w:space="0" w:color="auto"/>
              <w:right w:val="single" w:sz="4" w:space="0" w:color="auto"/>
            </w:tcBorders>
          </w:tcPr>
          <w:p w14:paraId="5A163623" w14:textId="25D80337" w:rsidR="00B00718" w:rsidRPr="00EF4DD4" w:rsidRDefault="00264832" w:rsidP="00264832">
            <w:pPr>
              <w:jc w:val="both"/>
              <w:rPr>
                <w:rFonts w:ascii="Times New Roman" w:hAnsi="Times New Roman" w:cs="Times New Roman"/>
                <w:b/>
                <w:bCs/>
                <w:sz w:val="20"/>
                <w:szCs w:val="20"/>
              </w:rPr>
            </w:pPr>
            <w:r w:rsidRPr="00EF4DD4">
              <w:rPr>
                <w:rFonts w:ascii="Times New Roman" w:hAnsi="Times New Roman" w:cs="Times New Roman"/>
                <w:b/>
                <w:bCs/>
                <w:sz w:val="20"/>
                <w:szCs w:val="20"/>
              </w:rPr>
              <w:t xml:space="preserve">     </w:t>
            </w:r>
            <w:r w:rsidR="00823CE1" w:rsidRPr="00EF4DD4">
              <w:rPr>
                <w:rFonts w:ascii="Times New Roman" w:hAnsi="Times New Roman" w:cs="Times New Roman"/>
                <w:b/>
                <w:bCs/>
                <w:sz w:val="20"/>
                <w:szCs w:val="20"/>
              </w:rPr>
              <w:t>1</w:t>
            </w:r>
            <w:r w:rsidRPr="00EF4DD4">
              <w:rPr>
                <w:rFonts w:ascii="Times New Roman" w:hAnsi="Times New Roman" w:cs="Times New Roman"/>
                <w:b/>
                <w:bCs/>
                <w:sz w:val="20"/>
                <w:szCs w:val="20"/>
              </w:rPr>
              <w:t>1</w:t>
            </w:r>
            <w:r w:rsidR="00B00718" w:rsidRPr="00EF4DD4">
              <w:rPr>
                <w:rFonts w:ascii="Times New Roman" w:hAnsi="Times New Roman" w:cs="Times New Roman"/>
                <w:b/>
                <w:bCs/>
                <w:sz w:val="20"/>
                <w:szCs w:val="20"/>
              </w:rPr>
              <w:t xml:space="preserve">              </w:t>
            </w:r>
            <w:r w:rsidRPr="00EF4DD4">
              <w:rPr>
                <w:rFonts w:ascii="Times New Roman" w:hAnsi="Times New Roman" w:cs="Times New Roman"/>
                <w:b/>
                <w:bCs/>
                <w:sz w:val="20"/>
                <w:szCs w:val="20"/>
              </w:rPr>
              <w:t>8</w:t>
            </w:r>
            <w:r w:rsidR="00B00718" w:rsidRPr="00EF4DD4">
              <w:rPr>
                <w:rFonts w:ascii="Times New Roman" w:hAnsi="Times New Roman" w:cs="Times New Roman"/>
                <w:b/>
                <w:bCs/>
                <w:sz w:val="20"/>
                <w:szCs w:val="20"/>
              </w:rPr>
              <w:t xml:space="preserve">             2              </w:t>
            </w:r>
            <w:r w:rsidRPr="00EF4DD4">
              <w:rPr>
                <w:rFonts w:ascii="Times New Roman" w:hAnsi="Times New Roman" w:cs="Times New Roman"/>
                <w:b/>
                <w:bCs/>
                <w:sz w:val="20"/>
                <w:szCs w:val="20"/>
              </w:rPr>
              <w:t xml:space="preserve">  </w:t>
            </w:r>
            <w:r w:rsidR="00B00718" w:rsidRPr="00EF4DD4">
              <w:rPr>
                <w:rFonts w:ascii="Times New Roman" w:hAnsi="Times New Roman" w:cs="Times New Roman"/>
                <w:b/>
                <w:bCs/>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2127CE02" w14:textId="5A2B17B1" w:rsidR="00B00718" w:rsidRPr="00EF4DD4" w:rsidRDefault="00264832" w:rsidP="00264832">
            <w:pPr>
              <w:jc w:val="center"/>
              <w:rPr>
                <w:rFonts w:ascii="Times New Roman" w:hAnsi="Times New Roman" w:cs="Times New Roman"/>
                <w:b/>
                <w:bCs/>
                <w:sz w:val="20"/>
                <w:szCs w:val="20"/>
              </w:rPr>
            </w:pPr>
            <w:r w:rsidRPr="00EF4DD4">
              <w:rPr>
                <w:rFonts w:ascii="Times New Roman" w:hAnsi="Times New Roman" w:cs="Times New Roman"/>
                <w:b/>
                <w:bCs/>
                <w:sz w:val="20"/>
                <w:szCs w:val="20"/>
              </w:rPr>
              <w:t>10</w:t>
            </w:r>
            <w:r w:rsidR="009B644D" w:rsidRPr="00EF4DD4">
              <w:rPr>
                <w:rFonts w:ascii="Times New Roman" w:hAnsi="Times New Roman" w:cs="Times New Roman"/>
                <w:b/>
                <w:bCs/>
                <w:sz w:val="20"/>
                <w:szCs w:val="20"/>
              </w:rPr>
              <w:t>0</w:t>
            </w:r>
          </w:p>
        </w:tc>
        <w:tc>
          <w:tcPr>
            <w:tcW w:w="2977" w:type="dxa"/>
            <w:gridSpan w:val="3"/>
            <w:tcBorders>
              <w:top w:val="single" w:sz="4" w:space="0" w:color="auto"/>
              <w:left w:val="single" w:sz="4" w:space="0" w:color="auto"/>
              <w:bottom w:val="single" w:sz="4" w:space="0" w:color="auto"/>
              <w:right w:val="single" w:sz="4" w:space="0" w:color="auto"/>
            </w:tcBorders>
          </w:tcPr>
          <w:p w14:paraId="0F16EEC8" w14:textId="6DD432FA" w:rsidR="00B00718" w:rsidRPr="00EF4DD4" w:rsidRDefault="00264832" w:rsidP="00A53F85">
            <w:pPr>
              <w:jc w:val="both"/>
              <w:rPr>
                <w:rFonts w:ascii="Times New Roman" w:hAnsi="Times New Roman" w:cs="Times New Roman"/>
                <w:b/>
                <w:bCs/>
                <w:sz w:val="20"/>
                <w:szCs w:val="20"/>
              </w:rPr>
            </w:pPr>
            <w:r w:rsidRPr="00EF4DD4">
              <w:rPr>
                <w:rFonts w:ascii="Times New Roman" w:hAnsi="Times New Roman" w:cs="Times New Roman"/>
                <w:b/>
                <w:bCs/>
                <w:sz w:val="20"/>
                <w:szCs w:val="20"/>
              </w:rPr>
              <w:t xml:space="preserve">     </w:t>
            </w:r>
            <w:r w:rsidR="009B644D" w:rsidRPr="00EF4DD4">
              <w:rPr>
                <w:rFonts w:ascii="Times New Roman" w:hAnsi="Times New Roman" w:cs="Times New Roman"/>
                <w:b/>
                <w:bCs/>
                <w:sz w:val="20"/>
                <w:szCs w:val="20"/>
              </w:rPr>
              <w:t>1</w:t>
            </w:r>
            <w:r w:rsidRPr="00EF4DD4">
              <w:rPr>
                <w:rFonts w:ascii="Times New Roman" w:hAnsi="Times New Roman" w:cs="Times New Roman"/>
                <w:b/>
                <w:bCs/>
                <w:sz w:val="20"/>
                <w:szCs w:val="20"/>
              </w:rPr>
              <w:t xml:space="preserve">1                 </w:t>
            </w:r>
            <w:r w:rsidR="00A53F85" w:rsidRPr="00EF4DD4">
              <w:rPr>
                <w:rFonts w:ascii="Times New Roman" w:hAnsi="Times New Roman" w:cs="Times New Roman"/>
                <w:b/>
                <w:bCs/>
                <w:sz w:val="20"/>
                <w:szCs w:val="20"/>
              </w:rPr>
              <w:t>10</w:t>
            </w:r>
            <w:r w:rsidR="00B00718" w:rsidRPr="00EF4DD4">
              <w:rPr>
                <w:rFonts w:ascii="Times New Roman" w:hAnsi="Times New Roman" w:cs="Times New Roman"/>
                <w:b/>
                <w:bCs/>
                <w:sz w:val="20"/>
                <w:szCs w:val="20"/>
              </w:rPr>
              <w:t xml:space="preserve">                1</w:t>
            </w:r>
          </w:p>
        </w:tc>
        <w:tc>
          <w:tcPr>
            <w:tcW w:w="1134" w:type="dxa"/>
            <w:tcBorders>
              <w:top w:val="single" w:sz="4" w:space="0" w:color="auto"/>
              <w:left w:val="single" w:sz="4" w:space="0" w:color="auto"/>
              <w:bottom w:val="single" w:sz="4" w:space="0" w:color="auto"/>
              <w:right w:val="single" w:sz="4" w:space="0" w:color="auto"/>
            </w:tcBorders>
          </w:tcPr>
          <w:p w14:paraId="7DD33024" w14:textId="5CAAFF22" w:rsidR="00B00718" w:rsidRPr="00EF4DD4" w:rsidRDefault="00A4588A" w:rsidP="00264832">
            <w:pPr>
              <w:jc w:val="center"/>
              <w:rPr>
                <w:rFonts w:ascii="Times New Roman" w:hAnsi="Times New Roman" w:cs="Times New Roman"/>
                <w:b/>
                <w:bCs/>
                <w:sz w:val="20"/>
                <w:szCs w:val="20"/>
              </w:rPr>
            </w:pPr>
            <w:r w:rsidRPr="00EF4DD4">
              <w:rPr>
                <w:rFonts w:ascii="Times New Roman" w:hAnsi="Times New Roman" w:cs="Times New Roman"/>
                <w:b/>
                <w:bCs/>
                <w:sz w:val="20"/>
                <w:szCs w:val="20"/>
              </w:rPr>
              <w:t>90,9</w:t>
            </w:r>
          </w:p>
        </w:tc>
      </w:tr>
      <w:tr w:rsidR="00FE74C0" w:rsidRPr="00EF4DD4" w14:paraId="55EEC9A2" w14:textId="77777777" w:rsidTr="009B644D">
        <w:trPr>
          <w:trHeight w:val="1036"/>
        </w:trPr>
        <w:tc>
          <w:tcPr>
            <w:tcW w:w="511" w:type="dxa"/>
          </w:tcPr>
          <w:p w14:paraId="6A8C5AFA" w14:textId="08B9BCFA" w:rsidR="00FE74C0" w:rsidRPr="00EF4DD4" w:rsidRDefault="00FE74C0" w:rsidP="00B00718">
            <w:pPr>
              <w:jc w:val="both"/>
              <w:rPr>
                <w:rFonts w:ascii="Times New Roman" w:hAnsi="Times New Roman" w:cs="Times New Roman"/>
                <w:b/>
                <w:bCs/>
                <w:sz w:val="20"/>
                <w:szCs w:val="20"/>
              </w:rPr>
            </w:pPr>
            <w:r>
              <w:rPr>
                <w:rFonts w:ascii="Times New Roman" w:hAnsi="Times New Roman" w:cs="Times New Roman"/>
                <w:b/>
                <w:bCs/>
                <w:sz w:val="20"/>
                <w:szCs w:val="20"/>
              </w:rPr>
              <w:t>2.</w:t>
            </w:r>
          </w:p>
        </w:tc>
        <w:tc>
          <w:tcPr>
            <w:tcW w:w="1185" w:type="dxa"/>
          </w:tcPr>
          <w:p w14:paraId="258B2055" w14:textId="63A0982F" w:rsidR="00FE74C0" w:rsidRPr="00EF4DD4" w:rsidRDefault="00FE74C0" w:rsidP="006B432A">
            <w:pPr>
              <w:jc w:val="both"/>
              <w:rPr>
                <w:rFonts w:ascii="Times New Roman" w:hAnsi="Times New Roman" w:cs="Times New Roman"/>
                <w:b/>
                <w:bCs/>
                <w:sz w:val="20"/>
                <w:szCs w:val="20"/>
              </w:rPr>
            </w:pPr>
            <w:r>
              <w:rPr>
                <w:rFonts w:ascii="Times New Roman" w:hAnsi="Times New Roman" w:cs="Times New Roman"/>
                <w:b/>
                <w:bCs/>
                <w:sz w:val="20"/>
                <w:szCs w:val="20"/>
              </w:rPr>
              <w:t>2021-11-08</w:t>
            </w:r>
          </w:p>
        </w:tc>
        <w:tc>
          <w:tcPr>
            <w:tcW w:w="1276" w:type="dxa"/>
            <w:tcBorders>
              <w:right w:val="single" w:sz="4" w:space="0" w:color="auto"/>
            </w:tcBorders>
          </w:tcPr>
          <w:p w14:paraId="55372A00" w14:textId="45B7203D" w:rsidR="00FE74C0" w:rsidRDefault="00FE74C0" w:rsidP="00FE74C0">
            <w:pPr>
              <w:rPr>
                <w:rFonts w:ascii="Times New Roman" w:hAnsi="Times New Roman" w:cs="Times New Roman"/>
                <w:bCs/>
                <w:sz w:val="20"/>
                <w:szCs w:val="20"/>
              </w:rPr>
            </w:pPr>
            <w:r>
              <w:rPr>
                <w:rFonts w:ascii="Times New Roman" w:hAnsi="Times New Roman" w:cs="Times New Roman"/>
                <w:bCs/>
                <w:sz w:val="20"/>
                <w:szCs w:val="20"/>
              </w:rPr>
              <w:t xml:space="preserve">1. </w:t>
            </w:r>
            <w:r w:rsidRPr="00FE74C0">
              <w:rPr>
                <w:rFonts w:ascii="Times New Roman" w:hAnsi="Times New Roman" w:cs="Times New Roman"/>
                <w:bCs/>
                <w:sz w:val="20"/>
                <w:szCs w:val="20"/>
              </w:rPr>
              <w:t>Dėl Asociacijos direktoriaus rinkimų.</w:t>
            </w:r>
          </w:p>
          <w:p w14:paraId="1D5C9755" w14:textId="3948F2DF" w:rsidR="00FE74C0" w:rsidRPr="00FE74C0" w:rsidRDefault="00FE74C0" w:rsidP="00FE74C0">
            <w:pPr>
              <w:pStyle w:val="Pagrindinistekstas"/>
              <w:shd w:val="clear" w:color="auto" w:fill="auto"/>
              <w:ind w:firstLine="0"/>
              <w:rPr>
                <w:bCs/>
                <w:sz w:val="20"/>
                <w:szCs w:val="20"/>
              </w:rPr>
            </w:pPr>
            <w:r>
              <w:rPr>
                <w:bCs/>
                <w:sz w:val="20"/>
                <w:szCs w:val="20"/>
              </w:rPr>
              <w:t>2</w:t>
            </w:r>
            <w:r w:rsidRPr="00FE74C0">
              <w:rPr>
                <w:rFonts w:eastAsiaTheme="minorHAnsi"/>
                <w:bCs/>
                <w:sz w:val="20"/>
                <w:szCs w:val="20"/>
              </w:rPr>
              <w:t>. Dėl Asociacijos revizoriaus išrinkimo.</w:t>
            </w:r>
          </w:p>
          <w:p w14:paraId="65642BDA" w14:textId="77777777" w:rsidR="00FE74C0" w:rsidRPr="00EF4DD4" w:rsidRDefault="00FE74C0" w:rsidP="00FE74C0">
            <w:pPr>
              <w:ind w:hanging="991"/>
              <w:rPr>
                <w:rFonts w:ascii="Times New Roman" w:hAnsi="Times New Roman" w:cs="Times New Roman"/>
                <w:bCs/>
                <w:sz w:val="20"/>
                <w:szCs w:val="20"/>
              </w:rPr>
            </w:pPr>
          </w:p>
        </w:tc>
        <w:tc>
          <w:tcPr>
            <w:tcW w:w="3402" w:type="dxa"/>
            <w:gridSpan w:val="4"/>
            <w:tcBorders>
              <w:top w:val="single" w:sz="4" w:space="0" w:color="auto"/>
              <w:left w:val="single" w:sz="4" w:space="0" w:color="auto"/>
              <w:bottom w:val="single" w:sz="4" w:space="0" w:color="auto"/>
              <w:right w:val="single" w:sz="4" w:space="0" w:color="auto"/>
            </w:tcBorders>
          </w:tcPr>
          <w:p w14:paraId="4EF33544" w14:textId="35D73F4B" w:rsidR="00FE74C0" w:rsidRPr="00EF4DD4" w:rsidRDefault="00EC3369" w:rsidP="00FE74C0">
            <w:pPr>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Pr="00EF4DD4">
              <w:rPr>
                <w:rFonts w:ascii="Times New Roman" w:hAnsi="Times New Roman" w:cs="Times New Roman"/>
                <w:b/>
                <w:bCs/>
                <w:sz w:val="20"/>
                <w:szCs w:val="20"/>
              </w:rPr>
              <w:t>11             8                 2              1</w:t>
            </w:r>
          </w:p>
        </w:tc>
        <w:tc>
          <w:tcPr>
            <w:tcW w:w="3544" w:type="dxa"/>
            <w:gridSpan w:val="4"/>
            <w:tcBorders>
              <w:top w:val="single" w:sz="4" w:space="0" w:color="auto"/>
              <w:left w:val="single" w:sz="4" w:space="0" w:color="auto"/>
              <w:bottom w:val="single" w:sz="4" w:space="0" w:color="auto"/>
              <w:right w:val="single" w:sz="4" w:space="0" w:color="auto"/>
            </w:tcBorders>
          </w:tcPr>
          <w:p w14:paraId="634F6132" w14:textId="22E48C17" w:rsidR="00FE74C0" w:rsidRPr="00EF4DD4" w:rsidRDefault="00EC3369" w:rsidP="00EC3369">
            <w:pPr>
              <w:jc w:val="both"/>
              <w:rPr>
                <w:rFonts w:ascii="Times New Roman" w:hAnsi="Times New Roman" w:cs="Times New Roman"/>
                <w:b/>
                <w:bCs/>
                <w:sz w:val="20"/>
                <w:szCs w:val="20"/>
              </w:rPr>
            </w:pPr>
            <w:r>
              <w:rPr>
                <w:rFonts w:ascii="Times New Roman" w:hAnsi="Times New Roman" w:cs="Times New Roman"/>
                <w:b/>
                <w:bCs/>
                <w:sz w:val="20"/>
                <w:szCs w:val="20"/>
              </w:rPr>
              <w:t xml:space="preserve">     9               6              2                  1</w:t>
            </w:r>
          </w:p>
        </w:tc>
        <w:tc>
          <w:tcPr>
            <w:tcW w:w="992" w:type="dxa"/>
            <w:tcBorders>
              <w:top w:val="single" w:sz="4" w:space="0" w:color="auto"/>
              <w:left w:val="single" w:sz="4" w:space="0" w:color="auto"/>
              <w:bottom w:val="single" w:sz="4" w:space="0" w:color="auto"/>
              <w:right w:val="single" w:sz="4" w:space="0" w:color="auto"/>
            </w:tcBorders>
          </w:tcPr>
          <w:p w14:paraId="77509FCA" w14:textId="7ACE2F9D" w:rsidR="00FE74C0" w:rsidRPr="00EF4DD4" w:rsidRDefault="00EC3369" w:rsidP="00264832">
            <w:pPr>
              <w:jc w:val="center"/>
              <w:rPr>
                <w:rFonts w:ascii="Times New Roman" w:hAnsi="Times New Roman" w:cs="Times New Roman"/>
                <w:b/>
                <w:bCs/>
                <w:sz w:val="20"/>
                <w:szCs w:val="20"/>
              </w:rPr>
            </w:pPr>
            <w:r>
              <w:rPr>
                <w:rFonts w:ascii="Times New Roman" w:hAnsi="Times New Roman" w:cs="Times New Roman"/>
                <w:b/>
                <w:bCs/>
                <w:sz w:val="20"/>
                <w:szCs w:val="20"/>
              </w:rPr>
              <w:t>81,8</w:t>
            </w:r>
          </w:p>
        </w:tc>
        <w:tc>
          <w:tcPr>
            <w:tcW w:w="2977" w:type="dxa"/>
            <w:gridSpan w:val="3"/>
            <w:tcBorders>
              <w:top w:val="single" w:sz="4" w:space="0" w:color="auto"/>
              <w:left w:val="single" w:sz="4" w:space="0" w:color="auto"/>
              <w:bottom w:val="single" w:sz="4" w:space="0" w:color="auto"/>
              <w:right w:val="single" w:sz="4" w:space="0" w:color="auto"/>
            </w:tcBorders>
          </w:tcPr>
          <w:p w14:paraId="6B0F0669" w14:textId="27E12561" w:rsidR="00FE74C0" w:rsidRPr="00EF4DD4" w:rsidRDefault="00EC3369" w:rsidP="00A53F85">
            <w:pPr>
              <w:jc w:val="both"/>
              <w:rPr>
                <w:rFonts w:ascii="Times New Roman" w:hAnsi="Times New Roman" w:cs="Times New Roman"/>
                <w:b/>
                <w:bCs/>
                <w:sz w:val="20"/>
                <w:szCs w:val="20"/>
              </w:rPr>
            </w:pPr>
            <w:r>
              <w:rPr>
                <w:rFonts w:ascii="Times New Roman" w:hAnsi="Times New Roman" w:cs="Times New Roman"/>
                <w:b/>
                <w:bCs/>
                <w:sz w:val="20"/>
                <w:szCs w:val="20"/>
              </w:rPr>
              <w:t xml:space="preserve">      9                  8                  1</w:t>
            </w:r>
          </w:p>
        </w:tc>
        <w:tc>
          <w:tcPr>
            <w:tcW w:w="1134" w:type="dxa"/>
            <w:tcBorders>
              <w:top w:val="single" w:sz="4" w:space="0" w:color="auto"/>
              <w:left w:val="single" w:sz="4" w:space="0" w:color="auto"/>
              <w:bottom w:val="single" w:sz="4" w:space="0" w:color="auto"/>
              <w:right w:val="single" w:sz="4" w:space="0" w:color="auto"/>
            </w:tcBorders>
          </w:tcPr>
          <w:p w14:paraId="3A75D811" w14:textId="2CC00F93" w:rsidR="00FE74C0" w:rsidRPr="00EF4DD4" w:rsidRDefault="00EC3369" w:rsidP="00264832">
            <w:pPr>
              <w:jc w:val="center"/>
              <w:rPr>
                <w:rFonts w:ascii="Times New Roman" w:hAnsi="Times New Roman" w:cs="Times New Roman"/>
                <w:b/>
                <w:bCs/>
                <w:sz w:val="20"/>
                <w:szCs w:val="20"/>
              </w:rPr>
            </w:pPr>
            <w:r>
              <w:rPr>
                <w:rFonts w:ascii="Times New Roman" w:hAnsi="Times New Roman" w:cs="Times New Roman"/>
                <w:b/>
                <w:bCs/>
                <w:sz w:val="20"/>
                <w:szCs w:val="20"/>
              </w:rPr>
              <w:t>88,9</w:t>
            </w:r>
          </w:p>
        </w:tc>
      </w:tr>
    </w:tbl>
    <w:p w14:paraId="1D2DC3E7" w14:textId="77777777" w:rsidR="00705B82" w:rsidRDefault="00705B82" w:rsidP="00B00718">
      <w:pPr>
        <w:pStyle w:val="Sraopastraipa"/>
        <w:shd w:val="clear" w:color="auto" w:fill="FFFFFF"/>
        <w:ind w:left="360"/>
        <w:jc w:val="both"/>
        <w:rPr>
          <w:rFonts w:ascii="Times New Roman" w:hAnsi="Times New Roman" w:cs="Times New Roman"/>
          <w:b/>
          <w:bCs/>
          <w:sz w:val="24"/>
          <w:szCs w:val="24"/>
        </w:rPr>
      </w:pPr>
    </w:p>
    <w:p w14:paraId="4C38A209" w14:textId="0E6D965A" w:rsidR="00B00718" w:rsidRPr="009E22DE" w:rsidRDefault="00B00718" w:rsidP="00B00718">
      <w:pPr>
        <w:pStyle w:val="Sraopastraipa"/>
        <w:shd w:val="clear" w:color="auto" w:fill="FFFFFF"/>
        <w:ind w:left="360"/>
        <w:jc w:val="both"/>
        <w:rPr>
          <w:rFonts w:ascii="Times New Roman" w:hAnsi="Times New Roman" w:cs="Times New Roman"/>
          <w:b/>
          <w:bCs/>
          <w:sz w:val="24"/>
          <w:szCs w:val="24"/>
        </w:rPr>
      </w:pPr>
      <w:r w:rsidRPr="009E22DE">
        <w:rPr>
          <w:rFonts w:ascii="Times New Roman" w:hAnsi="Times New Roman" w:cs="Times New Roman"/>
          <w:b/>
          <w:bCs/>
          <w:sz w:val="24"/>
          <w:szCs w:val="24"/>
        </w:rPr>
        <w:t>3.3.2. Informacija apie kito miesto VVG  kolegialaus valdymo organo (toliau – organas) priimtus sprendimus:</w:t>
      </w:r>
    </w:p>
    <w:tbl>
      <w:tblPr>
        <w:tblStyle w:val="Lentelstinklelis"/>
        <w:tblW w:w="15021" w:type="dxa"/>
        <w:tblLook w:val="04A0" w:firstRow="1" w:lastRow="0" w:firstColumn="1" w:lastColumn="0" w:noHBand="0" w:noVBand="1"/>
      </w:tblPr>
      <w:tblGrid>
        <w:gridCol w:w="453"/>
        <w:gridCol w:w="1142"/>
        <w:gridCol w:w="1296"/>
        <w:gridCol w:w="785"/>
        <w:gridCol w:w="750"/>
        <w:gridCol w:w="750"/>
        <w:gridCol w:w="1079"/>
        <w:gridCol w:w="1035"/>
        <w:gridCol w:w="751"/>
        <w:gridCol w:w="750"/>
        <w:gridCol w:w="1079"/>
        <w:gridCol w:w="1041"/>
        <w:gridCol w:w="945"/>
        <w:gridCol w:w="883"/>
        <w:gridCol w:w="1079"/>
        <w:gridCol w:w="1203"/>
      </w:tblGrid>
      <w:tr w:rsidR="00705B82" w:rsidRPr="009E22DE" w14:paraId="31ED9789" w14:textId="77777777" w:rsidTr="00705B82">
        <w:trPr>
          <w:tblHeader/>
        </w:trPr>
        <w:tc>
          <w:tcPr>
            <w:tcW w:w="453" w:type="dxa"/>
            <w:vMerge w:val="restart"/>
          </w:tcPr>
          <w:p w14:paraId="117DB59B"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lastRenderedPageBreak/>
              <w:t>Eil. Nr.</w:t>
            </w:r>
          </w:p>
        </w:tc>
        <w:tc>
          <w:tcPr>
            <w:tcW w:w="1142" w:type="dxa"/>
            <w:vMerge w:val="restart"/>
          </w:tcPr>
          <w:p w14:paraId="1EACADBD"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 xml:space="preserve">Organo susirinkimo (toliau – susirinkimas)  / balsavimo taikant rašytinę procedūrą data </w:t>
            </w:r>
            <w:r w:rsidRPr="009E22DE">
              <w:rPr>
                <w:rFonts w:ascii="Times New Roman" w:hAnsi="Times New Roman" w:cs="Times New Roman"/>
                <w:bCs/>
                <w:i/>
                <w:sz w:val="16"/>
                <w:szCs w:val="16"/>
              </w:rPr>
              <w:t>(metai, mėnuo, diena)</w:t>
            </w:r>
          </w:p>
        </w:tc>
        <w:tc>
          <w:tcPr>
            <w:tcW w:w="1296" w:type="dxa"/>
            <w:vMerge w:val="restart"/>
          </w:tcPr>
          <w:p w14:paraId="6191E880"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Priimti sprendimai</w:t>
            </w:r>
          </w:p>
          <w:p w14:paraId="35916339" w14:textId="77777777" w:rsidR="00B00718" w:rsidRPr="009E22DE" w:rsidRDefault="00B00718" w:rsidP="00B00718">
            <w:pPr>
              <w:jc w:val="center"/>
              <w:rPr>
                <w:rFonts w:ascii="Times New Roman" w:hAnsi="Times New Roman" w:cs="Times New Roman"/>
                <w:b/>
                <w:bCs/>
                <w:sz w:val="16"/>
                <w:szCs w:val="16"/>
              </w:rPr>
            </w:pPr>
          </w:p>
        </w:tc>
        <w:tc>
          <w:tcPr>
            <w:tcW w:w="3364" w:type="dxa"/>
            <w:gridSpan w:val="4"/>
          </w:tcPr>
          <w:p w14:paraId="25984AB0"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Organo narių (toliau – nariai)  skaičius susirinkimo / balsavimo taikant rašytinę procedūrą dieną</w:t>
            </w:r>
          </w:p>
        </w:tc>
        <w:tc>
          <w:tcPr>
            <w:tcW w:w="3615" w:type="dxa"/>
            <w:gridSpan w:val="4"/>
          </w:tcPr>
          <w:p w14:paraId="5E7618A1"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Faktiškai organo narių susirinkime / balsavime taikant rašytinę procedūrą  dalyvavusių narių skaičius</w:t>
            </w:r>
          </w:p>
        </w:tc>
        <w:tc>
          <w:tcPr>
            <w:tcW w:w="1041" w:type="dxa"/>
            <w:vMerge w:val="restart"/>
          </w:tcPr>
          <w:p w14:paraId="739BB865"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Santykis tarp faktiškai dalyvavusių narių skaičiaus ir bendro narių skaičiaus susirinkimo / balsavimo taikant rašytinę procedūrą  dieną (proc.)</w:t>
            </w:r>
          </w:p>
        </w:tc>
        <w:tc>
          <w:tcPr>
            <w:tcW w:w="2907" w:type="dxa"/>
            <w:gridSpan w:val="3"/>
          </w:tcPr>
          <w:p w14:paraId="37FDE7B7"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Už priimtą sprendimą  gautų balsų skaičius</w:t>
            </w:r>
          </w:p>
        </w:tc>
        <w:tc>
          <w:tcPr>
            <w:tcW w:w="1203" w:type="dxa"/>
            <w:vMerge w:val="restart"/>
          </w:tcPr>
          <w:p w14:paraId="22AF160C"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Santykis  tarp už priimtą sprendimą  gautų balsų, tenkančių verslo ir NVO partneriams, skaičiaus ir bendro už priimtą sprendimą gautų balsų skaičiaus</w:t>
            </w:r>
          </w:p>
        </w:tc>
      </w:tr>
      <w:tr w:rsidR="000C4153" w:rsidRPr="009E22DE" w14:paraId="71DF075E" w14:textId="77777777" w:rsidTr="00705B82">
        <w:tc>
          <w:tcPr>
            <w:tcW w:w="453" w:type="dxa"/>
            <w:vMerge/>
          </w:tcPr>
          <w:p w14:paraId="02DB400F" w14:textId="77777777" w:rsidR="00B00718" w:rsidRPr="009E22DE" w:rsidRDefault="00B00718" w:rsidP="00B00718">
            <w:pPr>
              <w:jc w:val="both"/>
              <w:rPr>
                <w:rFonts w:ascii="Times New Roman" w:hAnsi="Times New Roman" w:cs="Times New Roman"/>
                <w:b/>
                <w:bCs/>
                <w:sz w:val="16"/>
                <w:szCs w:val="16"/>
              </w:rPr>
            </w:pPr>
          </w:p>
        </w:tc>
        <w:tc>
          <w:tcPr>
            <w:tcW w:w="1142" w:type="dxa"/>
            <w:vMerge/>
          </w:tcPr>
          <w:p w14:paraId="30353865" w14:textId="77777777" w:rsidR="00B00718" w:rsidRPr="009E22DE" w:rsidRDefault="00B00718" w:rsidP="00B00718">
            <w:pPr>
              <w:jc w:val="both"/>
              <w:rPr>
                <w:rFonts w:ascii="Times New Roman" w:hAnsi="Times New Roman" w:cs="Times New Roman"/>
                <w:b/>
                <w:bCs/>
                <w:sz w:val="16"/>
                <w:szCs w:val="16"/>
              </w:rPr>
            </w:pPr>
          </w:p>
        </w:tc>
        <w:tc>
          <w:tcPr>
            <w:tcW w:w="1296" w:type="dxa"/>
            <w:vMerge/>
          </w:tcPr>
          <w:p w14:paraId="04C15656" w14:textId="77777777" w:rsidR="00B00718" w:rsidRPr="009E22DE" w:rsidRDefault="00B00718" w:rsidP="00B00718">
            <w:pPr>
              <w:jc w:val="both"/>
              <w:rPr>
                <w:rFonts w:ascii="Times New Roman" w:hAnsi="Times New Roman" w:cs="Times New Roman"/>
                <w:b/>
                <w:bCs/>
                <w:sz w:val="16"/>
                <w:szCs w:val="16"/>
              </w:rPr>
            </w:pPr>
          </w:p>
        </w:tc>
        <w:tc>
          <w:tcPr>
            <w:tcW w:w="785" w:type="dxa"/>
          </w:tcPr>
          <w:p w14:paraId="0819CAFB"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Bendras narių skaičius</w:t>
            </w:r>
          </w:p>
        </w:tc>
        <w:tc>
          <w:tcPr>
            <w:tcW w:w="750" w:type="dxa"/>
          </w:tcPr>
          <w:p w14:paraId="608CB954"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NVO atstovai</w:t>
            </w:r>
          </w:p>
        </w:tc>
        <w:tc>
          <w:tcPr>
            <w:tcW w:w="750" w:type="dxa"/>
          </w:tcPr>
          <w:p w14:paraId="11AEA38F"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verslo atstovai</w:t>
            </w:r>
          </w:p>
        </w:tc>
        <w:tc>
          <w:tcPr>
            <w:tcW w:w="1079" w:type="dxa"/>
          </w:tcPr>
          <w:p w14:paraId="73C568D5"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savivaldybės tarybos atstovai</w:t>
            </w:r>
          </w:p>
        </w:tc>
        <w:tc>
          <w:tcPr>
            <w:tcW w:w="1035" w:type="dxa"/>
          </w:tcPr>
          <w:p w14:paraId="7753A2F2"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Bendras dalyvavusių narių skaičius</w:t>
            </w:r>
          </w:p>
        </w:tc>
        <w:tc>
          <w:tcPr>
            <w:tcW w:w="751" w:type="dxa"/>
          </w:tcPr>
          <w:p w14:paraId="5E9F0996"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NVO atstovai</w:t>
            </w:r>
          </w:p>
        </w:tc>
        <w:tc>
          <w:tcPr>
            <w:tcW w:w="750" w:type="dxa"/>
          </w:tcPr>
          <w:p w14:paraId="163F9A15"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verslo atstovai</w:t>
            </w:r>
          </w:p>
        </w:tc>
        <w:tc>
          <w:tcPr>
            <w:tcW w:w="1079" w:type="dxa"/>
          </w:tcPr>
          <w:p w14:paraId="2106E242"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savivaldybės tarybos atstovai</w:t>
            </w:r>
          </w:p>
        </w:tc>
        <w:tc>
          <w:tcPr>
            <w:tcW w:w="1041" w:type="dxa"/>
            <w:vMerge/>
          </w:tcPr>
          <w:p w14:paraId="2022D485" w14:textId="77777777" w:rsidR="00B00718" w:rsidRPr="009E22DE" w:rsidRDefault="00B00718" w:rsidP="00B00718">
            <w:pPr>
              <w:jc w:val="both"/>
              <w:rPr>
                <w:rFonts w:ascii="Times New Roman" w:hAnsi="Times New Roman" w:cs="Times New Roman"/>
                <w:b/>
                <w:bCs/>
                <w:sz w:val="16"/>
                <w:szCs w:val="16"/>
              </w:rPr>
            </w:pPr>
          </w:p>
        </w:tc>
        <w:tc>
          <w:tcPr>
            <w:tcW w:w="945" w:type="dxa"/>
          </w:tcPr>
          <w:p w14:paraId="733FC449"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Bendras už priimtą sprendimą gautų balsų skaičius</w:t>
            </w:r>
          </w:p>
        </w:tc>
        <w:tc>
          <w:tcPr>
            <w:tcW w:w="883" w:type="dxa"/>
          </w:tcPr>
          <w:p w14:paraId="705A19C8"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balsai, tenkantys verslui ir NVO</w:t>
            </w:r>
          </w:p>
        </w:tc>
        <w:tc>
          <w:tcPr>
            <w:tcW w:w="1079" w:type="dxa"/>
          </w:tcPr>
          <w:p w14:paraId="4B9BF1D6"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balsai, tenkantys savivaldybės tarybos atstovams</w:t>
            </w:r>
          </w:p>
        </w:tc>
        <w:tc>
          <w:tcPr>
            <w:tcW w:w="1203" w:type="dxa"/>
            <w:vMerge/>
          </w:tcPr>
          <w:p w14:paraId="3899730A" w14:textId="77777777" w:rsidR="00B00718" w:rsidRPr="009E22DE" w:rsidRDefault="00B00718" w:rsidP="00B00718">
            <w:pPr>
              <w:jc w:val="both"/>
              <w:rPr>
                <w:rFonts w:ascii="Times New Roman" w:hAnsi="Times New Roman" w:cs="Times New Roman"/>
                <w:b/>
                <w:bCs/>
                <w:sz w:val="16"/>
                <w:szCs w:val="16"/>
              </w:rPr>
            </w:pPr>
          </w:p>
        </w:tc>
      </w:tr>
      <w:tr w:rsidR="00EF4DD4" w:rsidRPr="00EF4DD4" w14:paraId="595BF8C9" w14:textId="77777777" w:rsidTr="00705B82">
        <w:tc>
          <w:tcPr>
            <w:tcW w:w="453" w:type="dxa"/>
          </w:tcPr>
          <w:p w14:paraId="142A9EF5" w14:textId="77777777" w:rsidR="00B00718" w:rsidRPr="00EF4DD4" w:rsidRDefault="00B00718" w:rsidP="00B00718">
            <w:pPr>
              <w:jc w:val="both"/>
              <w:rPr>
                <w:rFonts w:ascii="Times New Roman" w:hAnsi="Times New Roman" w:cs="Times New Roman"/>
                <w:bCs/>
                <w:sz w:val="16"/>
                <w:szCs w:val="16"/>
              </w:rPr>
            </w:pPr>
            <w:r w:rsidRPr="00EF4DD4">
              <w:rPr>
                <w:rFonts w:ascii="Times New Roman" w:hAnsi="Times New Roman" w:cs="Times New Roman"/>
                <w:bCs/>
                <w:sz w:val="16"/>
                <w:szCs w:val="16"/>
              </w:rPr>
              <w:t>1.</w:t>
            </w:r>
          </w:p>
        </w:tc>
        <w:tc>
          <w:tcPr>
            <w:tcW w:w="1142" w:type="dxa"/>
          </w:tcPr>
          <w:p w14:paraId="4220CF95" w14:textId="29B324D7" w:rsidR="00B00718" w:rsidRPr="00EF4DD4" w:rsidRDefault="009B644D" w:rsidP="000209D0">
            <w:pPr>
              <w:jc w:val="both"/>
              <w:rPr>
                <w:rFonts w:ascii="Times New Roman" w:hAnsi="Times New Roman" w:cs="Times New Roman"/>
                <w:bCs/>
                <w:sz w:val="16"/>
                <w:szCs w:val="16"/>
              </w:rPr>
            </w:pPr>
            <w:r w:rsidRPr="00EF4DD4">
              <w:rPr>
                <w:rFonts w:ascii="Times New Roman" w:hAnsi="Times New Roman" w:cs="Times New Roman"/>
                <w:bCs/>
                <w:sz w:val="16"/>
                <w:szCs w:val="16"/>
              </w:rPr>
              <w:t>202</w:t>
            </w:r>
            <w:r w:rsidR="000209D0" w:rsidRPr="00EF4DD4">
              <w:rPr>
                <w:rFonts w:ascii="Times New Roman" w:hAnsi="Times New Roman" w:cs="Times New Roman"/>
                <w:bCs/>
                <w:sz w:val="16"/>
                <w:szCs w:val="16"/>
              </w:rPr>
              <w:t>1</w:t>
            </w:r>
            <w:r w:rsidRPr="00EF4DD4">
              <w:rPr>
                <w:rFonts w:ascii="Times New Roman" w:hAnsi="Times New Roman" w:cs="Times New Roman"/>
                <w:bCs/>
                <w:sz w:val="16"/>
                <w:szCs w:val="16"/>
              </w:rPr>
              <w:t>-0</w:t>
            </w:r>
            <w:r w:rsidR="000209D0" w:rsidRPr="00EF4DD4">
              <w:rPr>
                <w:rFonts w:ascii="Times New Roman" w:hAnsi="Times New Roman" w:cs="Times New Roman"/>
                <w:bCs/>
                <w:sz w:val="16"/>
                <w:szCs w:val="16"/>
              </w:rPr>
              <w:t>5</w:t>
            </w:r>
            <w:r w:rsidRPr="00EF4DD4">
              <w:rPr>
                <w:rFonts w:ascii="Times New Roman" w:hAnsi="Times New Roman" w:cs="Times New Roman"/>
                <w:bCs/>
                <w:sz w:val="16"/>
                <w:szCs w:val="16"/>
              </w:rPr>
              <w:t>-0</w:t>
            </w:r>
            <w:r w:rsidR="000209D0" w:rsidRPr="00EF4DD4">
              <w:rPr>
                <w:rFonts w:ascii="Times New Roman" w:hAnsi="Times New Roman" w:cs="Times New Roman"/>
                <w:bCs/>
                <w:sz w:val="16"/>
                <w:szCs w:val="16"/>
              </w:rPr>
              <w:t>3</w:t>
            </w:r>
          </w:p>
        </w:tc>
        <w:tc>
          <w:tcPr>
            <w:tcW w:w="1296" w:type="dxa"/>
          </w:tcPr>
          <w:p w14:paraId="7FC851E7" w14:textId="09977AF3" w:rsidR="00B00718" w:rsidRPr="00EF4DD4" w:rsidRDefault="004B72AC" w:rsidP="008458B5">
            <w:pPr>
              <w:rPr>
                <w:rFonts w:ascii="Times New Roman" w:hAnsi="Times New Roman" w:cs="Times New Roman"/>
                <w:bCs/>
                <w:sz w:val="16"/>
                <w:szCs w:val="16"/>
              </w:rPr>
            </w:pPr>
            <w:r w:rsidRPr="00EF4DD4">
              <w:rPr>
                <w:rFonts w:ascii="Times New Roman" w:hAnsi="Times New Roman" w:cs="Times New Roman"/>
                <w:bCs/>
                <w:sz w:val="16"/>
                <w:szCs w:val="16"/>
              </w:rPr>
              <w:t xml:space="preserve">Dėl </w:t>
            </w:r>
            <w:r w:rsidR="00A53F85" w:rsidRPr="00EF4DD4">
              <w:rPr>
                <w:rFonts w:ascii="Times New Roman" w:hAnsi="Times New Roman" w:cs="Times New Roman"/>
                <w:bCs/>
                <w:sz w:val="16"/>
                <w:szCs w:val="16"/>
              </w:rPr>
              <w:t>Klaipėdos m. IIT VVG Projektų sąrašo patvirtinimo (</w:t>
            </w:r>
            <w:r w:rsidR="008458B5" w:rsidRPr="00EF4DD4">
              <w:rPr>
                <w:rFonts w:ascii="Times New Roman" w:hAnsi="Times New Roman" w:cs="Times New Roman"/>
                <w:bCs/>
                <w:sz w:val="16"/>
                <w:szCs w:val="16"/>
              </w:rPr>
              <w:t xml:space="preserve">papildant projektais </w:t>
            </w:r>
            <w:r w:rsidR="00A53F85" w:rsidRPr="00EF4DD4">
              <w:rPr>
                <w:rFonts w:ascii="Times New Roman" w:hAnsi="Times New Roman" w:cs="Times New Roman"/>
                <w:bCs/>
                <w:sz w:val="16"/>
                <w:szCs w:val="16"/>
              </w:rPr>
              <w:t>iš rezervinio sąrašo, skirto Covid-19 pasekmėms sušvelninti)</w:t>
            </w:r>
          </w:p>
        </w:tc>
        <w:tc>
          <w:tcPr>
            <w:tcW w:w="3364" w:type="dxa"/>
            <w:gridSpan w:val="4"/>
          </w:tcPr>
          <w:p w14:paraId="42FB15C3" w14:textId="38D222DE" w:rsidR="00B00718" w:rsidRPr="00EF4DD4" w:rsidRDefault="00A53F85" w:rsidP="00B00718">
            <w:pPr>
              <w:jc w:val="both"/>
              <w:rPr>
                <w:rFonts w:ascii="Times New Roman" w:hAnsi="Times New Roman" w:cs="Times New Roman"/>
                <w:bCs/>
                <w:sz w:val="16"/>
                <w:szCs w:val="16"/>
              </w:rPr>
            </w:pPr>
            <w:r w:rsidRPr="00EF4DD4">
              <w:rPr>
                <w:rFonts w:ascii="Times New Roman" w:hAnsi="Times New Roman" w:cs="Times New Roman"/>
                <w:bCs/>
                <w:sz w:val="16"/>
                <w:szCs w:val="16"/>
              </w:rPr>
              <w:t xml:space="preserve">     </w:t>
            </w:r>
            <w:r w:rsidR="00B00718" w:rsidRPr="00EF4DD4">
              <w:rPr>
                <w:rFonts w:ascii="Times New Roman" w:hAnsi="Times New Roman" w:cs="Times New Roman"/>
                <w:bCs/>
                <w:sz w:val="16"/>
                <w:szCs w:val="16"/>
              </w:rPr>
              <w:t>9                  3                 3                    3</w:t>
            </w:r>
          </w:p>
        </w:tc>
        <w:tc>
          <w:tcPr>
            <w:tcW w:w="3615" w:type="dxa"/>
            <w:gridSpan w:val="4"/>
          </w:tcPr>
          <w:p w14:paraId="357EA3A5" w14:textId="5034AABA" w:rsidR="00B00718" w:rsidRPr="00EF4DD4" w:rsidRDefault="00A53F85" w:rsidP="00A53F85">
            <w:pPr>
              <w:jc w:val="both"/>
              <w:rPr>
                <w:rFonts w:ascii="Times New Roman" w:hAnsi="Times New Roman" w:cs="Times New Roman"/>
                <w:bCs/>
                <w:sz w:val="16"/>
                <w:szCs w:val="16"/>
              </w:rPr>
            </w:pPr>
            <w:r w:rsidRPr="00EF4DD4">
              <w:rPr>
                <w:rFonts w:ascii="Times New Roman" w:hAnsi="Times New Roman" w:cs="Times New Roman"/>
                <w:bCs/>
                <w:sz w:val="16"/>
                <w:szCs w:val="16"/>
              </w:rPr>
              <w:t xml:space="preserve">        6                     2</w:t>
            </w:r>
            <w:r w:rsidR="004B72AC" w:rsidRPr="00EF4DD4">
              <w:rPr>
                <w:rFonts w:ascii="Times New Roman" w:hAnsi="Times New Roman" w:cs="Times New Roman"/>
                <w:bCs/>
                <w:sz w:val="16"/>
                <w:szCs w:val="16"/>
              </w:rPr>
              <w:t xml:space="preserve">             </w:t>
            </w:r>
            <w:r w:rsidRPr="00EF4DD4">
              <w:rPr>
                <w:rFonts w:ascii="Times New Roman" w:hAnsi="Times New Roman" w:cs="Times New Roman"/>
                <w:bCs/>
                <w:sz w:val="16"/>
                <w:szCs w:val="16"/>
              </w:rPr>
              <w:t xml:space="preserve">   </w:t>
            </w:r>
            <w:r w:rsidR="004B72AC" w:rsidRPr="00EF4DD4">
              <w:rPr>
                <w:rFonts w:ascii="Times New Roman" w:hAnsi="Times New Roman" w:cs="Times New Roman"/>
                <w:bCs/>
                <w:sz w:val="16"/>
                <w:szCs w:val="16"/>
              </w:rPr>
              <w:t xml:space="preserve"> 2                     2</w:t>
            </w:r>
          </w:p>
        </w:tc>
        <w:tc>
          <w:tcPr>
            <w:tcW w:w="1041" w:type="dxa"/>
          </w:tcPr>
          <w:p w14:paraId="5658C78F" w14:textId="114A3CFB" w:rsidR="00B00718" w:rsidRPr="00EF4DD4" w:rsidRDefault="00A53F85" w:rsidP="00B00718">
            <w:pPr>
              <w:jc w:val="center"/>
              <w:rPr>
                <w:rFonts w:ascii="Times New Roman" w:hAnsi="Times New Roman" w:cs="Times New Roman"/>
                <w:bCs/>
                <w:sz w:val="16"/>
                <w:szCs w:val="16"/>
              </w:rPr>
            </w:pPr>
            <w:r w:rsidRPr="00EF4DD4">
              <w:rPr>
                <w:rFonts w:ascii="Times New Roman" w:hAnsi="Times New Roman" w:cs="Times New Roman"/>
                <w:bCs/>
                <w:sz w:val="16"/>
                <w:szCs w:val="16"/>
              </w:rPr>
              <w:t>66,7</w:t>
            </w:r>
          </w:p>
        </w:tc>
        <w:tc>
          <w:tcPr>
            <w:tcW w:w="2907" w:type="dxa"/>
            <w:gridSpan w:val="3"/>
          </w:tcPr>
          <w:p w14:paraId="26EC91E4" w14:textId="2A9BE1F5" w:rsidR="00B00718" w:rsidRPr="00EF4DD4" w:rsidRDefault="00A53F85" w:rsidP="00AB6AA5">
            <w:pPr>
              <w:jc w:val="both"/>
              <w:rPr>
                <w:rFonts w:ascii="Times New Roman" w:hAnsi="Times New Roman" w:cs="Times New Roman"/>
                <w:bCs/>
                <w:sz w:val="16"/>
                <w:szCs w:val="16"/>
              </w:rPr>
            </w:pPr>
            <w:r w:rsidRPr="00EF4DD4">
              <w:rPr>
                <w:rFonts w:ascii="Times New Roman" w:hAnsi="Times New Roman" w:cs="Times New Roman"/>
                <w:bCs/>
                <w:sz w:val="16"/>
                <w:szCs w:val="16"/>
              </w:rPr>
              <w:t xml:space="preserve">        6</w:t>
            </w:r>
            <w:r w:rsidR="00AB6AA5" w:rsidRPr="00EF4DD4">
              <w:rPr>
                <w:rFonts w:ascii="Times New Roman" w:hAnsi="Times New Roman" w:cs="Times New Roman"/>
                <w:bCs/>
                <w:sz w:val="16"/>
                <w:szCs w:val="16"/>
              </w:rPr>
              <w:t xml:space="preserve">                      4</w:t>
            </w:r>
            <w:r w:rsidR="004B72AC" w:rsidRPr="00EF4DD4">
              <w:rPr>
                <w:rFonts w:ascii="Times New Roman" w:hAnsi="Times New Roman" w:cs="Times New Roman"/>
                <w:bCs/>
                <w:sz w:val="16"/>
                <w:szCs w:val="16"/>
              </w:rPr>
              <w:t xml:space="preserve">                    2</w:t>
            </w:r>
          </w:p>
        </w:tc>
        <w:tc>
          <w:tcPr>
            <w:tcW w:w="1203" w:type="dxa"/>
          </w:tcPr>
          <w:p w14:paraId="5CA5A29B" w14:textId="64EB6466" w:rsidR="00B00718" w:rsidRPr="00EF4DD4" w:rsidRDefault="00AB6AA5" w:rsidP="00B00718">
            <w:pPr>
              <w:jc w:val="center"/>
              <w:rPr>
                <w:rFonts w:ascii="Times New Roman" w:hAnsi="Times New Roman" w:cs="Times New Roman"/>
                <w:bCs/>
                <w:sz w:val="16"/>
                <w:szCs w:val="16"/>
              </w:rPr>
            </w:pPr>
            <w:r w:rsidRPr="00EF4DD4">
              <w:rPr>
                <w:rFonts w:ascii="Times New Roman" w:hAnsi="Times New Roman" w:cs="Times New Roman"/>
                <w:bCs/>
                <w:sz w:val="16"/>
                <w:szCs w:val="16"/>
              </w:rPr>
              <w:t>66,7</w:t>
            </w:r>
          </w:p>
        </w:tc>
      </w:tr>
      <w:tr w:rsidR="00EF4DD4" w:rsidRPr="00EF4DD4" w14:paraId="28421E8E" w14:textId="77777777" w:rsidTr="00705B82">
        <w:tc>
          <w:tcPr>
            <w:tcW w:w="453" w:type="dxa"/>
          </w:tcPr>
          <w:p w14:paraId="3864271D" w14:textId="77777777" w:rsidR="009A555C" w:rsidRPr="00EF4DD4" w:rsidRDefault="009A555C" w:rsidP="00B00718">
            <w:pPr>
              <w:jc w:val="both"/>
              <w:rPr>
                <w:rFonts w:ascii="Times New Roman" w:hAnsi="Times New Roman" w:cs="Times New Roman"/>
                <w:bCs/>
                <w:sz w:val="16"/>
                <w:szCs w:val="16"/>
              </w:rPr>
            </w:pPr>
            <w:r w:rsidRPr="00EF4DD4">
              <w:rPr>
                <w:rFonts w:ascii="Times New Roman" w:hAnsi="Times New Roman" w:cs="Times New Roman"/>
                <w:bCs/>
                <w:sz w:val="16"/>
                <w:szCs w:val="16"/>
              </w:rPr>
              <w:t>2.</w:t>
            </w:r>
          </w:p>
        </w:tc>
        <w:tc>
          <w:tcPr>
            <w:tcW w:w="1142" w:type="dxa"/>
          </w:tcPr>
          <w:p w14:paraId="753D532E" w14:textId="4D08946A" w:rsidR="009A555C" w:rsidRPr="00EF4DD4" w:rsidRDefault="009A555C" w:rsidP="00C542BB">
            <w:pPr>
              <w:jc w:val="both"/>
              <w:rPr>
                <w:rFonts w:ascii="Times New Roman" w:hAnsi="Times New Roman" w:cs="Times New Roman"/>
                <w:bCs/>
                <w:sz w:val="16"/>
                <w:szCs w:val="16"/>
              </w:rPr>
            </w:pPr>
            <w:r w:rsidRPr="00EF4DD4">
              <w:rPr>
                <w:rFonts w:ascii="Times New Roman" w:hAnsi="Times New Roman" w:cs="Times New Roman"/>
                <w:bCs/>
                <w:sz w:val="16"/>
                <w:szCs w:val="16"/>
              </w:rPr>
              <w:t>202</w:t>
            </w:r>
            <w:r w:rsidR="00C542BB" w:rsidRPr="00EF4DD4">
              <w:rPr>
                <w:rFonts w:ascii="Times New Roman" w:hAnsi="Times New Roman" w:cs="Times New Roman"/>
                <w:bCs/>
                <w:sz w:val="16"/>
                <w:szCs w:val="16"/>
              </w:rPr>
              <w:t>1</w:t>
            </w:r>
            <w:r w:rsidRPr="00EF4DD4">
              <w:rPr>
                <w:rFonts w:ascii="Times New Roman" w:hAnsi="Times New Roman" w:cs="Times New Roman"/>
                <w:bCs/>
                <w:sz w:val="16"/>
                <w:szCs w:val="16"/>
              </w:rPr>
              <w:t>-0</w:t>
            </w:r>
            <w:r w:rsidR="00C542BB" w:rsidRPr="00EF4DD4">
              <w:rPr>
                <w:rFonts w:ascii="Times New Roman" w:hAnsi="Times New Roman" w:cs="Times New Roman"/>
                <w:bCs/>
                <w:sz w:val="16"/>
                <w:szCs w:val="16"/>
              </w:rPr>
              <w:t>6-08</w:t>
            </w:r>
          </w:p>
        </w:tc>
        <w:tc>
          <w:tcPr>
            <w:tcW w:w="1296" w:type="dxa"/>
          </w:tcPr>
          <w:p w14:paraId="4CAD0F22" w14:textId="1A9539C5" w:rsidR="009A555C" w:rsidRPr="00EF4DD4" w:rsidRDefault="009A555C" w:rsidP="00C542BB">
            <w:pPr>
              <w:rPr>
                <w:rFonts w:ascii="Times New Roman" w:hAnsi="Times New Roman" w:cs="Times New Roman"/>
                <w:bCs/>
                <w:sz w:val="16"/>
                <w:szCs w:val="16"/>
              </w:rPr>
            </w:pPr>
            <w:r w:rsidRPr="00EF4DD4">
              <w:rPr>
                <w:rFonts w:ascii="Times New Roman" w:hAnsi="Times New Roman" w:cs="Times New Roman"/>
                <w:bCs/>
                <w:sz w:val="16"/>
                <w:szCs w:val="16"/>
              </w:rPr>
              <w:t xml:space="preserve">Dėl </w:t>
            </w:r>
            <w:r w:rsidR="00C542BB" w:rsidRPr="00EF4DD4">
              <w:rPr>
                <w:rFonts w:ascii="Times New Roman" w:hAnsi="Times New Roman" w:cs="Times New Roman"/>
                <w:bCs/>
                <w:sz w:val="16"/>
                <w:szCs w:val="16"/>
              </w:rPr>
              <w:t xml:space="preserve">asociacijos Klaipėdos m. IIT VVG projektų sąrašo pakeitimo </w:t>
            </w:r>
          </w:p>
        </w:tc>
        <w:tc>
          <w:tcPr>
            <w:tcW w:w="3364" w:type="dxa"/>
            <w:gridSpan w:val="4"/>
          </w:tcPr>
          <w:p w14:paraId="262A7C45" w14:textId="17CA4E92" w:rsidR="009A555C" w:rsidRPr="00EF4DD4" w:rsidRDefault="00C542BB" w:rsidP="00B00718">
            <w:pPr>
              <w:jc w:val="both"/>
              <w:rPr>
                <w:rFonts w:ascii="Times New Roman" w:hAnsi="Times New Roman" w:cs="Times New Roman"/>
                <w:bCs/>
                <w:sz w:val="16"/>
                <w:szCs w:val="16"/>
              </w:rPr>
            </w:pPr>
            <w:r w:rsidRPr="00EF4DD4">
              <w:rPr>
                <w:rFonts w:ascii="Times New Roman" w:hAnsi="Times New Roman" w:cs="Times New Roman"/>
                <w:bCs/>
                <w:sz w:val="16"/>
                <w:szCs w:val="16"/>
              </w:rPr>
              <w:t xml:space="preserve">      </w:t>
            </w:r>
            <w:r w:rsidR="009A555C" w:rsidRPr="00EF4DD4">
              <w:rPr>
                <w:rFonts w:ascii="Times New Roman" w:hAnsi="Times New Roman" w:cs="Times New Roman"/>
                <w:bCs/>
                <w:sz w:val="16"/>
                <w:szCs w:val="16"/>
              </w:rPr>
              <w:t>9                  3                 3                    3</w:t>
            </w:r>
          </w:p>
        </w:tc>
        <w:tc>
          <w:tcPr>
            <w:tcW w:w="3615" w:type="dxa"/>
            <w:gridSpan w:val="4"/>
          </w:tcPr>
          <w:p w14:paraId="46EE32A4" w14:textId="7ADA2B5E" w:rsidR="009A555C" w:rsidRPr="00EF4DD4" w:rsidRDefault="00C542BB" w:rsidP="008458B5">
            <w:pPr>
              <w:jc w:val="both"/>
              <w:rPr>
                <w:rFonts w:ascii="Times New Roman" w:hAnsi="Times New Roman" w:cs="Times New Roman"/>
                <w:bCs/>
                <w:sz w:val="16"/>
                <w:szCs w:val="16"/>
              </w:rPr>
            </w:pPr>
            <w:r w:rsidRPr="00EF4DD4">
              <w:rPr>
                <w:rFonts w:ascii="Times New Roman" w:hAnsi="Times New Roman" w:cs="Times New Roman"/>
                <w:bCs/>
                <w:sz w:val="16"/>
                <w:szCs w:val="16"/>
              </w:rPr>
              <w:t xml:space="preserve">        7</w:t>
            </w:r>
            <w:r w:rsidR="009A555C" w:rsidRPr="00EF4DD4">
              <w:rPr>
                <w:rFonts w:ascii="Times New Roman" w:hAnsi="Times New Roman" w:cs="Times New Roman"/>
                <w:bCs/>
                <w:sz w:val="16"/>
                <w:szCs w:val="16"/>
              </w:rPr>
              <w:t xml:space="preserve">                        </w:t>
            </w:r>
            <w:r w:rsidR="008458B5" w:rsidRPr="00EF4DD4">
              <w:rPr>
                <w:rFonts w:ascii="Times New Roman" w:hAnsi="Times New Roman" w:cs="Times New Roman"/>
                <w:bCs/>
                <w:sz w:val="16"/>
                <w:szCs w:val="16"/>
              </w:rPr>
              <w:t>4</w:t>
            </w:r>
            <w:r w:rsidR="009A555C" w:rsidRPr="00EF4DD4">
              <w:rPr>
                <w:rFonts w:ascii="Times New Roman" w:hAnsi="Times New Roman" w:cs="Times New Roman"/>
                <w:bCs/>
                <w:sz w:val="16"/>
                <w:szCs w:val="16"/>
              </w:rPr>
              <w:t xml:space="preserve">                    </w:t>
            </w:r>
            <w:r w:rsidR="008458B5" w:rsidRPr="00EF4DD4">
              <w:rPr>
                <w:rFonts w:ascii="Times New Roman" w:hAnsi="Times New Roman" w:cs="Times New Roman"/>
                <w:bCs/>
                <w:sz w:val="16"/>
                <w:szCs w:val="16"/>
              </w:rPr>
              <w:t>2                   1</w:t>
            </w:r>
          </w:p>
        </w:tc>
        <w:tc>
          <w:tcPr>
            <w:tcW w:w="1041" w:type="dxa"/>
          </w:tcPr>
          <w:p w14:paraId="3B1993AC" w14:textId="47A078CD" w:rsidR="009A555C" w:rsidRPr="00EF4DD4" w:rsidRDefault="008458B5" w:rsidP="00B00718">
            <w:pPr>
              <w:jc w:val="center"/>
              <w:rPr>
                <w:rFonts w:ascii="Times New Roman" w:hAnsi="Times New Roman" w:cs="Times New Roman"/>
                <w:bCs/>
                <w:sz w:val="16"/>
                <w:szCs w:val="16"/>
              </w:rPr>
            </w:pPr>
            <w:r w:rsidRPr="00EF4DD4">
              <w:rPr>
                <w:rFonts w:ascii="Times New Roman" w:hAnsi="Times New Roman" w:cs="Times New Roman"/>
                <w:bCs/>
                <w:sz w:val="16"/>
                <w:szCs w:val="16"/>
              </w:rPr>
              <w:t>77,8</w:t>
            </w:r>
          </w:p>
        </w:tc>
        <w:tc>
          <w:tcPr>
            <w:tcW w:w="2907" w:type="dxa"/>
            <w:gridSpan w:val="3"/>
          </w:tcPr>
          <w:p w14:paraId="5F42FC02" w14:textId="2ED4C688" w:rsidR="009A555C" w:rsidRPr="00EF4DD4" w:rsidRDefault="008458B5" w:rsidP="008458B5">
            <w:pPr>
              <w:jc w:val="both"/>
              <w:rPr>
                <w:rFonts w:ascii="Times New Roman" w:hAnsi="Times New Roman" w:cs="Times New Roman"/>
                <w:bCs/>
                <w:sz w:val="16"/>
                <w:szCs w:val="16"/>
              </w:rPr>
            </w:pPr>
            <w:r w:rsidRPr="00EF4DD4">
              <w:rPr>
                <w:rFonts w:ascii="Times New Roman" w:hAnsi="Times New Roman" w:cs="Times New Roman"/>
                <w:bCs/>
                <w:sz w:val="16"/>
                <w:szCs w:val="16"/>
              </w:rPr>
              <w:t xml:space="preserve">        7</w:t>
            </w:r>
            <w:r w:rsidR="009A555C" w:rsidRPr="00EF4DD4">
              <w:rPr>
                <w:rFonts w:ascii="Times New Roman" w:hAnsi="Times New Roman" w:cs="Times New Roman"/>
                <w:bCs/>
                <w:sz w:val="16"/>
                <w:szCs w:val="16"/>
              </w:rPr>
              <w:t xml:space="preserve">                   </w:t>
            </w:r>
            <w:r w:rsidRPr="00EF4DD4">
              <w:rPr>
                <w:rFonts w:ascii="Times New Roman" w:hAnsi="Times New Roman" w:cs="Times New Roman"/>
                <w:bCs/>
                <w:sz w:val="16"/>
                <w:szCs w:val="16"/>
              </w:rPr>
              <w:t xml:space="preserve"> 6                   1</w:t>
            </w:r>
          </w:p>
        </w:tc>
        <w:tc>
          <w:tcPr>
            <w:tcW w:w="1203" w:type="dxa"/>
          </w:tcPr>
          <w:p w14:paraId="27CAC05B" w14:textId="0A1D87E9" w:rsidR="009A555C" w:rsidRPr="00EF4DD4" w:rsidRDefault="008458B5" w:rsidP="00B00718">
            <w:pPr>
              <w:jc w:val="center"/>
              <w:rPr>
                <w:rFonts w:ascii="Times New Roman" w:hAnsi="Times New Roman" w:cs="Times New Roman"/>
                <w:bCs/>
                <w:sz w:val="16"/>
                <w:szCs w:val="16"/>
              </w:rPr>
            </w:pPr>
            <w:r w:rsidRPr="00EF4DD4">
              <w:rPr>
                <w:rFonts w:ascii="Times New Roman" w:hAnsi="Times New Roman" w:cs="Times New Roman"/>
                <w:bCs/>
                <w:sz w:val="16"/>
                <w:szCs w:val="16"/>
              </w:rPr>
              <w:t>85,7</w:t>
            </w:r>
          </w:p>
        </w:tc>
      </w:tr>
      <w:tr w:rsidR="00EF4DD4" w:rsidRPr="00EF4DD4" w14:paraId="70462470" w14:textId="77777777" w:rsidTr="00705B82">
        <w:tc>
          <w:tcPr>
            <w:tcW w:w="453" w:type="dxa"/>
          </w:tcPr>
          <w:p w14:paraId="0B9AE99B" w14:textId="77777777" w:rsidR="00B00718" w:rsidRPr="00EF4DD4" w:rsidRDefault="00B00718" w:rsidP="00B00718">
            <w:pPr>
              <w:jc w:val="both"/>
              <w:rPr>
                <w:rFonts w:ascii="Times New Roman" w:hAnsi="Times New Roman" w:cs="Times New Roman"/>
                <w:bCs/>
                <w:sz w:val="16"/>
                <w:szCs w:val="16"/>
              </w:rPr>
            </w:pPr>
            <w:r w:rsidRPr="00EF4DD4">
              <w:rPr>
                <w:rFonts w:ascii="Times New Roman" w:hAnsi="Times New Roman" w:cs="Times New Roman"/>
                <w:bCs/>
                <w:sz w:val="16"/>
                <w:szCs w:val="16"/>
              </w:rPr>
              <w:t>3.</w:t>
            </w:r>
          </w:p>
        </w:tc>
        <w:tc>
          <w:tcPr>
            <w:tcW w:w="1142" w:type="dxa"/>
          </w:tcPr>
          <w:p w14:paraId="5100A5BE" w14:textId="2193F243" w:rsidR="00B00718" w:rsidRPr="00EF4DD4" w:rsidRDefault="008458B5" w:rsidP="008458B5">
            <w:pPr>
              <w:jc w:val="both"/>
              <w:rPr>
                <w:rFonts w:ascii="Times New Roman" w:hAnsi="Times New Roman" w:cs="Times New Roman"/>
                <w:bCs/>
                <w:sz w:val="16"/>
                <w:szCs w:val="16"/>
              </w:rPr>
            </w:pPr>
            <w:r w:rsidRPr="00EF4DD4">
              <w:rPr>
                <w:rFonts w:ascii="Times New Roman" w:hAnsi="Times New Roman" w:cs="Times New Roman"/>
                <w:bCs/>
                <w:sz w:val="16"/>
                <w:szCs w:val="16"/>
              </w:rPr>
              <w:t>2021</w:t>
            </w:r>
            <w:r w:rsidR="004B72AC" w:rsidRPr="00EF4DD4">
              <w:rPr>
                <w:rFonts w:ascii="Times New Roman" w:hAnsi="Times New Roman" w:cs="Times New Roman"/>
                <w:bCs/>
                <w:sz w:val="16"/>
                <w:szCs w:val="16"/>
              </w:rPr>
              <w:t>-0</w:t>
            </w:r>
            <w:r w:rsidRPr="00EF4DD4">
              <w:rPr>
                <w:rFonts w:ascii="Times New Roman" w:hAnsi="Times New Roman" w:cs="Times New Roman"/>
                <w:bCs/>
                <w:sz w:val="16"/>
                <w:szCs w:val="16"/>
              </w:rPr>
              <w:t>6</w:t>
            </w:r>
            <w:r w:rsidR="004B72AC" w:rsidRPr="00EF4DD4">
              <w:rPr>
                <w:rFonts w:ascii="Times New Roman" w:hAnsi="Times New Roman" w:cs="Times New Roman"/>
                <w:bCs/>
                <w:sz w:val="16"/>
                <w:szCs w:val="16"/>
              </w:rPr>
              <w:t>-2</w:t>
            </w:r>
            <w:r w:rsidRPr="00EF4DD4">
              <w:rPr>
                <w:rFonts w:ascii="Times New Roman" w:hAnsi="Times New Roman" w:cs="Times New Roman"/>
                <w:bCs/>
                <w:sz w:val="16"/>
                <w:szCs w:val="16"/>
              </w:rPr>
              <w:t>9</w:t>
            </w:r>
          </w:p>
        </w:tc>
        <w:tc>
          <w:tcPr>
            <w:tcW w:w="1296" w:type="dxa"/>
          </w:tcPr>
          <w:p w14:paraId="20E339F9" w14:textId="04F9F9CA" w:rsidR="00B00718" w:rsidRPr="00EF4DD4" w:rsidRDefault="009A555C" w:rsidP="008458B5">
            <w:pPr>
              <w:rPr>
                <w:rFonts w:ascii="Times New Roman" w:hAnsi="Times New Roman" w:cs="Times New Roman"/>
                <w:bCs/>
                <w:sz w:val="16"/>
                <w:szCs w:val="16"/>
              </w:rPr>
            </w:pPr>
            <w:r w:rsidRPr="00EF4DD4">
              <w:rPr>
                <w:rFonts w:ascii="Times New Roman" w:hAnsi="Times New Roman" w:cs="Times New Roman"/>
                <w:bCs/>
                <w:sz w:val="16"/>
                <w:szCs w:val="16"/>
              </w:rPr>
              <w:t xml:space="preserve">Dėl </w:t>
            </w:r>
            <w:r w:rsidR="008458B5" w:rsidRPr="00EF4DD4">
              <w:rPr>
                <w:rFonts w:ascii="Times New Roman" w:hAnsi="Times New Roman" w:cs="Times New Roman"/>
                <w:bCs/>
                <w:sz w:val="16"/>
                <w:szCs w:val="16"/>
              </w:rPr>
              <w:t>Klaipėdos m. VVG 2021-05-03 Vietos plėtros projektų sąrašo Nr. 22 patikslinimo</w:t>
            </w:r>
          </w:p>
        </w:tc>
        <w:tc>
          <w:tcPr>
            <w:tcW w:w="3364" w:type="dxa"/>
            <w:gridSpan w:val="4"/>
          </w:tcPr>
          <w:p w14:paraId="4833D807" w14:textId="0975E106" w:rsidR="00B00718" w:rsidRPr="00EF4DD4" w:rsidRDefault="00A4588A" w:rsidP="00B00718">
            <w:pPr>
              <w:jc w:val="both"/>
              <w:rPr>
                <w:rFonts w:ascii="Times New Roman" w:hAnsi="Times New Roman" w:cs="Times New Roman"/>
                <w:bCs/>
                <w:sz w:val="16"/>
                <w:szCs w:val="16"/>
              </w:rPr>
            </w:pPr>
            <w:r w:rsidRPr="00EF4DD4">
              <w:rPr>
                <w:rFonts w:ascii="Times New Roman" w:hAnsi="Times New Roman" w:cs="Times New Roman"/>
                <w:bCs/>
                <w:sz w:val="16"/>
                <w:szCs w:val="16"/>
              </w:rPr>
              <w:t xml:space="preserve">     </w:t>
            </w:r>
            <w:r w:rsidR="00B00718" w:rsidRPr="00EF4DD4">
              <w:rPr>
                <w:rFonts w:ascii="Times New Roman" w:hAnsi="Times New Roman" w:cs="Times New Roman"/>
                <w:bCs/>
                <w:sz w:val="16"/>
                <w:szCs w:val="16"/>
              </w:rPr>
              <w:t xml:space="preserve">9                   3                 3                   3 </w:t>
            </w:r>
          </w:p>
        </w:tc>
        <w:tc>
          <w:tcPr>
            <w:tcW w:w="3615" w:type="dxa"/>
            <w:gridSpan w:val="4"/>
          </w:tcPr>
          <w:p w14:paraId="07F364D4" w14:textId="4DB6B50B" w:rsidR="00B00718" w:rsidRPr="00EF4DD4" w:rsidRDefault="00A4588A" w:rsidP="00A4588A">
            <w:pPr>
              <w:jc w:val="both"/>
              <w:rPr>
                <w:rFonts w:ascii="Times New Roman" w:hAnsi="Times New Roman" w:cs="Times New Roman"/>
                <w:bCs/>
                <w:sz w:val="16"/>
                <w:szCs w:val="16"/>
              </w:rPr>
            </w:pPr>
            <w:r w:rsidRPr="00EF4DD4">
              <w:rPr>
                <w:rFonts w:ascii="Times New Roman" w:hAnsi="Times New Roman" w:cs="Times New Roman"/>
                <w:bCs/>
                <w:sz w:val="16"/>
                <w:szCs w:val="16"/>
              </w:rPr>
              <w:t xml:space="preserve">         9</w:t>
            </w:r>
            <w:r w:rsidR="009A555C" w:rsidRPr="00EF4DD4">
              <w:rPr>
                <w:rFonts w:ascii="Times New Roman" w:hAnsi="Times New Roman" w:cs="Times New Roman"/>
                <w:bCs/>
                <w:sz w:val="16"/>
                <w:szCs w:val="16"/>
              </w:rPr>
              <w:t xml:space="preserve">                 </w:t>
            </w:r>
            <w:r w:rsidRPr="00EF4DD4">
              <w:rPr>
                <w:rFonts w:ascii="Times New Roman" w:hAnsi="Times New Roman" w:cs="Times New Roman"/>
                <w:bCs/>
                <w:sz w:val="16"/>
                <w:szCs w:val="16"/>
              </w:rPr>
              <w:t xml:space="preserve">      3               3</w:t>
            </w:r>
            <w:r w:rsidR="009A555C" w:rsidRPr="00EF4DD4">
              <w:rPr>
                <w:rFonts w:ascii="Times New Roman" w:hAnsi="Times New Roman" w:cs="Times New Roman"/>
                <w:bCs/>
                <w:sz w:val="16"/>
                <w:szCs w:val="16"/>
              </w:rPr>
              <w:t xml:space="preserve">                      </w:t>
            </w:r>
            <w:r w:rsidR="00C94AFC" w:rsidRPr="00EF4DD4">
              <w:rPr>
                <w:rFonts w:ascii="Times New Roman" w:hAnsi="Times New Roman" w:cs="Times New Roman"/>
                <w:bCs/>
                <w:sz w:val="16"/>
                <w:szCs w:val="16"/>
              </w:rPr>
              <w:t>3</w:t>
            </w:r>
          </w:p>
        </w:tc>
        <w:tc>
          <w:tcPr>
            <w:tcW w:w="1041" w:type="dxa"/>
          </w:tcPr>
          <w:p w14:paraId="1F6FDC27" w14:textId="2477EB7A" w:rsidR="00B00718" w:rsidRPr="00EF4DD4" w:rsidRDefault="00A4588A" w:rsidP="00B00718">
            <w:pPr>
              <w:jc w:val="center"/>
              <w:rPr>
                <w:rFonts w:ascii="Times New Roman" w:hAnsi="Times New Roman" w:cs="Times New Roman"/>
                <w:bCs/>
                <w:sz w:val="16"/>
                <w:szCs w:val="16"/>
              </w:rPr>
            </w:pPr>
            <w:r w:rsidRPr="00EF4DD4">
              <w:rPr>
                <w:rFonts w:ascii="Times New Roman" w:hAnsi="Times New Roman" w:cs="Times New Roman"/>
                <w:bCs/>
                <w:sz w:val="16"/>
                <w:szCs w:val="16"/>
              </w:rPr>
              <w:t>100</w:t>
            </w:r>
          </w:p>
        </w:tc>
        <w:tc>
          <w:tcPr>
            <w:tcW w:w="2907" w:type="dxa"/>
            <w:gridSpan w:val="3"/>
          </w:tcPr>
          <w:p w14:paraId="215D946B" w14:textId="30EA2AA1" w:rsidR="00B00718" w:rsidRPr="00EF4DD4" w:rsidRDefault="00A4588A" w:rsidP="00A4588A">
            <w:pPr>
              <w:jc w:val="both"/>
              <w:rPr>
                <w:rFonts w:ascii="Times New Roman" w:hAnsi="Times New Roman" w:cs="Times New Roman"/>
                <w:bCs/>
                <w:sz w:val="16"/>
                <w:szCs w:val="16"/>
              </w:rPr>
            </w:pPr>
            <w:r w:rsidRPr="00EF4DD4">
              <w:rPr>
                <w:rFonts w:ascii="Times New Roman" w:hAnsi="Times New Roman" w:cs="Times New Roman"/>
                <w:bCs/>
                <w:sz w:val="16"/>
                <w:szCs w:val="16"/>
              </w:rPr>
              <w:t xml:space="preserve">     9</w:t>
            </w:r>
            <w:r w:rsidR="00C94AFC" w:rsidRPr="00EF4DD4">
              <w:rPr>
                <w:rFonts w:ascii="Times New Roman" w:hAnsi="Times New Roman" w:cs="Times New Roman"/>
                <w:bCs/>
                <w:sz w:val="16"/>
                <w:szCs w:val="16"/>
              </w:rPr>
              <w:t xml:space="preserve">                  </w:t>
            </w:r>
            <w:r w:rsidRPr="00EF4DD4">
              <w:rPr>
                <w:rFonts w:ascii="Times New Roman" w:hAnsi="Times New Roman" w:cs="Times New Roman"/>
                <w:bCs/>
                <w:sz w:val="16"/>
                <w:szCs w:val="16"/>
              </w:rPr>
              <w:t xml:space="preserve">      6</w:t>
            </w:r>
            <w:r w:rsidR="00C94AFC" w:rsidRPr="00EF4DD4">
              <w:rPr>
                <w:rFonts w:ascii="Times New Roman" w:hAnsi="Times New Roman" w:cs="Times New Roman"/>
                <w:bCs/>
                <w:sz w:val="16"/>
                <w:szCs w:val="16"/>
              </w:rPr>
              <w:t xml:space="preserve">                         3</w:t>
            </w:r>
          </w:p>
        </w:tc>
        <w:tc>
          <w:tcPr>
            <w:tcW w:w="1203" w:type="dxa"/>
          </w:tcPr>
          <w:p w14:paraId="1E1394F4" w14:textId="54917DD0" w:rsidR="00B00718" w:rsidRPr="00EF4DD4" w:rsidRDefault="00A4588A" w:rsidP="00B00718">
            <w:pPr>
              <w:jc w:val="center"/>
              <w:rPr>
                <w:rFonts w:ascii="Times New Roman" w:hAnsi="Times New Roman" w:cs="Times New Roman"/>
                <w:bCs/>
                <w:sz w:val="16"/>
                <w:szCs w:val="16"/>
              </w:rPr>
            </w:pPr>
            <w:r w:rsidRPr="00EF4DD4">
              <w:rPr>
                <w:rFonts w:ascii="Times New Roman" w:hAnsi="Times New Roman" w:cs="Times New Roman"/>
                <w:bCs/>
                <w:sz w:val="16"/>
                <w:szCs w:val="16"/>
              </w:rPr>
              <w:t>66,7</w:t>
            </w:r>
          </w:p>
        </w:tc>
      </w:tr>
      <w:tr w:rsidR="00EF4DD4" w:rsidRPr="00EF4DD4" w14:paraId="6DA4E6AE" w14:textId="77777777" w:rsidTr="00705B82">
        <w:tc>
          <w:tcPr>
            <w:tcW w:w="453" w:type="dxa"/>
          </w:tcPr>
          <w:p w14:paraId="279AB093" w14:textId="0F464643" w:rsidR="000C4153" w:rsidRPr="00EF4DD4" w:rsidRDefault="000C4153" w:rsidP="00B00718">
            <w:pPr>
              <w:jc w:val="both"/>
              <w:rPr>
                <w:rFonts w:ascii="Times New Roman" w:hAnsi="Times New Roman" w:cs="Times New Roman"/>
                <w:bCs/>
                <w:sz w:val="16"/>
                <w:szCs w:val="16"/>
              </w:rPr>
            </w:pPr>
            <w:r w:rsidRPr="00EF4DD4">
              <w:rPr>
                <w:rFonts w:ascii="Times New Roman" w:hAnsi="Times New Roman" w:cs="Times New Roman"/>
                <w:bCs/>
                <w:sz w:val="16"/>
                <w:szCs w:val="16"/>
              </w:rPr>
              <w:t>4.</w:t>
            </w:r>
          </w:p>
        </w:tc>
        <w:tc>
          <w:tcPr>
            <w:tcW w:w="1142" w:type="dxa"/>
          </w:tcPr>
          <w:p w14:paraId="7474C241" w14:textId="7A42B18A" w:rsidR="000C4153" w:rsidRPr="00EF4DD4" w:rsidRDefault="000C4153" w:rsidP="008458B5">
            <w:pPr>
              <w:jc w:val="both"/>
              <w:rPr>
                <w:rFonts w:ascii="Times New Roman" w:hAnsi="Times New Roman" w:cs="Times New Roman"/>
                <w:bCs/>
                <w:sz w:val="16"/>
                <w:szCs w:val="16"/>
              </w:rPr>
            </w:pPr>
            <w:r w:rsidRPr="00EF4DD4">
              <w:rPr>
                <w:rFonts w:ascii="Times New Roman" w:hAnsi="Times New Roman" w:cs="Times New Roman"/>
                <w:bCs/>
                <w:sz w:val="16"/>
                <w:szCs w:val="16"/>
              </w:rPr>
              <w:t>2021-10-06</w:t>
            </w:r>
          </w:p>
        </w:tc>
        <w:tc>
          <w:tcPr>
            <w:tcW w:w="1296" w:type="dxa"/>
          </w:tcPr>
          <w:p w14:paraId="3E4D2310" w14:textId="7F42AD68" w:rsidR="000C4153" w:rsidRPr="00EF4DD4" w:rsidRDefault="000C4153" w:rsidP="008458B5">
            <w:pPr>
              <w:rPr>
                <w:rFonts w:ascii="Times New Roman" w:hAnsi="Times New Roman" w:cs="Times New Roman"/>
                <w:bCs/>
                <w:sz w:val="16"/>
                <w:szCs w:val="16"/>
              </w:rPr>
            </w:pPr>
            <w:r w:rsidRPr="00EF4DD4">
              <w:rPr>
                <w:rFonts w:ascii="Times New Roman" w:hAnsi="Times New Roman" w:cs="Times New Roman"/>
                <w:bCs/>
                <w:sz w:val="16"/>
                <w:szCs w:val="16"/>
              </w:rPr>
              <w:t xml:space="preserve">Dėl veiksmo 2.2.1 „Savipagalbos grupių, psichosocialinių, sociokultūrinių bei krizių įveikimo paslaugų teikimas savanorystės pagrindais neįgaliesiems ir </w:t>
            </w:r>
            <w:r w:rsidRPr="00EF4DD4">
              <w:rPr>
                <w:rFonts w:ascii="Times New Roman" w:hAnsi="Times New Roman" w:cs="Times New Roman"/>
                <w:bCs/>
                <w:sz w:val="16"/>
                <w:szCs w:val="16"/>
              </w:rPr>
              <w:lastRenderedPageBreak/>
              <w:t>dėl ligos krizę patiriantiems asmenims ir jų artimiesiems“ projektų stebėsenos rodiklių koregavimo</w:t>
            </w:r>
          </w:p>
        </w:tc>
        <w:tc>
          <w:tcPr>
            <w:tcW w:w="3364" w:type="dxa"/>
            <w:gridSpan w:val="4"/>
          </w:tcPr>
          <w:p w14:paraId="3046E292" w14:textId="22860BAA" w:rsidR="000C4153" w:rsidRPr="00EF4DD4" w:rsidRDefault="006742E0" w:rsidP="00B00718">
            <w:pPr>
              <w:jc w:val="both"/>
              <w:rPr>
                <w:rFonts w:ascii="Times New Roman" w:hAnsi="Times New Roman" w:cs="Times New Roman"/>
                <w:bCs/>
                <w:sz w:val="16"/>
                <w:szCs w:val="16"/>
              </w:rPr>
            </w:pPr>
            <w:r w:rsidRPr="00EF4DD4">
              <w:rPr>
                <w:rFonts w:ascii="Times New Roman" w:hAnsi="Times New Roman" w:cs="Times New Roman"/>
                <w:bCs/>
                <w:sz w:val="16"/>
                <w:szCs w:val="16"/>
              </w:rPr>
              <w:lastRenderedPageBreak/>
              <w:t xml:space="preserve">     9                   3                 3                   3</w:t>
            </w:r>
          </w:p>
        </w:tc>
        <w:tc>
          <w:tcPr>
            <w:tcW w:w="3615" w:type="dxa"/>
            <w:gridSpan w:val="4"/>
          </w:tcPr>
          <w:p w14:paraId="2A6ED900" w14:textId="28402CCF" w:rsidR="000C4153" w:rsidRPr="00EF4DD4" w:rsidRDefault="006742E0" w:rsidP="00A4588A">
            <w:pPr>
              <w:jc w:val="both"/>
              <w:rPr>
                <w:rFonts w:ascii="Times New Roman" w:hAnsi="Times New Roman" w:cs="Times New Roman"/>
                <w:bCs/>
                <w:sz w:val="16"/>
                <w:szCs w:val="16"/>
              </w:rPr>
            </w:pPr>
            <w:r w:rsidRPr="00EF4DD4">
              <w:rPr>
                <w:rFonts w:ascii="Times New Roman" w:hAnsi="Times New Roman" w:cs="Times New Roman"/>
                <w:bCs/>
                <w:sz w:val="16"/>
                <w:szCs w:val="16"/>
              </w:rPr>
              <w:t xml:space="preserve">        9                       3               3                      3</w:t>
            </w:r>
          </w:p>
        </w:tc>
        <w:tc>
          <w:tcPr>
            <w:tcW w:w="1041" w:type="dxa"/>
          </w:tcPr>
          <w:p w14:paraId="7987A64B" w14:textId="6C4C74FD" w:rsidR="000C4153" w:rsidRPr="00EF4DD4" w:rsidRDefault="006742E0" w:rsidP="00B00718">
            <w:pPr>
              <w:jc w:val="center"/>
              <w:rPr>
                <w:rFonts w:ascii="Times New Roman" w:hAnsi="Times New Roman" w:cs="Times New Roman"/>
                <w:bCs/>
                <w:sz w:val="16"/>
                <w:szCs w:val="16"/>
              </w:rPr>
            </w:pPr>
            <w:r w:rsidRPr="00EF4DD4">
              <w:rPr>
                <w:rFonts w:ascii="Times New Roman" w:hAnsi="Times New Roman" w:cs="Times New Roman"/>
                <w:bCs/>
                <w:sz w:val="16"/>
                <w:szCs w:val="16"/>
              </w:rPr>
              <w:t>100</w:t>
            </w:r>
          </w:p>
        </w:tc>
        <w:tc>
          <w:tcPr>
            <w:tcW w:w="2907" w:type="dxa"/>
            <w:gridSpan w:val="3"/>
          </w:tcPr>
          <w:p w14:paraId="64038E85" w14:textId="6E58E9E7" w:rsidR="000C4153" w:rsidRPr="00EF4DD4" w:rsidRDefault="006742E0" w:rsidP="00A4588A">
            <w:pPr>
              <w:jc w:val="both"/>
              <w:rPr>
                <w:rFonts w:ascii="Times New Roman" w:hAnsi="Times New Roman" w:cs="Times New Roman"/>
                <w:bCs/>
                <w:sz w:val="16"/>
                <w:szCs w:val="16"/>
              </w:rPr>
            </w:pPr>
            <w:r w:rsidRPr="00EF4DD4">
              <w:rPr>
                <w:rFonts w:ascii="Times New Roman" w:hAnsi="Times New Roman" w:cs="Times New Roman"/>
                <w:bCs/>
                <w:sz w:val="16"/>
                <w:szCs w:val="16"/>
              </w:rPr>
              <w:t xml:space="preserve">     9                        6                         3</w:t>
            </w:r>
          </w:p>
        </w:tc>
        <w:tc>
          <w:tcPr>
            <w:tcW w:w="1203" w:type="dxa"/>
          </w:tcPr>
          <w:p w14:paraId="777F6725" w14:textId="6884F51C" w:rsidR="000C4153" w:rsidRPr="00EF4DD4" w:rsidRDefault="006742E0" w:rsidP="00B00718">
            <w:pPr>
              <w:jc w:val="center"/>
              <w:rPr>
                <w:rFonts w:ascii="Times New Roman" w:hAnsi="Times New Roman" w:cs="Times New Roman"/>
                <w:bCs/>
                <w:sz w:val="16"/>
                <w:szCs w:val="16"/>
              </w:rPr>
            </w:pPr>
            <w:r w:rsidRPr="00EF4DD4">
              <w:rPr>
                <w:rFonts w:ascii="Times New Roman" w:hAnsi="Times New Roman" w:cs="Times New Roman"/>
                <w:bCs/>
                <w:sz w:val="16"/>
                <w:szCs w:val="16"/>
              </w:rPr>
              <w:t>66,7</w:t>
            </w:r>
          </w:p>
        </w:tc>
      </w:tr>
    </w:tbl>
    <w:p w14:paraId="1601943B" w14:textId="55A04CF6" w:rsidR="00C94AFC" w:rsidRDefault="00C94AFC" w:rsidP="00B00718">
      <w:pPr>
        <w:shd w:val="clear" w:color="auto" w:fill="FFFFFF"/>
        <w:jc w:val="both"/>
        <w:rPr>
          <w:rFonts w:ascii="Times New Roman" w:hAnsi="Times New Roman" w:cs="Times New Roman"/>
          <w:b/>
          <w:bCs/>
          <w:sz w:val="24"/>
          <w:szCs w:val="24"/>
        </w:rPr>
      </w:pPr>
    </w:p>
    <w:p w14:paraId="24364627" w14:textId="77777777" w:rsidR="00B00718" w:rsidRPr="009E22DE" w:rsidRDefault="00B00718" w:rsidP="00B00718">
      <w:pPr>
        <w:pStyle w:val="Sraopastraipa"/>
        <w:numPr>
          <w:ilvl w:val="0"/>
          <w:numId w:val="12"/>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INFORMACIJA APIE PATEIKIAMUS PRIEDUS</w:t>
      </w:r>
    </w:p>
    <w:p w14:paraId="512E17EA" w14:textId="77777777" w:rsidR="00B00718" w:rsidRPr="009E22DE" w:rsidRDefault="00B00718" w:rsidP="00B00718">
      <w:pPr>
        <w:spacing w:after="0" w:line="240" w:lineRule="auto"/>
        <w:jc w:val="center"/>
        <w:rPr>
          <w:rFonts w:ascii="Times New Roman" w:eastAsia="Times New Roman" w:hAnsi="Times New Roman" w:cs="Times New Roman"/>
          <w:sz w:val="24"/>
          <w:szCs w:val="24"/>
          <w:lang w:eastAsia="lt-LT"/>
        </w:rPr>
      </w:pPr>
    </w:p>
    <w:tbl>
      <w:tblPr>
        <w:tblW w:w="1402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024"/>
      </w:tblGrid>
      <w:tr w:rsidR="00B00718" w:rsidRPr="009E22DE" w14:paraId="62EB07F6" w14:textId="77777777" w:rsidTr="00B00718">
        <w:trPr>
          <w:tblHead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0584C5D" w14:textId="77777777" w:rsidR="00B00718" w:rsidRPr="009E22DE" w:rsidRDefault="00B00718" w:rsidP="00B00718">
            <w:pPr>
              <w:spacing w:after="0" w:line="240" w:lineRule="auto"/>
              <w:jc w:val="both"/>
              <w:rPr>
                <w:rFonts w:ascii="Times New Roman" w:eastAsia="Times New Roman" w:hAnsi="Times New Roman" w:cs="Times New Roman"/>
                <w:sz w:val="24"/>
                <w:szCs w:val="24"/>
                <w:lang w:eastAsia="lt-LT"/>
              </w:rPr>
            </w:pPr>
            <w:r w:rsidRPr="009E22DE">
              <w:rPr>
                <w:rFonts w:ascii="Times New Roman" w:eastAsia="Times New Roman" w:hAnsi="Times New Roman" w:cs="Times New Roman"/>
                <w:b/>
                <w:bCs/>
                <w:sz w:val="24"/>
                <w:szCs w:val="24"/>
                <w:lang w:eastAsia="lt-LT"/>
              </w:rPr>
              <w:t xml:space="preserve">PATEIKIAMI PRIEDAI: </w:t>
            </w:r>
            <w:r w:rsidRPr="009E22DE">
              <w:rPr>
                <w:rFonts w:ascii="Times New Roman" w:eastAsia="Times New Roman" w:hAnsi="Times New Roman" w:cs="Times New Roman"/>
                <w:sz w:val="24"/>
                <w:szCs w:val="24"/>
                <w:lang w:eastAsia="lt-LT"/>
              </w:rPr>
              <w:t xml:space="preserve"> </w:t>
            </w:r>
            <w:r w:rsidRPr="009E22DE">
              <w:rPr>
                <w:rFonts w:ascii="Times New Roman" w:eastAsia="Times New Roman" w:hAnsi="Times New Roman" w:cs="Times New Roman"/>
                <w:i/>
                <w:sz w:val="24"/>
                <w:szCs w:val="24"/>
                <w:lang w:eastAsia="lt-LT"/>
              </w:rPr>
              <w:t>(pažymimi ir išvardijami kartu su prašymu pateikiami dokumentai):</w:t>
            </w:r>
          </w:p>
          <w:p w14:paraId="06767C42" w14:textId="77777777" w:rsidR="00B00718" w:rsidRPr="009E22DE" w:rsidRDefault="00B00718" w:rsidP="00B00718">
            <w:pPr>
              <w:spacing w:after="0" w:line="240" w:lineRule="auto"/>
              <w:jc w:val="both"/>
              <w:rPr>
                <w:rFonts w:ascii="Times New Roman" w:eastAsia="Times New Roman" w:hAnsi="Times New Roman" w:cs="Times New Roman"/>
                <w:sz w:val="24"/>
                <w:szCs w:val="24"/>
                <w:lang w:eastAsia="lt-LT"/>
              </w:rPr>
            </w:pPr>
          </w:p>
          <w:p w14:paraId="0A8995D2" w14:textId="29875423" w:rsidR="00B00718" w:rsidRDefault="00B00718" w:rsidP="00B00718">
            <w:pPr>
              <w:spacing w:after="0" w:line="240" w:lineRule="auto"/>
              <w:jc w:val="both"/>
              <w:rPr>
                <w:rFonts w:ascii="Times New Roman" w:hAnsi="Times New Roman" w:cs="Times New Roman"/>
                <w:sz w:val="24"/>
                <w:szCs w:val="24"/>
              </w:rPr>
            </w:pPr>
            <w:r w:rsidRPr="009E22DE">
              <w:rPr>
                <w:rFonts w:ascii="Times New Roman" w:hAnsi="Times New Roman" w:cs="Times New Roman"/>
                <w:sz w:val="24"/>
                <w:szCs w:val="24"/>
              </w:rPr>
              <w:t xml:space="preserve">□ </w:t>
            </w:r>
            <w:r>
              <w:rPr>
                <w:rFonts w:ascii="Times New Roman" w:hAnsi="Times New Roman" w:cs="Times New Roman"/>
                <w:sz w:val="24"/>
                <w:szCs w:val="24"/>
              </w:rPr>
              <w:t xml:space="preserve">1 ataskaitos priedas. Viešinimo </w:t>
            </w:r>
            <w:r w:rsidR="00683018">
              <w:rPr>
                <w:rFonts w:ascii="Times New Roman" w:hAnsi="Times New Roman" w:cs="Times New Roman"/>
                <w:sz w:val="24"/>
                <w:szCs w:val="24"/>
              </w:rPr>
              <w:t>vietos spaudoje</w:t>
            </w:r>
            <w:r>
              <w:rPr>
                <w:rFonts w:ascii="Times New Roman" w:hAnsi="Times New Roman" w:cs="Times New Roman"/>
                <w:sz w:val="24"/>
                <w:szCs w:val="24"/>
              </w:rPr>
              <w:t xml:space="preserve"> kopijos, </w:t>
            </w:r>
            <w:r w:rsidR="00A70118" w:rsidRPr="001365D8">
              <w:rPr>
                <w:rFonts w:ascii="Times New Roman" w:hAnsi="Times New Roman" w:cs="Times New Roman"/>
                <w:sz w:val="24"/>
                <w:szCs w:val="24"/>
              </w:rPr>
              <w:t>37</w:t>
            </w:r>
            <w:r>
              <w:rPr>
                <w:rFonts w:ascii="Times New Roman" w:hAnsi="Times New Roman" w:cs="Times New Roman"/>
                <w:sz w:val="24"/>
                <w:szCs w:val="24"/>
              </w:rPr>
              <w:t xml:space="preserve"> lapai. </w:t>
            </w:r>
          </w:p>
          <w:p w14:paraId="3BB36487" w14:textId="77777777" w:rsidR="00D12F0C" w:rsidRPr="00BF7A5D" w:rsidRDefault="00D12F0C" w:rsidP="00B00718">
            <w:pPr>
              <w:spacing w:after="0" w:line="240" w:lineRule="auto"/>
              <w:jc w:val="both"/>
              <w:rPr>
                <w:rFonts w:ascii="Times New Roman" w:hAnsi="Times New Roman" w:cs="Times New Roman"/>
                <w:sz w:val="24"/>
                <w:szCs w:val="24"/>
                <w:lang w:val="en-US"/>
              </w:rPr>
            </w:pPr>
          </w:p>
          <w:p w14:paraId="0B0F3EDB" w14:textId="3661F737" w:rsidR="00B00718" w:rsidRPr="009E22DE" w:rsidRDefault="00B00718" w:rsidP="00B00718">
            <w:pPr>
              <w:spacing w:after="0" w:line="240" w:lineRule="auto"/>
              <w:jc w:val="both"/>
              <w:rPr>
                <w:rFonts w:ascii="Times New Roman" w:hAnsi="Times New Roman" w:cs="Times New Roman"/>
                <w:sz w:val="24"/>
                <w:szCs w:val="24"/>
              </w:rPr>
            </w:pPr>
          </w:p>
        </w:tc>
      </w:tr>
    </w:tbl>
    <w:p w14:paraId="6D9D4F3E" w14:textId="77777777" w:rsidR="00B00718" w:rsidRPr="009E22DE" w:rsidRDefault="00B00718" w:rsidP="00B00718">
      <w:pPr>
        <w:rPr>
          <w:rFonts w:ascii="Times New Roman" w:hAnsi="Times New Roman" w:cs="Times New Roman"/>
        </w:rPr>
      </w:pPr>
    </w:p>
    <w:p w14:paraId="46F5E66C" w14:textId="57425A6E" w:rsidR="00B00718" w:rsidRPr="009E22DE" w:rsidRDefault="00B00718" w:rsidP="00B00718">
      <w:pPr>
        <w:spacing w:line="276"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0459B">
        <w:rPr>
          <w:rFonts w:ascii="Times New Roman" w:hAnsi="Times New Roman" w:cs="Times New Roman"/>
          <w:sz w:val="24"/>
          <w:szCs w:val="24"/>
        </w:rPr>
        <w:tab/>
      </w:r>
      <w:r w:rsidR="0000459B">
        <w:rPr>
          <w:rFonts w:ascii="Times New Roman" w:hAnsi="Times New Roman" w:cs="Times New Roman"/>
          <w:sz w:val="24"/>
          <w:szCs w:val="24"/>
        </w:rPr>
        <w:tab/>
      </w:r>
      <w:r>
        <w:rPr>
          <w:rFonts w:ascii="Times New Roman" w:hAnsi="Times New Roman" w:cs="Times New Roman"/>
          <w:sz w:val="24"/>
          <w:szCs w:val="24"/>
        </w:rPr>
        <w:tab/>
        <w:t xml:space="preserve">Asociacijos </w:t>
      </w:r>
      <w:r w:rsidR="00710515">
        <w:rPr>
          <w:rFonts w:ascii="Times New Roman" w:hAnsi="Times New Roman" w:cs="Times New Roman"/>
          <w:sz w:val="24"/>
          <w:szCs w:val="24"/>
        </w:rPr>
        <w:t>direktorė Reda Rimšaitė-</w:t>
      </w:r>
      <w:proofErr w:type="spellStart"/>
      <w:r w:rsidR="00710515">
        <w:rPr>
          <w:rFonts w:ascii="Times New Roman" w:hAnsi="Times New Roman" w:cs="Times New Roman"/>
          <w:sz w:val="24"/>
          <w:szCs w:val="24"/>
        </w:rPr>
        <w:t>Kovalenko</w:t>
      </w:r>
      <w:proofErr w:type="spellEnd"/>
    </w:p>
    <w:p w14:paraId="6295A276" w14:textId="75636933" w:rsidR="00B00718" w:rsidRPr="009E22DE" w:rsidRDefault="00B00718" w:rsidP="00B00718">
      <w:pPr>
        <w:tabs>
          <w:tab w:val="left" w:pos="3300"/>
        </w:tabs>
        <w:spacing w:line="276" w:lineRule="auto"/>
        <w:rPr>
          <w:rFonts w:ascii="Times New Roman" w:hAnsi="Times New Roman" w:cs="Times New Roman"/>
          <w:sz w:val="24"/>
          <w:szCs w:val="24"/>
        </w:rPr>
      </w:pPr>
      <w:r w:rsidRPr="009E22DE">
        <w:rPr>
          <w:rFonts w:ascii="Times New Roman" w:hAnsi="Times New Roman" w:cs="Times New Roman"/>
          <w:sz w:val="24"/>
          <w:szCs w:val="24"/>
        </w:rPr>
        <w:t xml:space="preserve">        (parašas)</w:t>
      </w:r>
      <w:r w:rsidRPr="009E22DE">
        <w:rPr>
          <w:rFonts w:ascii="Times New Roman" w:hAnsi="Times New Roman" w:cs="Times New Roman"/>
          <w:sz w:val="24"/>
          <w:szCs w:val="24"/>
        </w:rPr>
        <w:tab/>
      </w:r>
      <w:r w:rsidRPr="009E22DE">
        <w:rPr>
          <w:rFonts w:ascii="Times New Roman" w:hAnsi="Times New Roman" w:cs="Times New Roman"/>
          <w:sz w:val="24"/>
          <w:szCs w:val="24"/>
        </w:rPr>
        <w:tab/>
      </w:r>
      <w:r w:rsidRPr="009E22DE">
        <w:rPr>
          <w:rFonts w:ascii="Times New Roman" w:hAnsi="Times New Roman" w:cs="Times New Roman"/>
          <w:sz w:val="24"/>
          <w:szCs w:val="24"/>
        </w:rPr>
        <w:tab/>
      </w:r>
      <w:r w:rsidRPr="009E22DE">
        <w:rPr>
          <w:rFonts w:ascii="Times New Roman" w:hAnsi="Times New Roman" w:cs="Times New Roman"/>
          <w:sz w:val="24"/>
          <w:szCs w:val="24"/>
        </w:rPr>
        <w:tab/>
      </w:r>
      <w:r w:rsidR="0000459B">
        <w:rPr>
          <w:rFonts w:ascii="Times New Roman" w:hAnsi="Times New Roman" w:cs="Times New Roman"/>
          <w:sz w:val="24"/>
          <w:szCs w:val="24"/>
        </w:rPr>
        <w:t xml:space="preserve">            </w:t>
      </w:r>
    </w:p>
    <w:p w14:paraId="51043DD6" w14:textId="5446D879" w:rsidR="00774377" w:rsidRPr="009E22DE" w:rsidRDefault="00774377" w:rsidP="00D0675A">
      <w:pPr>
        <w:pStyle w:val="Sraopastraipa"/>
        <w:shd w:val="clear" w:color="auto" w:fill="FFFFFF"/>
        <w:ind w:left="1440"/>
        <w:jc w:val="both"/>
        <w:rPr>
          <w:rFonts w:ascii="Times New Roman" w:hAnsi="Times New Roman" w:cs="Times New Roman"/>
          <w:b/>
          <w:bCs/>
          <w:sz w:val="24"/>
          <w:szCs w:val="24"/>
        </w:rPr>
      </w:pPr>
    </w:p>
    <w:sectPr w:rsidR="00774377" w:rsidRPr="009E22DE" w:rsidSect="00760291">
      <w:pgSz w:w="16838" w:h="11906" w:orient="landscape"/>
      <w:pgMar w:top="1701" w:right="1701" w:bottom="709" w:left="1134"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85467" w14:textId="77777777" w:rsidR="007F431D" w:rsidRDefault="007F431D" w:rsidP="00ED2412">
      <w:pPr>
        <w:spacing w:after="0" w:line="240" w:lineRule="auto"/>
      </w:pPr>
      <w:r>
        <w:separator/>
      </w:r>
    </w:p>
  </w:endnote>
  <w:endnote w:type="continuationSeparator" w:id="0">
    <w:p w14:paraId="077E0CB7" w14:textId="77777777" w:rsidR="007F431D" w:rsidRDefault="007F431D" w:rsidP="00ED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Grande">
    <w:altName w:val="Segoe UI"/>
    <w:charset w:val="00"/>
    <w:family w:val="roman"/>
    <w:pitch w:val="default"/>
  </w:font>
  <w:font w:name="ヒラギノ角ゴ Pro W3">
    <w:altName w:val="Times New Roman"/>
    <w:charset w:val="00"/>
    <w:family w:val="roman"/>
    <w:pitch w:val="default"/>
  </w:font>
  <w:font w:name="Helvetica">
    <w:panose1 w:val="020B0604020202020204"/>
    <w:charset w:val="BA"/>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34C0D" w14:textId="77777777" w:rsidR="007F431D" w:rsidRDefault="007F431D" w:rsidP="00ED2412">
      <w:pPr>
        <w:spacing w:after="0" w:line="240" w:lineRule="auto"/>
      </w:pPr>
      <w:r>
        <w:separator/>
      </w:r>
    </w:p>
  </w:footnote>
  <w:footnote w:type="continuationSeparator" w:id="0">
    <w:p w14:paraId="71C9E68A" w14:textId="77777777" w:rsidR="007F431D" w:rsidRDefault="007F431D" w:rsidP="00ED2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870388"/>
      <w:docPartObj>
        <w:docPartGallery w:val="Page Numbers (Top of Page)"/>
        <w:docPartUnique/>
      </w:docPartObj>
    </w:sdtPr>
    <w:sdtEndPr/>
    <w:sdtContent>
      <w:p w14:paraId="076B6697" w14:textId="20BEEEB6" w:rsidR="00B2263E" w:rsidRDefault="00B2263E">
        <w:pPr>
          <w:pStyle w:val="Antrats"/>
          <w:jc w:val="center"/>
        </w:pPr>
        <w:r>
          <w:fldChar w:fldCharType="begin"/>
        </w:r>
        <w:r>
          <w:instrText>PAGE   \* MERGEFORMAT</w:instrText>
        </w:r>
        <w:r>
          <w:fldChar w:fldCharType="separate"/>
        </w:r>
        <w:r w:rsidR="001365D8">
          <w:rPr>
            <w:noProof/>
          </w:rPr>
          <w:t>28</w:t>
        </w:r>
        <w:r>
          <w:fldChar w:fldCharType="end"/>
        </w:r>
      </w:p>
    </w:sdtContent>
  </w:sdt>
  <w:p w14:paraId="791785F9" w14:textId="77777777" w:rsidR="00B2263E" w:rsidRDefault="00B2263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ECE42" w14:textId="421637C1" w:rsidR="00B2263E" w:rsidRDefault="00B2263E" w:rsidP="00ED2412">
    <w:pPr>
      <w:pStyle w:val="Antrats"/>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C8D"/>
    <w:multiLevelType w:val="hybridMultilevel"/>
    <w:tmpl w:val="215AE0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093120"/>
    <w:multiLevelType w:val="hybridMultilevel"/>
    <w:tmpl w:val="C5E0BD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D42DE7"/>
    <w:multiLevelType w:val="multilevel"/>
    <w:tmpl w:val="707CAD5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365CD0"/>
    <w:multiLevelType w:val="multilevel"/>
    <w:tmpl w:val="2B9079F6"/>
    <w:lvl w:ilvl="0">
      <w:start w:val="1"/>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4" w15:restartNumberingAfterBreak="0">
    <w:nsid w:val="077B3656"/>
    <w:multiLevelType w:val="hybridMultilevel"/>
    <w:tmpl w:val="78B8AF58"/>
    <w:lvl w:ilvl="0" w:tplc="04270011">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0709A2"/>
    <w:multiLevelType w:val="hybridMultilevel"/>
    <w:tmpl w:val="A2D08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BC35A9"/>
    <w:multiLevelType w:val="multilevel"/>
    <w:tmpl w:val="B164E4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172E05"/>
    <w:multiLevelType w:val="hybridMultilevel"/>
    <w:tmpl w:val="96BACFEC"/>
    <w:lvl w:ilvl="0" w:tplc="5BE00BC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782143"/>
    <w:multiLevelType w:val="hybridMultilevel"/>
    <w:tmpl w:val="0A222E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F8D57C7"/>
    <w:multiLevelType w:val="hybridMultilevel"/>
    <w:tmpl w:val="A2D08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42607C"/>
    <w:multiLevelType w:val="multilevel"/>
    <w:tmpl w:val="5A8C2C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3C65F1"/>
    <w:multiLevelType w:val="hybridMultilevel"/>
    <w:tmpl w:val="678A8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686E13"/>
    <w:multiLevelType w:val="hybridMultilevel"/>
    <w:tmpl w:val="A2D08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6045FC"/>
    <w:multiLevelType w:val="multilevel"/>
    <w:tmpl w:val="2B9079F6"/>
    <w:lvl w:ilvl="0">
      <w:start w:val="1"/>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4" w15:restartNumberingAfterBreak="0">
    <w:nsid w:val="290A0FC9"/>
    <w:multiLevelType w:val="hybridMultilevel"/>
    <w:tmpl w:val="E26622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5F7F9B"/>
    <w:multiLevelType w:val="hybridMultilevel"/>
    <w:tmpl w:val="FDA07D3C"/>
    <w:lvl w:ilvl="0" w:tplc="04270011">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0B494D"/>
    <w:multiLevelType w:val="hybridMultilevel"/>
    <w:tmpl w:val="86B08CC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351950"/>
    <w:multiLevelType w:val="multilevel"/>
    <w:tmpl w:val="B20607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BA83458"/>
    <w:multiLevelType w:val="hybridMultilevel"/>
    <w:tmpl w:val="31B2C3B6"/>
    <w:lvl w:ilvl="0" w:tplc="04270011">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8C662B8"/>
    <w:multiLevelType w:val="multilevel"/>
    <w:tmpl w:val="F36638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6F31A7"/>
    <w:multiLevelType w:val="multilevel"/>
    <w:tmpl w:val="16BA621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E397380"/>
    <w:multiLevelType w:val="multilevel"/>
    <w:tmpl w:val="93EEB14C"/>
    <w:lvl w:ilvl="0">
      <w:start w:val="3"/>
      <w:numFmt w:val="decimal"/>
      <w:lvlText w:val="%1."/>
      <w:lvlJc w:val="left"/>
      <w:pPr>
        <w:ind w:left="644"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0F56D59"/>
    <w:multiLevelType w:val="hybridMultilevel"/>
    <w:tmpl w:val="FFD2CD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59B3A5E"/>
    <w:multiLevelType w:val="hybridMultilevel"/>
    <w:tmpl w:val="6A1055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EB604B1"/>
    <w:multiLevelType w:val="hybridMultilevel"/>
    <w:tmpl w:val="213AF370"/>
    <w:lvl w:ilvl="0" w:tplc="04270011">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58E162A"/>
    <w:multiLevelType w:val="multilevel"/>
    <w:tmpl w:val="AFC833E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C4A6DBF"/>
    <w:multiLevelType w:val="multilevel"/>
    <w:tmpl w:val="B164E4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D563276"/>
    <w:multiLevelType w:val="multilevel"/>
    <w:tmpl w:val="429AA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832B15"/>
    <w:multiLevelType w:val="hybridMultilevel"/>
    <w:tmpl w:val="3DC65438"/>
    <w:lvl w:ilvl="0" w:tplc="DC6E0B8C">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9" w15:restartNumberingAfterBreak="0">
    <w:nsid w:val="7F7C0898"/>
    <w:multiLevelType w:val="hybridMultilevel"/>
    <w:tmpl w:val="604CD7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10"/>
  </w:num>
  <w:num w:numId="3">
    <w:abstractNumId w:val="6"/>
  </w:num>
  <w:num w:numId="4">
    <w:abstractNumId w:val="26"/>
  </w:num>
  <w:num w:numId="5">
    <w:abstractNumId w:val="25"/>
  </w:num>
  <w:num w:numId="6">
    <w:abstractNumId w:val="9"/>
  </w:num>
  <w:num w:numId="7">
    <w:abstractNumId w:val="12"/>
  </w:num>
  <w:num w:numId="8">
    <w:abstractNumId w:val="5"/>
  </w:num>
  <w:num w:numId="9">
    <w:abstractNumId w:val="17"/>
  </w:num>
  <w:num w:numId="10">
    <w:abstractNumId w:val="13"/>
  </w:num>
  <w:num w:numId="11">
    <w:abstractNumId w:val="20"/>
  </w:num>
  <w:num w:numId="12">
    <w:abstractNumId w:val="2"/>
  </w:num>
  <w:num w:numId="13">
    <w:abstractNumId w:val="21"/>
  </w:num>
  <w:num w:numId="14">
    <w:abstractNumId w:val="3"/>
  </w:num>
  <w:num w:numId="15">
    <w:abstractNumId w:val="16"/>
  </w:num>
  <w:num w:numId="16">
    <w:abstractNumId w:val="22"/>
  </w:num>
  <w:num w:numId="17">
    <w:abstractNumId w:val="27"/>
  </w:num>
  <w:num w:numId="18">
    <w:abstractNumId w:val="14"/>
  </w:num>
  <w:num w:numId="19">
    <w:abstractNumId w:val="15"/>
  </w:num>
  <w:num w:numId="20">
    <w:abstractNumId w:val="19"/>
  </w:num>
  <w:num w:numId="21">
    <w:abstractNumId w:val="4"/>
  </w:num>
  <w:num w:numId="22">
    <w:abstractNumId w:val="24"/>
  </w:num>
  <w:num w:numId="23">
    <w:abstractNumId w:val="0"/>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8"/>
  </w:num>
  <w:num w:numId="27">
    <w:abstractNumId w:val="29"/>
  </w:num>
  <w:num w:numId="28">
    <w:abstractNumId w:val="23"/>
  </w:num>
  <w:num w:numId="29">
    <w:abstractNumId w:val="11"/>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9A1"/>
    <w:rsid w:val="0000268C"/>
    <w:rsid w:val="0000459B"/>
    <w:rsid w:val="00010F50"/>
    <w:rsid w:val="00011B82"/>
    <w:rsid w:val="00012A15"/>
    <w:rsid w:val="00012ED1"/>
    <w:rsid w:val="0001436D"/>
    <w:rsid w:val="0001674F"/>
    <w:rsid w:val="00017A5A"/>
    <w:rsid w:val="00020230"/>
    <w:rsid w:val="000209D0"/>
    <w:rsid w:val="00021576"/>
    <w:rsid w:val="00023C5C"/>
    <w:rsid w:val="00027329"/>
    <w:rsid w:val="00030CE9"/>
    <w:rsid w:val="000310F0"/>
    <w:rsid w:val="000379F1"/>
    <w:rsid w:val="00041CBD"/>
    <w:rsid w:val="0004332D"/>
    <w:rsid w:val="00044E46"/>
    <w:rsid w:val="00047ACC"/>
    <w:rsid w:val="00047BF9"/>
    <w:rsid w:val="00060C89"/>
    <w:rsid w:val="000619AD"/>
    <w:rsid w:val="00065B4B"/>
    <w:rsid w:val="00073DF7"/>
    <w:rsid w:val="00076866"/>
    <w:rsid w:val="000811FF"/>
    <w:rsid w:val="000816AE"/>
    <w:rsid w:val="0008271C"/>
    <w:rsid w:val="00084A79"/>
    <w:rsid w:val="00084FB9"/>
    <w:rsid w:val="0008625B"/>
    <w:rsid w:val="00086BC4"/>
    <w:rsid w:val="00090AE2"/>
    <w:rsid w:val="00093988"/>
    <w:rsid w:val="00095212"/>
    <w:rsid w:val="00095551"/>
    <w:rsid w:val="00097D91"/>
    <w:rsid w:val="000A548C"/>
    <w:rsid w:val="000C124F"/>
    <w:rsid w:val="000C2B58"/>
    <w:rsid w:val="000C4153"/>
    <w:rsid w:val="000C5322"/>
    <w:rsid w:val="000C7907"/>
    <w:rsid w:val="000D15F3"/>
    <w:rsid w:val="000D27E1"/>
    <w:rsid w:val="000D3394"/>
    <w:rsid w:val="000D5D56"/>
    <w:rsid w:val="000E6FCE"/>
    <w:rsid w:val="000E7AB1"/>
    <w:rsid w:val="000E7B06"/>
    <w:rsid w:val="000F1E14"/>
    <w:rsid w:val="000F1E83"/>
    <w:rsid w:val="000F367C"/>
    <w:rsid w:val="00105D71"/>
    <w:rsid w:val="001158FC"/>
    <w:rsid w:val="001222F4"/>
    <w:rsid w:val="001224F7"/>
    <w:rsid w:val="0012313E"/>
    <w:rsid w:val="00123814"/>
    <w:rsid w:val="00126778"/>
    <w:rsid w:val="00130B86"/>
    <w:rsid w:val="0013610C"/>
    <w:rsid w:val="001365D8"/>
    <w:rsid w:val="0013771B"/>
    <w:rsid w:val="001421E2"/>
    <w:rsid w:val="001424B0"/>
    <w:rsid w:val="00143041"/>
    <w:rsid w:val="001447AF"/>
    <w:rsid w:val="00146BF9"/>
    <w:rsid w:val="00147315"/>
    <w:rsid w:val="00157613"/>
    <w:rsid w:val="00161E3D"/>
    <w:rsid w:val="00170A1E"/>
    <w:rsid w:val="00170B15"/>
    <w:rsid w:val="00171A43"/>
    <w:rsid w:val="00175157"/>
    <w:rsid w:val="00175556"/>
    <w:rsid w:val="00175584"/>
    <w:rsid w:val="0017757C"/>
    <w:rsid w:val="001805E1"/>
    <w:rsid w:val="00182002"/>
    <w:rsid w:val="001842AC"/>
    <w:rsid w:val="00185CEC"/>
    <w:rsid w:val="00187023"/>
    <w:rsid w:val="00190C32"/>
    <w:rsid w:val="001912B9"/>
    <w:rsid w:val="001941EE"/>
    <w:rsid w:val="0019513D"/>
    <w:rsid w:val="001A0C6D"/>
    <w:rsid w:val="001A1361"/>
    <w:rsid w:val="001A4099"/>
    <w:rsid w:val="001B34CE"/>
    <w:rsid w:val="001C17E8"/>
    <w:rsid w:val="001C45A8"/>
    <w:rsid w:val="001C5311"/>
    <w:rsid w:val="001C752A"/>
    <w:rsid w:val="001D441C"/>
    <w:rsid w:val="001D756D"/>
    <w:rsid w:val="001E1555"/>
    <w:rsid w:val="001E2255"/>
    <w:rsid w:val="001E4E41"/>
    <w:rsid w:val="001E5769"/>
    <w:rsid w:val="001F0DE8"/>
    <w:rsid w:val="001F3D46"/>
    <w:rsid w:val="001F64D9"/>
    <w:rsid w:val="00206662"/>
    <w:rsid w:val="0021031F"/>
    <w:rsid w:val="00213911"/>
    <w:rsid w:val="0021425E"/>
    <w:rsid w:val="00215A08"/>
    <w:rsid w:val="002178F2"/>
    <w:rsid w:val="00226192"/>
    <w:rsid w:val="00231397"/>
    <w:rsid w:val="0023270D"/>
    <w:rsid w:val="002336F8"/>
    <w:rsid w:val="00233CE2"/>
    <w:rsid w:val="00234269"/>
    <w:rsid w:val="002361B9"/>
    <w:rsid w:val="00242B4D"/>
    <w:rsid w:val="00247F94"/>
    <w:rsid w:val="002532A3"/>
    <w:rsid w:val="002543DB"/>
    <w:rsid w:val="0025704F"/>
    <w:rsid w:val="0025763A"/>
    <w:rsid w:val="00260F2A"/>
    <w:rsid w:val="002642EA"/>
    <w:rsid w:val="00264832"/>
    <w:rsid w:val="00264F95"/>
    <w:rsid w:val="00265433"/>
    <w:rsid w:val="00265AFE"/>
    <w:rsid w:val="00270187"/>
    <w:rsid w:val="00273350"/>
    <w:rsid w:val="002734E9"/>
    <w:rsid w:val="002736F6"/>
    <w:rsid w:val="00275CAD"/>
    <w:rsid w:val="00276BE4"/>
    <w:rsid w:val="00276C4C"/>
    <w:rsid w:val="0029181B"/>
    <w:rsid w:val="0029358D"/>
    <w:rsid w:val="002940C6"/>
    <w:rsid w:val="00294E8C"/>
    <w:rsid w:val="00294EFD"/>
    <w:rsid w:val="002A4C3B"/>
    <w:rsid w:val="002A4F39"/>
    <w:rsid w:val="002A65A0"/>
    <w:rsid w:val="002B0067"/>
    <w:rsid w:val="002C068D"/>
    <w:rsid w:val="002C0767"/>
    <w:rsid w:val="002C25B7"/>
    <w:rsid w:val="002C2926"/>
    <w:rsid w:val="002C3879"/>
    <w:rsid w:val="002C49FB"/>
    <w:rsid w:val="002C7C90"/>
    <w:rsid w:val="002D01D8"/>
    <w:rsid w:val="002D17E0"/>
    <w:rsid w:val="002D2013"/>
    <w:rsid w:val="002D5255"/>
    <w:rsid w:val="002E115B"/>
    <w:rsid w:val="002E17E4"/>
    <w:rsid w:val="002E3B3B"/>
    <w:rsid w:val="002E6D26"/>
    <w:rsid w:val="002F38F4"/>
    <w:rsid w:val="00301010"/>
    <w:rsid w:val="00302C00"/>
    <w:rsid w:val="00303EB5"/>
    <w:rsid w:val="00306981"/>
    <w:rsid w:val="0031248A"/>
    <w:rsid w:val="00312784"/>
    <w:rsid w:val="00316781"/>
    <w:rsid w:val="00317961"/>
    <w:rsid w:val="00325DBA"/>
    <w:rsid w:val="0033050B"/>
    <w:rsid w:val="00332F12"/>
    <w:rsid w:val="00336625"/>
    <w:rsid w:val="0034002E"/>
    <w:rsid w:val="00341A37"/>
    <w:rsid w:val="003422CC"/>
    <w:rsid w:val="003434AA"/>
    <w:rsid w:val="00347989"/>
    <w:rsid w:val="00351B6E"/>
    <w:rsid w:val="00351D19"/>
    <w:rsid w:val="00355C14"/>
    <w:rsid w:val="0035623D"/>
    <w:rsid w:val="003610DB"/>
    <w:rsid w:val="0036138B"/>
    <w:rsid w:val="003613CA"/>
    <w:rsid w:val="00362B35"/>
    <w:rsid w:val="003653F7"/>
    <w:rsid w:val="00366B81"/>
    <w:rsid w:val="00372789"/>
    <w:rsid w:val="00373EE9"/>
    <w:rsid w:val="003750C3"/>
    <w:rsid w:val="00376310"/>
    <w:rsid w:val="00380DB8"/>
    <w:rsid w:val="00381FCE"/>
    <w:rsid w:val="00386E21"/>
    <w:rsid w:val="00392337"/>
    <w:rsid w:val="003934B9"/>
    <w:rsid w:val="003974B0"/>
    <w:rsid w:val="003A1BAA"/>
    <w:rsid w:val="003A571C"/>
    <w:rsid w:val="003A6A8C"/>
    <w:rsid w:val="003B0215"/>
    <w:rsid w:val="003B0BC1"/>
    <w:rsid w:val="003B1C82"/>
    <w:rsid w:val="003B4A0D"/>
    <w:rsid w:val="003B4ACB"/>
    <w:rsid w:val="003B5123"/>
    <w:rsid w:val="003B6AF3"/>
    <w:rsid w:val="003B6DC6"/>
    <w:rsid w:val="003C0296"/>
    <w:rsid w:val="003C1388"/>
    <w:rsid w:val="003C1E67"/>
    <w:rsid w:val="003C2621"/>
    <w:rsid w:val="003C3B29"/>
    <w:rsid w:val="003C3E92"/>
    <w:rsid w:val="003C4465"/>
    <w:rsid w:val="003C4A30"/>
    <w:rsid w:val="003C7D32"/>
    <w:rsid w:val="003D20C3"/>
    <w:rsid w:val="003F061A"/>
    <w:rsid w:val="003F1F05"/>
    <w:rsid w:val="003F2493"/>
    <w:rsid w:val="003F28E2"/>
    <w:rsid w:val="003F6B09"/>
    <w:rsid w:val="004008A5"/>
    <w:rsid w:val="0040380B"/>
    <w:rsid w:val="00404A3A"/>
    <w:rsid w:val="004072E5"/>
    <w:rsid w:val="00407ADD"/>
    <w:rsid w:val="004108F3"/>
    <w:rsid w:val="0041111C"/>
    <w:rsid w:val="0041411E"/>
    <w:rsid w:val="00414728"/>
    <w:rsid w:val="00414FCE"/>
    <w:rsid w:val="00420F0E"/>
    <w:rsid w:val="00421937"/>
    <w:rsid w:val="00423B06"/>
    <w:rsid w:val="00424178"/>
    <w:rsid w:val="0042502B"/>
    <w:rsid w:val="00425183"/>
    <w:rsid w:val="004270FB"/>
    <w:rsid w:val="00427158"/>
    <w:rsid w:val="00427630"/>
    <w:rsid w:val="00427CEF"/>
    <w:rsid w:val="004343D4"/>
    <w:rsid w:val="0043460F"/>
    <w:rsid w:val="0043725B"/>
    <w:rsid w:val="0044741C"/>
    <w:rsid w:val="00451E6E"/>
    <w:rsid w:val="004569E5"/>
    <w:rsid w:val="00457386"/>
    <w:rsid w:val="004576CA"/>
    <w:rsid w:val="004613CE"/>
    <w:rsid w:val="0046608E"/>
    <w:rsid w:val="00471EF2"/>
    <w:rsid w:val="004748CF"/>
    <w:rsid w:val="00474B52"/>
    <w:rsid w:val="00474D3C"/>
    <w:rsid w:val="004767B5"/>
    <w:rsid w:val="00482390"/>
    <w:rsid w:val="00487733"/>
    <w:rsid w:val="00487A1C"/>
    <w:rsid w:val="004950E5"/>
    <w:rsid w:val="004A0B07"/>
    <w:rsid w:val="004A2E01"/>
    <w:rsid w:val="004A386B"/>
    <w:rsid w:val="004A3C2F"/>
    <w:rsid w:val="004A5956"/>
    <w:rsid w:val="004A59C4"/>
    <w:rsid w:val="004B0512"/>
    <w:rsid w:val="004B0C6D"/>
    <w:rsid w:val="004B14F6"/>
    <w:rsid w:val="004B1AC5"/>
    <w:rsid w:val="004B3304"/>
    <w:rsid w:val="004B4827"/>
    <w:rsid w:val="004B5165"/>
    <w:rsid w:val="004B529B"/>
    <w:rsid w:val="004B60D7"/>
    <w:rsid w:val="004B60DC"/>
    <w:rsid w:val="004B72AC"/>
    <w:rsid w:val="004C0128"/>
    <w:rsid w:val="004C730F"/>
    <w:rsid w:val="004D13FF"/>
    <w:rsid w:val="004D2085"/>
    <w:rsid w:val="004D3110"/>
    <w:rsid w:val="004D4651"/>
    <w:rsid w:val="004D4693"/>
    <w:rsid w:val="004E0E2B"/>
    <w:rsid w:val="004E5690"/>
    <w:rsid w:val="004E647F"/>
    <w:rsid w:val="004F06AA"/>
    <w:rsid w:val="004F11E9"/>
    <w:rsid w:val="004F2C81"/>
    <w:rsid w:val="004F5BBA"/>
    <w:rsid w:val="004F6BBE"/>
    <w:rsid w:val="00500505"/>
    <w:rsid w:val="00500781"/>
    <w:rsid w:val="00500BA1"/>
    <w:rsid w:val="00501892"/>
    <w:rsid w:val="00502664"/>
    <w:rsid w:val="005067BA"/>
    <w:rsid w:val="00511EA9"/>
    <w:rsid w:val="00514326"/>
    <w:rsid w:val="00516430"/>
    <w:rsid w:val="005175B4"/>
    <w:rsid w:val="00520CEF"/>
    <w:rsid w:val="005224E1"/>
    <w:rsid w:val="00524909"/>
    <w:rsid w:val="00525233"/>
    <w:rsid w:val="00526079"/>
    <w:rsid w:val="0052676F"/>
    <w:rsid w:val="005365FF"/>
    <w:rsid w:val="00537B0A"/>
    <w:rsid w:val="0054193C"/>
    <w:rsid w:val="00544994"/>
    <w:rsid w:val="00545CCA"/>
    <w:rsid w:val="00545D49"/>
    <w:rsid w:val="00550BAF"/>
    <w:rsid w:val="00551950"/>
    <w:rsid w:val="005521C0"/>
    <w:rsid w:val="00553B37"/>
    <w:rsid w:val="005564AB"/>
    <w:rsid w:val="005574C9"/>
    <w:rsid w:val="00560462"/>
    <w:rsid w:val="0056173B"/>
    <w:rsid w:val="00563F32"/>
    <w:rsid w:val="005657A6"/>
    <w:rsid w:val="00567524"/>
    <w:rsid w:val="00570DE9"/>
    <w:rsid w:val="00572CFA"/>
    <w:rsid w:val="00573702"/>
    <w:rsid w:val="00584583"/>
    <w:rsid w:val="00584ADA"/>
    <w:rsid w:val="00585079"/>
    <w:rsid w:val="0058525B"/>
    <w:rsid w:val="00590D50"/>
    <w:rsid w:val="00591014"/>
    <w:rsid w:val="005911E7"/>
    <w:rsid w:val="005932E4"/>
    <w:rsid w:val="00594AD9"/>
    <w:rsid w:val="0059549C"/>
    <w:rsid w:val="005A0FAD"/>
    <w:rsid w:val="005A2DC6"/>
    <w:rsid w:val="005B06E5"/>
    <w:rsid w:val="005B0781"/>
    <w:rsid w:val="005B1BA0"/>
    <w:rsid w:val="005B1CB8"/>
    <w:rsid w:val="005B3688"/>
    <w:rsid w:val="005B5148"/>
    <w:rsid w:val="005B5897"/>
    <w:rsid w:val="005B6889"/>
    <w:rsid w:val="005C06A9"/>
    <w:rsid w:val="005C1082"/>
    <w:rsid w:val="005C36A8"/>
    <w:rsid w:val="005D4CEA"/>
    <w:rsid w:val="005E0D93"/>
    <w:rsid w:val="005E140B"/>
    <w:rsid w:val="005E3384"/>
    <w:rsid w:val="005E42B6"/>
    <w:rsid w:val="005E62E8"/>
    <w:rsid w:val="005F4072"/>
    <w:rsid w:val="005F7E91"/>
    <w:rsid w:val="006000A8"/>
    <w:rsid w:val="00601C6E"/>
    <w:rsid w:val="006034FE"/>
    <w:rsid w:val="006056AF"/>
    <w:rsid w:val="00606772"/>
    <w:rsid w:val="0060678B"/>
    <w:rsid w:val="006069CA"/>
    <w:rsid w:val="006076AD"/>
    <w:rsid w:val="00620E5E"/>
    <w:rsid w:val="00624322"/>
    <w:rsid w:val="00624392"/>
    <w:rsid w:val="00624636"/>
    <w:rsid w:val="00630CF6"/>
    <w:rsid w:val="00633D89"/>
    <w:rsid w:val="0063638A"/>
    <w:rsid w:val="00640DB0"/>
    <w:rsid w:val="00641561"/>
    <w:rsid w:val="00644BD2"/>
    <w:rsid w:val="00644F4E"/>
    <w:rsid w:val="006463B8"/>
    <w:rsid w:val="00647206"/>
    <w:rsid w:val="0065432F"/>
    <w:rsid w:val="0065506A"/>
    <w:rsid w:val="006573C7"/>
    <w:rsid w:val="006603AF"/>
    <w:rsid w:val="00660F2A"/>
    <w:rsid w:val="00662DC2"/>
    <w:rsid w:val="00662EA8"/>
    <w:rsid w:val="0066470E"/>
    <w:rsid w:val="00664AC8"/>
    <w:rsid w:val="00666DBB"/>
    <w:rsid w:val="00672229"/>
    <w:rsid w:val="00673E85"/>
    <w:rsid w:val="006742E0"/>
    <w:rsid w:val="00675101"/>
    <w:rsid w:val="00676BCD"/>
    <w:rsid w:val="00680BFF"/>
    <w:rsid w:val="00681ECD"/>
    <w:rsid w:val="00683018"/>
    <w:rsid w:val="006911DE"/>
    <w:rsid w:val="00691672"/>
    <w:rsid w:val="00694104"/>
    <w:rsid w:val="00696512"/>
    <w:rsid w:val="006A07D9"/>
    <w:rsid w:val="006A1717"/>
    <w:rsid w:val="006A7F34"/>
    <w:rsid w:val="006B1B10"/>
    <w:rsid w:val="006B1CA5"/>
    <w:rsid w:val="006B2CD4"/>
    <w:rsid w:val="006B300B"/>
    <w:rsid w:val="006B432A"/>
    <w:rsid w:val="006B4D33"/>
    <w:rsid w:val="006B70BA"/>
    <w:rsid w:val="006C1957"/>
    <w:rsid w:val="006C203D"/>
    <w:rsid w:val="006C2962"/>
    <w:rsid w:val="006C6657"/>
    <w:rsid w:val="006C6FB8"/>
    <w:rsid w:val="006C729A"/>
    <w:rsid w:val="006D1F7C"/>
    <w:rsid w:val="006D34EB"/>
    <w:rsid w:val="006D40F1"/>
    <w:rsid w:val="006D4F34"/>
    <w:rsid w:val="006D5D86"/>
    <w:rsid w:val="006D689E"/>
    <w:rsid w:val="006D70C5"/>
    <w:rsid w:val="006E0171"/>
    <w:rsid w:val="006E261C"/>
    <w:rsid w:val="006F1C19"/>
    <w:rsid w:val="006F40DC"/>
    <w:rsid w:val="006F58AB"/>
    <w:rsid w:val="006F703B"/>
    <w:rsid w:val="006F7201"/>
    <w:rsid w:val="00700BC4"/>
    <w:rsid w:val="00700FA4"/>
    <w:rsid w:val="00701C27"/>
    <w:rsid w:val="0070230F"/>
    <w:rsid w:val="00702A7F"/>
    <w:rsid w:val="00702DA4"/>
    <w:rsid w:val="00703284"/>
    <w:rsid w:val="00705B82"/>
    <w:rsid w:val="0070743B"/>
    <w:rsid w:val="00707E00"/>
    <w:rsid w:val="00710153"/>
    <w:rsid w:val="00710515"/>
    <w:rsid w:val="0071076B"/>
    <w:rsid w:val="00713D62"/>
    <w:rsid w:val="007158B3"/>
    <w:rsid w:val="00717FDA"/>
    <w:rsid w:val="00721262"/>
    <w:rsid w:val="00722D8F"/>
    <w:rsid w:val="00723ECE"/>
    <w:rsid w:val="00727C24"/>
    <w:rsid w:val="007318ED"/>
    <w:rsid w:val="00735EF6"/>
    <w:rsid w:val="007377FD"/>
    <w:rsid w:val="007507C4"/>
    <w:rsid w:val="00755C8B"/>
    <w:rsid w:val="00757C0A"/>
    <w:rsid w:val="00760291"/>
    <w:rsid w:val="007654E2"/>
    <w:rsid w:val="00765861"/>
    <w:rsid w:val="0076619F"/>
    <w:rsid w:val="00766F9A"/>
    <w:rsid w:val="00767945"/>
    <w:rsid w:val="0076794C"/>
    <w:rsid w:val="00770575"/>
    <w:rsid w:val="00772E00"/>
    <w:rsid w:val="00774377"/>
    <w:rsid w:val="00782BAB"/>
    <w:rsid w:val="007963D9"/>
    <w:rsid w:val="007A01D1"/>
    <w:rsid w:val="007A259A"/>
    <w:rsid w:val="007A49A1"/>
    <w:rsid w:val="007A63B8"/>
    <w:rsid w:val="007A796C"/>
    <w:rsid w:val="007B7CCC"/>
    <w:rsid w:val="007C556F"/>
    <w:rsid w:val="007D4AB7"/>
    <w:rsid w:val="007D54BD"/>
    <w:rsid w:val="007D5594"/>
    <w:rsid w:val="007D5D73"/>
    <w:rsid w:val="007E33E5"/>
    <w:rsid w:val="007E54A2"/>
    <w:rsid w:val="007F23FD"/>
    <w:rsid w:val="007F2E98"/>
    <w:rsid w:val="007F430F"/>
    <w:rsid w:val="007F431D"/>
    <w:rsid w:val="007F4B0B"/>
    <w:rsid w:val="007F6FC2"/>
    <w:rsid w:val="00800C90"/>
    <w:rsid w:val="00800FBF"/>
    <w:rsid w:val="008073C6"/>
    <w:rsid w:val="008105CC"/>
    <w:rsid w:val="008118C8"/>
    <w:rsid w:val="008126E2"/>
    <w:rsid w:val="00812FF3"/>
    <w:rsid w:val="00813A18"/>
    <w:rsid w:val="00814BE9"/>
    <w:rsid w:val="0081600D"/>
    <w:rsid w:val="00823CE1"/>
    <w:rsid w:val="0082441F"/>
    <w:rsid w:val="0082726A"/>
    <w:rsid w:val="0083002D"/>
    <w:rsid w:val="00830B51"/>
    <w:rsid w:val="0083234E"/>
    <w:rsid w:val="00832AE7"/>
    <w:rsid w:val="00835367"/>
    <w:rsid w:val="00842E75"/>
    <w:rsid w:val="008458B5"/>
    <w:rsid w:val="00847218"/>
    <w:rsid w:val="00847FEF"/>
    <w:rsid w:val="0085135A"/>
    <w:rsid w:val="00855967"/>
    <w:rsid w:val="00860936"/>
    <w:rsid w:val="00860A5E"/>
    <w:rsid w:val="00860BFF"/>
    <w:rsid w:val="00862245"/>
    <w:rsid w:val="008657B2"/>
    <w:rsid w:val="008666D9"/>
    <w:rsid w:val="0087027E"/>
    <w:rsid w:val="008727E3"/>
    <w:rsid w:val="008734E1"/>
    <w:rsid w:val="00876B27"/>
    <w:rsid w:val="00880A06"/>
    <w:rsid w:val="00883ADA"/>
    <w:rsid w:val="008859D9"/>
    <w:rsid w:val="00885DB3"/>
    <w:rsid w:val="008953F4"/>
    <w:rsid w:val="008A0739"/>
    <w:rsid w:val="008A0A97"/>
    <w:rsid w:val="008A40DC"/>
    <w:rsid w:val="008A72CD"/>
    <w:rsid w:val="008B4FAC"/>
    <w:rsid w:val="008B5474"/>
    <w:rsid w:val="008B63EF"/>
    <w:rsid w:val="008C010B"/>
    <w:rsid w:val="008C14E4"/>
    <w:rsid w:val="008C68C6"/>
    <w:rsid w:val="008C6BD2"/>
    <w:rsid w:val="008C7419"/>
    <w:rsid w:val="008C74A6"/>
    <w:rsid w:val="008E008A"/>
    <w:rsid w:val="008E0421"/>
    <w:rsid w:val="008E7A46"/>
    <w:rsid w:val="008F3501"/>
    <w:rsid w:val="00902288"/>
    <w:rsid w:val="0090440C"/>
    <w:rsid w:val="00905487"/>
    <w:rsid w:val="00912081"/>
    <w:rsid w:val="00912E04"/>
    <w:rsid w:val="0092340F"/>
    <w:rsid w:val="00924914"/>
    <w:rsid w:val="00927378"/>
    <w:rsid w:val="009303B1"/>
    <w:rsid w:val="00931C8C"/>
    <w:rsid w:val="0093693D"/>
    <w:rsid w:val="009402A8"/>
    <w:rsid w:val="009407CD"/>
    <w:rsid w:val="0094215C"/>
    <w:rsid w:val="00942398"/>
    <w:rsid w:val="00943556"/>
    <w:rsid w:val="00951F7C"/>
    <w:rsid w:val="00955D77"/>
    <w:rsid w:val="00955F7E"/>
    <w:rsid w:val="00960EBF"/>
    <w:rsid w:val="00971875"/>
    <w:rsid w:val="009724F3"/>
    <w:rsid w:val="00973A93"/>
    <w:rsid w:val="00976B0C"/>
    <w:rsid w:val="00983A50"/>
    <w:rsid w:val="0098637D"/>
    <w:rsid w:val="0099108D"/>
    <w:rsid w:val="00991361"/>
    <w:rsid w:val="009919DA"/>
    <w:rsid w:val="00991E51"/>
    <w:rsid w:val="00992F50"/>
    <w:rsid w:val="009958DA"/>
    <w:rsid w:val="009A1E33"/>
    <w:rsid w:val="009A555C"/>
    <w:rsid w:val="009B1343"/>
    <w:rsid w:val="009B37DC"/>
    <w:rsid w:val="009B644D"/>
    <w:rsid w:val="009C100F"/>
    <w:rsid w:val="009C132D"/>
    <w:rsid w:val="009C1571"/>
    <w:rsid w:val="009C46D3"/>
    <w:rsid w:val="009C685C"/>
    <w:rsid w:val="009D1A64"/>
    <w:rsid w:val="009D3FEE"/>
    <w:rsid w:val="009D605F"/>
    <w:rsid w:val="009D7DB2"/>
    <w:rsid w:val="009E22DE"/>
    <w:rsid w:val="009E4E25"/>
    <w:rsid w:val="009F41A2"/>
    <w:rsid w:val="009F605D"/>
    <w:rsid w:val="00A0040B"/>
    <w:rsid w:val="00A00DDC"/>
    <w:rsid w:val="00A01190"/>
    <w:rsid w:val="00A0553D"/>
    <w:rsid w:val="00A057F3"/>
    <w:rsid w:val="00A10CE7"/>
    <w:rsid w:val="00A12ECC"/>
    <w:rsid w:val="00A1366C"/>
    <w:rsid w:val="00A13EC4"/>
    <w:rsid w:val="00A15092"/>
    <w:rsid w:val="00A15B9D"/>
    <w:rsid w:val="00A15DBD"/>
    <w:rsid w:val="00A16D63"/>
    <w:rsid w:val="00A22303"/>
    <w:rsid w:val="00A23746"/>
    <w:rsid w:val="00A25358"/>
    <w:rsid w:val="00A25C65"/>
    <w:rsid w:val="00A32F06"/>
    <w:rsid w:val="00A33D26"/>
    <w:rsid w:val="00A36603"/>
    <w:rsid w:val="00A404C9"/>
    <w:rsid w:val="00A41CE3"/>
    <w:rsid w:val="00A43374"/>
    <w:rsid w:val="00A439BD"/>
    <w:rsid w:val="00A4588A"/>
    <w:rsid w:val="00A50D3D"/>
    <w:rsid w:val="00A516C2"/>
    <w:rsid w:val="00A536E9"/>
    <w:rsid w:val="00A53F85"/>
    <w:rsid w:val="00A55A50"/>
    <w:rsid w:val="00A55A6C"/>
    <w:rsid w:val="00A66974"/>
    <w:rsid w:val="00A70118"/>
    <w:rsid w:val="00A84651"/>
    <w:rsid w:val="00A85F5E"/>
    <w:rsid w:val="00A9163E"/>
    <w:rsid w:val="00AA38C0"/>
    <w:rsid w:val="00AB0B7E"/>
    <w:rsid w:val="00AB1E4B"/>
    <w:rsid w:val="00AB3B62"/>
    <w:rsid w:val="00AB697D"/>
    <w:rsid w:val="00AB6AA5"/>
    <w:rsid w:val="00AC37C7"/>
    <w:rsid w:val="00AC6529"/>
    <w:rsid w:val="00AD08B0"/>
    <w:rsid w:val="00AD27D6"/>
    <w:rsid w:val="00AD56DF"/>
    <w:rsid w:val="00AD738E"/>
    <w:rsid w:val="00AE02F8"/>
    <w:rsid w:val="00AE0982"/>
    <w:rsid w:val="00AE2EB2"/>
    <w:rsid w:val="00AE6B2B"/>
    <w:rsid w:val="00AF18B2"/>
    <w:rsid w:val="00AF4C73"/>
    <w:rsid w:val="00AF7063"/>
    <w:rsid w:val="00AF77E7"/>
    <w:rsid w:val="00B00718"/>
    <w:rsid w:val="00B00BDB"/>
    <w:rsid w:val="00B0314F"/>
    <w:rsid w:val="00B036B9"/>
    <w:rsid w:val="00B03E46"/>
    <w:rsid w:val="00B04C88"/>
    <w:rsid w:val="00B05C34"/>
    <w:rsid w:val="00B06BEA"/>
    <w:rsid w:val="00B14F83"/>
    <w:rsid w:val="00B155F2"/>
    <w:rsid w:val="00B2263E"/>
    <w:rsid w:val="00B23295"/>
    <w:rsid w:val="00B236FD"/>
    <w:rsid w:val="00B26AAB"/>
    <w:rsid w:val="00B27068"/>
    <w:rsid w:val="00B303BF"/>
    <w:rsid w:val="00B3060E"/>
    <w:rsid w:val="00B30E49"/>
    <w:rsid w:val="00B3245A"/>
    <w:rsid w:val="00B32C60"/>
    <w:rsid w:val="00B410CA"/>
    <w:rsid w:val="00B43C5C"/>
    <w:rsid w:val="00B451DA"/>
    <w:rsid w:val="00B527D3"/>
    <w:rsid w:val="00B636CB"/>
    <w:rsid w:val="00B65638"/>
    <w:rsid w:val="00B71326"/>
    <w:rsid w:val="00B72A1A"/>
    <w:rsid w:val="00B736F9"/>
    <w:rsid w:val="00B76CA3"/>
    <w:rsid w:val="00B821B0"/>
    <w:rsid w:val="00B84880"/>
    <w:rsid w:val="00B871DC"/>
    <w:rsid w:val="00B874C2"/>
    <w:rsid w:val="00B94F8C"/>
    <w:rsid w:val="00BA0477"/>
    <w:rsid w:val="00BA39CA"/>
    <w:rsid w:val="00BA45B3"/>
    <w:rsid w:val="00BB01BB"/>
    <w:rsid w:val="00BB1AC9"/>
    <w:rsid w:val="00BB296B"/>
    <w:rsid w:val="00BB630C"/>
    <w:rsid w:val="00BB785E"/>
    <w:rsid w:val="00BC13D4"/>
    <w:rsid w:val="00BC43C9"/>
    <w:rsid w:val="00BC4A4D"/>
    <w:rsid w:val="00BC54A4"/>
    <w:rsid w:val="00BC7EDE"/>
    <w:rsid w:val="00BD0FD3"/>
    <w:rsid w:val="00BD67E2"/>
    <w:rsid w:val="00BE1B00"/>
    <w:rsid w:val="00BE1D74"/>
    <w:rsid w:val="00BE5A05"/>
    <w:rsid w:val="00BE7E59"/>
    <w:rsid w:val="00BF2DF5"/>
    <w:rsid w:val="00BF7A5D"/>
    <w:rsid w:val="00C001B7"/>
    <w:rsid w:val="00C04A8A"/>
    <w:rsid w:val="00C069D3"/>
    <w:rsid w:val="00C0794D"/>
    <w:rsid w:val="00C11722"/>
    <w:rsid w:val="00C17875"/>
    <w:rsid w:val="00C2058A"/>
    <w:rsid w:val="00C2095E"/>
    <w:rsid w:val="00C21515"/>
    <w:rsid w:val="00C22646"/>
    <w:rsid w:val="00C23D56"/>
    <w:rsid w:val="00C26B7C"/>
    <w:rsid w:val="00C26FBA"/>
    <w:rsid w:val="00C317FC"/>
    <w:rsid w:val="00C37BBC"/>
    <w:rsid w:val="00C40CF2"/>
    <w:rsid w:val="00C457F6"/>
    <w:rsid w:val="00C46EE3"/>
    <w:rsid w:val="00C47C53"/>
    <w:rsid w:val="00C541E9"/>
    <w:rsid w:val="00C542BB"/>
    <w:rsid w:val="00C5459F"/>
    <w:rsid w:val="00C639B7"/>
    <w:rsid w:val="00C64E22"/>
    <w:rsid w:val="00C67338"/>
    <w:rsid w:val="00C67F8C"/>
    <w:rsid w:val="00C705E9"/>
    <w:rsid w:val="00C72B28"/>
    <w:rsid w:val="00C739CB"/>
    <w:rsid w:val="00C73DBF"/>
    <w:rsid w:val="00C75E30"/>
    <w:rsid w:val="00C77AC4"/>
    <w:rsid w:val="00C77F7C"/>
    <w:rsid w:val="00C83943"/>
    <w:rsid w:val="00C847E4"/>
    <w:rsid w:val="00C86843"/>
    <w:rsid w:val="00C9086C"/>
    <w:rsid w:val="00C94AFC"/>
    <w:rsid w:val="00C951F7"/>
    <w:rsid w:val="00CA4C9D"/>
    <w:rsid w:val="00CA5885"/>
    <w:rsid w:val="00CA61DD"/>
    <w:rsid w:val="00CA76AB"/>
    <w:rsid w:val="00CC559B"/>
    <w:rsid w:val="00CC6211"/>
    <w:rsid w:val="00CD25AE"/>
    <w:rsid w:val="00CD38AF"/>
    <w:rsid w:val="00CD63E2"/>
    <w:rsid w:val="00CF1753"/>
    <w:rsid w:val="00CF2202"/>
    <w:rsid w:val="00CF26F3"/>
    <w:rsid w:val="00CF2E6D"/>
    <w:rsid w:val="00CF2EA0"/>
    <w:rsid w:val="00CF3AC3"/>
    <w:rsid w:val="00CF4723"/>
    <w:rsid w:val="00CF71B1"/>
    <w:rsid w:val="00D02B10"/>
    <w:rsid w:val="00D059F7"/>
    <w:rsid w:val="00D0614E"/>
    <w:rsid w:val="00D0675A"/>
    <w:rsid w:val="00D105FA"/>
    <w:rsid w:val="00D12010"/>
    <w:rsid w:val="00D12F0C"/>
    <w:rsid w:val="00D14DA5"/>
    <w:rsid w:val="00D20AAC"/>
    <w:rsid w:val="00D24069"/>
    <w:rsid w:val="00D32FE7"/>
    <w:rsid w:val="00D358D8"/>
    <w:rsid w:val="00D37287"/>
    <w:rsid w:val="00D4121D"/>
    <w:rsid w:val="00D43720"/>
    <w:rsid w:val="00D50105"/>
    <w:rsid w:val="00D53BC8"/>
    <w:rsid w:val="00D53E7E"/>
    <w:rsid w:val="00D56052"/>
    <w:rsid w:val="00D5714E"/>
    <w:rsid w:val="00D61A97"/>
    <w:rsid w:val="00D62999"/>
    <w:rsid w:val="00D62B5C"/>
    <w:rsid w:val="00D63CFA"/>
    <w:rsid w:val="00D66467"/>
    <w:rsid w:val="00D75C5D"/>
    <w:rsid w:val="00D77BBF"/>
    <w:rsid w:val="00D77CFF"/>
    <w:rsid w:val="00D91709"/>
    <w:rsid w:val="00D928D0"/>
    <w:rsid w:val="00D95A85"/>
    <w:rsid w:val="00D96D70"/>
    <w:rsid w:val="00DA38F5"/>
    <w:rsid w:val="00DA433A"/>
    <w:rsid w:val="00DA6673"/>
    <w:rsid w:val="00DA7580"/>
    <w:rsid w:val="00DB79D1"/>
    <w:rsid w:val="00DC75E8"/>
    <w:rsid w:val="00DD248E"/>
    <w:rsid w:val="00DD2507"/>
    <w:rsid w:val="00DD4C01"/>
    <w:rsid w:val="00DD6BE8"/>
    <w:rsid w:val="00DF17B0"/>
    <w:rsid w:val="00DF1CCD"/>
    <w:rsid w:val="00DF4D70"/>
    <w:rsid w:val="00DF554E"/>
    <w:rsid w:val="00DF7ED2"/>
    <w:rsid w:val="00E05622"/>
    <w:rsid w:val="00E06BAE"/>
    <w:rsid w:val="00E21031"/>
    <w:rsid w:val="00E2163C"/>
    <w:rsid w:val="00E27312"/>
    <w:rsid w:val="00E306A3"/>
    <w:rsid w:val="00E370A6"/>
    <w:rsid w:val="00E42A65"/>
    <w:rsid w:val="00E4320E"/>
    <w:rsid w:val="00E44836"/>
    <w:rsid w:val="00E46365"/>
    <w:rsid w:val="00E47108"/>
    <w:rsid w:val="00E5060F"/>
    <w:rsid w:val="00E50E7C"/>
    <w:rsid w:val="00E510EC"/>
    <w:rsid w:val="00E53A2D"/>
    <w:rsid w:val="00E5433C"/>
    <w:rsid w:val="00E57C9C"/>
    <w:rsid w:val="00E60442"/>
    <w:rsid w:val="00E620BA"/>
    <w:rsid w:val="00E62308"/>
    <w:rsid w:val="00E667ED"/>
    <w:rsid w:val="00E748E1"/>
    <w:rsid w:val="00E75B91"/>
    <w:rsid w:val="00E80794"/>
    <w:rsid w:val="00E81256"/>
    <w:rsid w:val="00E86DC8"/>
    <w:rsid w:val="00E86F16"/>
    <w:rsid w:val="00E907DF"/>
    <w:rsid w:val="00E90B49"/>
    <w:rsid w:val="00E9113F"/>
    <w:rsid w:val="00E9362C"/>
    <w:rsid w:val="00E96241"/>
    <w:rsid w:val="00EA2418"/>
    <w:rsid w:val="00EA4E3C"/>
    <w:rsid w:val="00EB179B"/>
    <w:rsid w:val="00EB2862"/>
    <w:rsid w:val="00EB3C79"/>
    <w:rsid w:val="00EC03C6"/>
    <w:rsid w:val="00EC0870"/>
    <w:rsid w:val="00EC3369"/>
    <w:rsid w:val="00ED1BD8"/>
    <w:rsid w:val="00ED2412"/>
    <w:rsid w:val="00ED2EE0"/>
    <w:rsid w:val="00ED2F0D"/>
    <w:rsid w:val="00ED7EF5"/>
    <w:rsid w:val="00EE04AE"/>
    <w:rsid w:val="00EE0632"/>
    <w:rsid w:val="00EE17C6"/>
    <w:rsid w:val="00EE3639"/>
    <w:rsid w:val="00EE647C"/>
    <w:rsid w:val="00EE7A93"/>
    <w:rsid w:val="00EF0DB3"/>
    <w:rsid w:val="00EF4DD4"/>
    <w:rsid w:val="00EF5FE6"/>
    <w:rsid w:val="00EF6CA1"/>
    <w:rsid w:val="00F002C0"/>
    <w:rsid w:val="00F01BE5"/>
    <w:rsid w:val="00F01D2C"/>
    <w:rsid w:val="00F06C8E"/>
    <w:rsid w:val="00F11BD3"/>
    <w:rsid w:val="00F12668"/>
    <w:rsid w:val="00F1651B"/>
    <w:rsid w:val="00F171EB"/>
    <w:rsid w:val="00F22A42"/>
    <w:rsid w:val="00F22C54"/>
    <w:rsid w:val="00F232D6"/>
    <w:rsid w:val="00F2423E"/>
    <w:rsid w:val="00F24650"/>
    <w:rsid w:val="00F25301"/>
    <w:rsid w:val="00F35BF0"/>
    <w:rsid w:val="00F40B31"/>
    <w:rsid w:val="00F43497"/>
    <w:rsid w:val="00F439AD"/>
    <w:rsid w:val="00F47D03"/>
    <w:rsid w:val="00F56DDB"/>
    <w:rsid w:val="00F5765E"/>
    <w:rsid w:val="00F613B3"/>
    <w:rsid w:val="00F65D87"/>
    <w:rsid w:val="00F67213"/>
    <w:rsid w:val="00F72D92"/>
    <w:rsid w:val="00F829C8"/>
    <w:rsid w:val="00F90E53"/>
    <w:rsid w:val="00F921D7"/>
    <w:rsid w:val="00F96C15"/>
    <w:rsid w:val="00FA40DC"/>
    <w:rsid w:val="00FA5B35"/>
    <w:rsid w:val="00FB21BC"/>
    <w:rsid w:val="00FB47CB"/>
    <w:rsid w:val="00FB630E"/>
    <w:rsid w:val="00FC03EE"/>
    <w:rsid w:val="00FC2921"/>
    <w:rsid w:val="00FC3F9C"/>
    <w:rsid w:val="00FC4088"/>
    <w:rsid w:val="00FC4F11"/>
    <w:rsid w:val="00FC6967"/>
    <w:rsid w:val="00FC7D24"/>
    <w:rsid w:val="00FD00E1"/>
    <w:rsid w:val="00FD1E7B"/>
    <w:rsid w:val="00FD23B9"/>
    <w:rsid w:val="00FD580E"/>
    <w:rsid w:val="00FD660E"/>
    <w:rsid w:val="00FD7190"/>
    <w:rsid w:val="00FD7B96"/>
    <w:rsid w:val="00FE2A83"/>
    <w:rsid w:val="00FE302E"/>
    <w:rsid w:val="00FE74C0"/>
    <w:rsid w:val="00FF2113"/>
    <w:rsid w:val="00FF45D9"/>
    <w:rsid w:val="00FF6D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BE6A6"/>
  <w15:chartTrackingRefBased/>
  <w15:docId w15:val="{0777470E-5ADC-49E5-8C99-AF82235B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56AF"/>
  </w:style>
  <w:style w:type="paragraph" w:styleId="Antrat2">
    <w:name w:val="heading 2"/>
    <w:basedOn w:val="prastasis"/>
    <w:next w:val="prastasis"/>
    <w:link w:val="Antrat2Diagrama"/>
    <w:uiPriority w:val="9"/>
    <w:unhideWhenUsed/>
    <w:qFormat/>
    <w:rsid w:val="00E506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654E2"/>
    <w:pPr>
      <w:keepNext/>
      <w:keepLines/>
      <w:spacing w:before="40" w:after="0" w:line="276" w:lineRule="auto"/>
      <w:outlineLvl w:val="2"/>
    </w:pPr>
    <w:rPr>
      <w:rFonts w:ascii="Cambria" w:eastAsia="Times New Roman" w:hAnsi="Cambria" w:cs="Times New Roman"/>
      <w:color w:val="243F60"/>
      <w:sz w:val="24"/>
      <w:szCs w:val="24"/>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D1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032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3284"/>
    <w:rPr>
      <w:rFonts w:ascii="Segoe UI" w:hAnsi="Segoe UI" w:cs="Segoe UI"/>
      <w:sz w:val="18"/>
      <w:szCs w:val="18"/>
    </w:rPr>
  </w:style>
  <w:style w:type="paragraph" w:styleId="Sraopastraipa">
    <w:name w:val="List Paragraph"/>
    <w:basedOn w:val="prastasis"/>
    <w:qFormat/>
    <w:rsid w:val="001805E1"/>
    <w:pPr>
      <w:ind w:left="720"/>
      <w:contextualSpacing/>
    </w:pPr>
  </w:style>
  <w:style w:type="character" w:styleId="Komentaronuoroda">
    <w:name w:val="annotation reference"/>
    <w:basedOn w:val="Numatytasispastraiposriftas"/>
    <w:uiPriority w:val="99"/>
    <w:semiHidden/>
    <w:unhideWhenUsed/>
    <w:rsid w:val="002C2926"/>
    <w:rPr>
      <w:sz w:val="16"/>
      <w:szCs w:val="16"/>
    </w:rPr>
  </w:style>
  <w:style w:type="paragraph" w:styleId="Komentarotekstas">
    <w:name w:val="annotation text"/>
    <w:basedOn w:val="prastasis"/>
    <w:link w:val="KomentarotekstasDiagrama"/>
    <w:uiPriority w:val="99"/>
    <w:semiHidden/>
    <w:unhideWhenUsed/>
    <w:rsid w:val="002C292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C2926"/>
    <w:rPr>
      <w:sz w:val="20"/>
      <w:szCs w:val="20"/>
    </w:rPr>
  </w:style>
  <w:style w:type="paragraph" w:styleId="Komentarotema">
    <w:name w:val="annotation subject"/>
    <w:basedOn w:val="Komentarotekstas"/>
    <w:next w:val="Komentarotekstas"/>
    <w:link w:val="KomentarotemaDiagrama"/>
    <w:uiPriority w:val="99"/>
    <w:semiHidden/>
    <w:unhideWhenUsed/>
    <w:rsid w:val="002C2926"/>
    <w:rPr>
      <w:b/>
      <w:bCs/>
    </w:rPr>
  </w:style>
  <w:style w:type="character" w:customStyle="1" w:styleId="KomentarotemaDiagrama">
    <w:name w:val="Komentaro tema Diagrama"/>
    <w:basedOn w:val="KomentarotekstasDiagrama"/>
    <w:link w:val="Komentarotema"/>
    <w:uiPriority w:val="99"/>
    <w:semiHidden/>
    <w:rsid w:val="002C2926"/>
    <w:rPr>
      <w:b/>
      <w:bCs/>
      <w:sz w:val="20"/>
      <w:szCs w:val="20"/>
    </w:rPr>
  </w:style>
  <w:style w:type="table" w:customStyle="1" w:styleId="Lentelstinklelis1">
    <w:name w:val="Lentelės tinklelis1"/>
    <w:basedOn w:val="prastojilentel"/>
    <w:next w:val="Lentelstinklelis"/>
    <w:rsid w:val="00195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241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2412"/>
  </w:style>
  <w:style w:type="paragraph" w:styleId="Porat">
    <w:name w:val="footer"/>
    <w:basedOn w:val="prastasis"/>
    <w:link w:val="PoratDiagrama"/>
    <w:uiPriority w:val="99"/>
    <w:unhideWhenUsed/>
    <w:rsid w:val="00ED241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2412"/>
  </w:style>
  <w:style w:type="character" w:customStyle="1" w:styleId="Antrat3Diagrama">
    <w:name w:val="Antraštė 3 Diagrama"/>
    <w:basedOn w:val="Numatytasispastraiposriftas"/>
    <w:link w:val="Antrat3"/>
    <w:uiPriority w:val="9"/>
    <w:rsid w:val="007654E2"/>
    <w:rPr>
      <w:rFonts w:ascii="Cambria" w:eastAsia="Times New Roman" w:hAnsi="Cambria" w:cs="Times New Roman"/>
      <w:color w:val="243F60"/>
      <w:sz w:val="24"/>
      <w:szCs w:val="24"/>
      <w:lang w:val="x-none" w:eastAsia="x-none"/>
    </w:rPr>
  </w:style>
  <w:style w:type="paragraph" w:customStyle="1" w:styleId="Lentelstinklelis2">
    <w:name w:val="Lentelės tinklelis2"/>
    <w:rsid w:val="006E261C"/>
    <w:pPr>
      <w:spacing w:after="0" w:line="240" w:lineRule="auto"/>
    </w:pPr>
    <w:rPr>
      <w:rFonts w:ascii="Lucida Grande" w:eastAsia="ヒラギノ角ゴ Pro W3" w:hAnsi="Lucida Grande" w:cs="Times New Roman"/>
      <w:color w:val="000000"/>
      <w:szCs w:val="20"/>
      <w:lang w:eastAsia="lt-LT"/>
    </w:rPr>
  </w:style>
  <w:style w:type="paragraph" w:styleId="Pataisymai">
    <w:name w:val="Revision"/>
    <w:hidden/>
    <w:uiPriority w:val="99"/>
    <w:semiHidden/>
    <w:rsid w:val="00AF4C73"/>
    <w:pPr>
      <w:spacing w:after="0" w:line="240" w:lineRule="auto"/>
    </w:pPr>
  </w:style>
  <w:style w:type="paragraph" w:customStyle="1" w:styleId="BodyA">
    <w:name w:val="Body A"/>
    <w:rsid w:val="004B3304"/>
    <w:pPr>
      <w:spacing w:after="0" w:line="240" w:lineRule="auto"/>
    </w:pPr>
    <w:rPr>
      <w:rFonts w:ascii="Helvetica" w:eastAsia="ヒラギノ角ゴ Pro W3" w:hAnsi="Helvetica" w:cs="Times New Roman"/>
      <w:color w:val="000000"/>
      <w:sz w:val="24"/>
      <w:szCs w:val="20"/>
      <w:lang w:val="en-US" w:eastAsia="lt-LT"/>
    </w:rPr>
  </w:style>
  <w:style w:type="paragraph" w:customStyle="1" w:styleId="Default">
    <w:name w:val="Default"/>
    <w:rsid w:val="009724F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ipersaitas">
    <w:name w:val="Hyperlink"/>
    <w:basedOn w:val="Numatytasispastraiposriftas"/>
    <w:uiPriority w:val="99"/>
    <w:unhideWhenUsed/>
    <w:rsid w:val="00242B4D"/>
    <w:rPr>
      <w:color w:val="0563C1" w:themeColor="hyperlink"/>
      <w:u w:val="single"/>
    </w:rPr>
  </w:style>
  <w:style w:type="character" w:customStyle="1" w:styleId="Antrat2Diagrama">
    <w:name w:val="Antraštė 2 Diagrama"/>
    <w:basedOn w:val="Numatytasispastraiposriftas"/>
    <w:link w:val="Antrat2"/>
    <w:uiPriority w:val="9"/>
    <w:rsid w:val="00E5060F"/>
    <w:rPr>
      <w:rFonts w:asciiTheme="majorHAnsi" w:eastAsiaTheme="majorEastAsia" w:hAnsiTheme="majorHAnsi" w:cstheme="majorBidi"/>
      <w:color w:val="2E74B5" w:themeColor="accent1" w:themeShade="BF"/>
      <w:sz w:val="26"/>
      <w:szCs w:val="26"/>
    </w:rPr>
  </w:style>
  <w:style w:type="paragraph" w:styleId="prastasiniatinklio">
    <w:name w:val="Normal (Web)"/>
    <w:basedOn w:val="prastasis"/>
    <w:uiPriority w:val="99"/>
    <w:unhideWhenUsed/>
    <w:rsid w:val="003974B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3974B0"/>
    <w:rPr>
      <w:b/>
      <w:bCs/>
    </w:rPr>
  </w:style>
  <w:style w:type="character" w:customStyle="1" w:styleId="Neapdorotaspaminjimas1">
    <w:name w:val="Neapdorotas paminėjimas1"/>
    <w:basedOn w:val="Numatytasispastraiposriftas"/>
    <w:uiPriority w:val="99"/>
    <w:semiHidden/>
    <w:unhideWhenUsed/>
    <w:rsid w:val="00D12F0C"/>
    <w:rPr>
      <w:color w:val="605E5C"/>
      <w:shd w:val="clear" w:color="auto" w:fill="E1DFDD"/>
    </w:rPr>
  </w:style>
  <w:style w:type="character" w:styleId="Emfaz">
    <w:name w:val="Emphasis"/>
    <w:basedOn w:val="Numatytasispastraiposriftas"/>
    <w:uiPriority w:val="20"/>
    <w:qFormat/>
    <w:rsid w:val="00EE17C6"/>
    <w:rPr>
      <w:i/>
      <w:iCs/>
    </w:rPr>
  </w:style>
  <w:style w:type="character" w:customStyle="1" w:styleId="PagrindinistekstasDiagrama">
    <w:name w:val="Pagrindinis tekstas Diagrama"/>
    <w:basedOn w:val="Numatytasispastraiposriftas"/>
    <w:link w:val="Pagrindinistekstas"/>
    <w:rsid w:val="00FE74C0"/>
    <w:rPr>
      <w:rFonts w:ascii="Times New Roman" w:eastAsia="Times New Roman" w:hAnsi="Times New Roman" w:cs="Times New Roman"/>
      <w:shd w:val="clear" w:color="auto" w:fill="FFFFFF"/>
    </w:rPr>
  </w:style>
  <w:style w:type="paragraph" w:styleId="Pagrindinistekstas">
    <w:name w:val="Body Text"/>
    <w:basedOn w:val="prastasis"/>
    <w:link w:val="PagrindinistekstasDiagrama"/>
    <w:qFormat/>
    <w:rsid w:val="00FE74C0"/>
    <w:pPr>
      <w:widowControl w:val="0"/>
      <w:shd w:val="clear" w:color="auto" w:fill="FFFFFF"/>
      <w:spacing w:after="0" w:line="240" w:lineRule="auto"/>
      <w:ind w:firstLine="400"/>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FE74C0"/>
  </w:style>
  <w:style w:type="character" w:styleId="Perirtashipersaitas">
    <w:name w:val="FollowedHyperlink"/>
    <w:basedOn w:val="Numatytasispastraiposriftas"/>
    <w:uiPriority w:val="99"/>
    <w:semiHidden/>
    <w:unhideWhenUsed/>
    <w:rsid w:val="00700F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7601">
      <w:bodyDiv w:val="1"/>
      <w:marLeft w:val="0"/>
      <w:marRight w:val="0"/>
      <w:marTop w:val="0"/>
      <w:marBottom w:val="0"/>
      <w:divBdr>
        <w:top w:val="none" w:sz="0" w:space="0" w:color="auto"/>
        <w:left w:val="none" w:sz="0" w:space="0" w:color="auto"/>
        <w:bottom w:val="none" w:sz="0" w:space="0" w:color="auto"/>
        <w:right w:val="none" w:sz="0" w:space="0" w:color="auto"/>
      </w:divBdr>
    </w:div>
    <w:div w:id="130947738">
      <w:bodyDiv w:val="1"/>
      <w:marLeft w:val="0"/>
      <w:marRight w:val="0"/>
      <w:marTop w:val="0"/>
      <w:marBottom w:val="0"/>
      <w:divBdr>
        <w:top w:val="none" w:sz="0" w:space="0" w:color="auto"/>
        <w:left w:val="none" w:sz="0" w:space="0" w:color="auto"/>
        <w:bottom w:val="none" w:sz="0" w:space="0" w:color="auto"/>
        <w:right w:val="none" w:sz="0" w:space="0" w:color="auto"/>
      </w:divBdr>
    </w:div>
    <w:div w:id="192503333">
      <w:bodyDiv w:val="1"/>
      <w:marLeft w:val="0"/>
      <w:marRight w:val="0"/>
      <w:marTop w:val="0"/>
      <w:marBottom w:val="0"/>
      <w:divBdr>
        <w:top w:val="none" w:sz="0" w:space="0" w:color="auto"/>
        <w:left w:val="none" w:sz="0" w:space="0" w:color="auto"/>
        <w:bottom w:val="none" w:sz="0" w:space="0" w:color="auto"/>
        <w:right w:val="none" w:sz="0" w:space="0" w:color="auto"/>
      </w:divBdr>
    </w:div>
    <w:div w:id="208566876">
      <w:bodyDiv w:val="1"/>
      <w:marLeft w:val="0"/>
      <w:marRight w:val="0"/>
      <w:marTop w:val="0"/>
      <w:marBottom w:val="0"/>
      <w:divBdr>
        <w:top w:val="none" w:sz="0" w:space="0" w:color="auto"/>
        <w:left w:val="none" w:sz="0" w:space="0" w:color="auto"/>
        <w:bottom w:val="none" w:sz="0" w:space="0" w:color="auto"/>
        <w:right w:val="none" w:sz="0" w:space="0" w:color="auto"/>
      </w:divBdr>
    </w:div>
    <w:div w:id="489366689">
      <w:bodyDiv w:val="1"/>
      <w:marLeft w:val="0"/>
      <w:marRight w:val="0"/>
      <w:marTop w:val="0"/>
      <w:marBottom w:val="0"/>
      <w:divBdr>
        <w:top w:val="none" w:sz="0" w:space="0" w:color="auto"/>
        <w:left w:val="none" w:sz="0" w:space="0" w:color="auto"/>
        <w:bottom w:val="none" w:sz="0" w:space="0" w:color="auto"/>
        <w:right w:val="none" w:sz="0" w:space="0" w:color="auto"/>
      </w:divBdr>
    </w:div>
    <w:div w:id="550531799">
      <w:bodyDiv w:val="1"/>
      <w:marLeft w:val="0"/>
      <w:marRight w:val="0"/>
      <w:marTop w:val="0"/>
      <w:marBottom w:val="0"/>
      <w:divBdr>
        <w:top w:val="none" w:sz="0" w:space="0" w:color="auto"/>
        <w:left w:val="none" w:sz="0" w:space="0" w:color="auto"/>
        <w:bottom w:val="none" w:sz="0" w:space="0" w:color="auto"/>
        <w:right w:val="none" w:sz="0" w:space="0" w:color="auto"/>
      </w:divBdr>
    </w:div>
    <w:div w:id="566917582">
      <w:bodyDiv w:val="1"/>
      <w:marLeft w:val="0"/>
      <w:marRight w:val="0"/>
      <w:marTop w:val="0"/>
      <w:marBottom w:val="0"/>
      <w:divBdr>
        <w:top w:val="none" w:sz="0" w:space="0" w:color="auto"/>
        <w:left w:val="none" w:sz="0" w:space="0" w:color="auto"/>
        <w:bottom w:val="none" w:sz="0" w:space="0" w:color="auto"/>
        <w:right w:val="none" w:sz="0" w:space="0" w:color="auto"/>
      </w:divBdr>
    </w:div>
    <w:div w:id="618492607">
      <w:bodyDiv w:val="1"/>
      <w:marLeft w:val="0"/>
      <w:marRight w:val="0"/>
      <w:marTop w:val="0"/>
      <w:marBottom w:val="0"/>
      <w:divBdr>
        <w:top w:val="none" w:sz="0" w:space="0" w:color="auto"/>
        <w:left w:val="none" w:sz="0" w:space="0" w:color="auto"/>
        <w:bottom w:val="none" w:sz="0" w:space="0" w:color="auto"/>
        <w:right w:val="none" w:sz="0" w:space="0" w:color="auto"/>
      </w:divBdr>
    </w:div>
    <w:div w:id="640187313">
      <w:bodyDiv w:val="1"/>
      <w:marLeft w:val="0"/>
      <w:marRight w:val="0"/>
      <w:marTop w:val="0"/>
      <w:marBottom w:val="0"/>
      <w:divBdr>
        <w:top w:val="none" w:sz="0" w:space="0" w:color="auto"/>
        <w:left w:val="none" w:sz="0" w:space="0" w:color="auto"/>
        <w:bottom w:val="none" w:sz="0" w:space="0" w:color="auto"/>
        <w:right w:val="none" w:sz="0" w:space="0" w:color="auto"/>
      </w:divBdr>
    </w:div>
    <w:div w:id="653149108">
      <w:bodyDiv w:val="1"/>
      <w:marLeft w:val="0"/>
      <w:marRight w:val="0"/>
      <w:marTop w:val="0"/>
      <w:marBottom w:val="0"/>
      <w:divBdr>
        <w:top w:val="none" w:sz="0" w:space="0" w:color="auto"/>
        <w:left w:val="none" w:sz="0" w:space="0" w:color="auto"/>
        <w:bottom w:val="none" w:sz="0" w:space="0" w:color="auto"/>
        <w:right w:val="none" w:sz="0" w:space="0" w:color="auto"/>
      </w:divBdr>
    </w:div>
    <w:div w:id="699209204">
      <w:bodyDiv w:val="1"/>
      <w:marLeft w:val="0"/>
      <w:marRight w:val="0"/>
      <w:marTop w:val="0"/>
      <w:marBottom w:val="0"/>
      <w:divBdr>
        <w:top w:val="none" w:sz="0" w:space="0" w:color="auto"/>
        <w:left w:val="none" w:sz="0" w:space="0" w:color="auto"/>
        <w:bottom w:val="none" w:sz="0" w:space="0" w:color="auto"/>
        <w:right w:val="none" w:sz="0" w:space="0" w:color="auto"/>
      </w:divBdr>
    </w:div>
    <w:div w:id="717170757">
      <w:bodyDiv w:val="1"/>
      <w:marLeft w:val="0"/>
      <w:marRight w:val="0"/>
      <w:marTop w:val="0"/>
      <w:marBottom w:val="0"/>
      <w:divBdr>
        <w:top w:val="none" w:sz="0" w:space="0" w:color="auto"/>
        <w:left w:val="none" w:sz="0" w:space="0" w:color="auto"/>
        <w:bottom w:val="none" w:sz="0" w:space="0" w:color="auto"/>
        <w:right w:val="none" w:sz="0" w:space="0" w:color="auto"/>
      </w:divBdr>
    </w:div>
    <w:div w:id="717776265">
      <w:bodyDiv w:val="1"/>
      <w:marLeft w:val="0"/>
      <w:marRight w:val="0"/>
      <w:marTop w:val="0"/>
      <w:marBottom w:val="0"/>
      <w:divBdr>
        <w:top w:val="none" w:sz="0" w:space="0" w:color="auto"/>
        <w:left w:val="none" w:sz="0" w:space="0" w:color="auto"/>
        <w:bottom w:val="none" w:sz="0" w:space="0" w:color="auto"/>
        <w:right w:val="none" w:sz="0" w:space="0" w:color="auto"/>
      </w:divBdr>
      <w:divsChild>
        <w:div w:id="156918205">
          <w:marLeft w:val="0"/>
          <w:marRight w:val="0"/>
          <w:marTop w:val="0"/>
          <w:marBottom w:val="0"/>
          <w:divBdr>
            <w:top w:val="none" w:sz="0" w:space="0" w:color="auto"/>
            <w:left w:val="none" w:sz="0" w:space="0" w:color="auto"/>
            <w:bottom w:val="none" w:sz="0" w:space="0" w:color="auto"/>
            <w:right w:val="none" w:sz="0" w:space="0" w:color="auto"/>
          </w:divBdr>
          <w:divsChild>
            <w:div w:id="369231449">
              <w:marLeft w:val="0"/>
              <w:marRight w:val="0"/>
              <w:marTop w:val="0"/>
              <w:marBottom w:val="0"/>
              <w:divBdr>
                <w:top w:val="none" w:sz="0" w:space="0" w:color="auto"/>
                <w:left w:val="none" w:sz="0" w:space="0" w:color="auto"/>
                <w:bottom w:val="none" w:sz="0" w:space="0" w:color="auto"/>
                <w:right w:val="none" w:sz="0" w:space="0" w:color="auto"/>
              </w:divBdr>
              <w:divsChild>
                <w:div w:id="505561440">
                  <w:marLeft w:val="0"/>
                  <w:marRight w:val="0"/>
                  <w:marTop w:val="0"/>
                  <w:marBottom w:val="0"/>
                  <w:divBdr>
                    <w:top w:val="none" w:sz="0" w:space="0" w:color="auto"/>
                    <w:left w:val="none" w:sz="0" w:space="0" w:color="auto"/>
                    <w:bottom w:val="none" w:sz="0" w:space="0" w:color="auto"/>
                    <w:right w:val="none" w:sz="0" w:space="0" w:color="auto"/>
                  </w:divBdr>
                  <w:divsChild>
                    <w:div w:id="529613566">
                      <w:marLeft w:val="0"/>
                      <w:marRight w:val="0"/>
                      <w:marTop w:val="0"/>
                      <w:marBottom w:val="0"/>
                      <w:divBdr>
                        <w:top w:val="none" w:sz="0" w:space="0" w:color="auto"/>
                        <w:left w:val="none" w:sz="0" w:space="0" w:color="auto"/>
                        <w:bottom w:val="none" w:sz="0" w:space="0" w:color="auto"/>
                        <w:right w:val="none" w:sz="0" w:space="0" w:color="auto"/>
                      </w:divBdr>
                      <w:divsChild>
                        <w:div w:id="687680416">
                          <w:marLeft w:val="0"/>
                          <w:marRight w:val="0"/>
                          <w:marTop w:val="0"/>
                          <w:marBottom w:val="0"/>
                          <w:divBdr>
                            <w:top w:val="none" w:sz="0" w:space="0" w:color="auto"/>
                            <w:left w:val="none" w:sz="0" w:space="0" w:color="auto"/>
                            <w:bottom w:val="none" w:sz="0" w:space="0" w:color="auto"/>
                            <w:right w:val="none" w:sz="0" w:space="0" w:color="auto"/>
                          </w:divBdr>
                          <w:divsChild>
                            <w:div w:id="1688942370">
                              <w:marLeft w:val="0"/>
                              <w:marRight w:val="0"/>
                              <w:marTop w:val="0"/>
                              <w:marBottom w:val="0"/>
                              <w:divBdr>
                                <w:top w:val="none" w:sz="0" w:space="0" w:color="auto"/>
                                <w:left w:val="none" w:sz="0" w:space="0" w:color="auto"/>
                                <w:bottom w:val="none" w:sz="0" w:space="0" w:color="auto"/>
                                <w:right w:val="none" w:sz="0" w:space="0" w:color="auto"/>
                              </w:divBdr>
                              <w:divsChild>
                                <w:div w:id="255332509">
                                  <w:marLeft w:val="0"/>
                                  <w:marRight w:val="0"/>
                                  <w:marTop w:val="0"/>
                                  <w:marBottom w:val="0"/>
                                  <w:divBdr>
                                    <w:top w:val="none" w:sz="0" w:space="0" w:color="auto"/>
                                    <w:left w:val="none" w:sz="0" w:space="0" w:color="auto"/>
                                    <w:bottom w:val="none" w:sz="0" w:space="0" w:color="auto"/>
                                    <w:right w:val="none" w:sz="0" w:space="0" w:color="auto"/>
                                  </w:divBdr>
                                  <w:divsChild>
                                    <w:div w:id="2034451958">
                                      <w:marLeft w:val="0"/>
                                      <w:marRight w:val="0"/>
                                      <w:marTop w:val="0"/>
                                      <w:marBottom w:val="0"/>
                                      <w:divBdr>
                                        <w:top w:val="none" w:sz="0" w:space="0" w:color="auto"/>
                                        <w:left w:val="none" w:sz="0" w:space="0" w:color="auto"/>
                                        <w:bottom w:val="none" w:sz="0" w:space="0" w:color="auto"/>
                                        <w:right w:val="none" w:sz="0" w:space="0" w:color="auto"/>
                                      </w:divBdr>
                                      <w:divsChild>
                                        <w:div w:id="25831950">
                                          <w:marLeft w:val="0"/>
                                          <w:marRight w:val="0"/>
                                          <w:marTop w:val="0"/>
                                          <w:marBottom w:val="0"/>
                                          <w:divBdr>
                                            <w:top w:val="none" w:sz="0" w:space="0" w:color="auto"/>
                                            <w:left w:val="none" w:sz="0" w:space="0" w:color="auto"/>
                                            <w:bottom w:val="none" w:sz="0" w:space="0" w:color="auto"/>
                                            <w:right w:val="none" w:sz="0" w:space="0" w:color="auto"/>
                                          </w:divBdr>
                                          <w:divsChild>
                                            <w:div w:id="661083262">
                                              <w:marLeft w:val="0"/>
                                              <w:marRight w:val="0"/>
                                              <w:marTop w:val="0"/>
                                              <w:marBottom w:val="0"/>
                                              <w:divBdr>
                                                <w:top w:val="none" w:sz="0" w:space="0" w:color="auto"/>
                                                <w:left w:val="none" w:sz="0" w:space="0" w:color="auto"/>
                                                <w:bottom w:val="none" w:sz="0" w:space="0" w:color="auto"/>
                                                <w:right w:val="none" w:sz="0" w:space="0" w:color="auto"/>
                                              </w:divBdr>
                                              <w:divsChild>
                                                <w:div w:id="1776360117">
                                                  <w:marLeft w:val="0"/>
                                                  <w:marRight w:val="0"/>
                                                  <w:marTop w:val="0"/>
                                                  <w:marBottom w:val="0"/>
                                                  <w:divBdr>
                                                    <w:top w:val="none" w:sz="0" w:space="0" w:color="auto"/>
                                                    <w:left w:val="none" w:sz="0" w:space="0" w:color="auto"/>
                                                    <w:bottom w:val="none" w:sz="0" w:space="0" w:color="auto"/>
                                                    <w:right w:val="none" w:sz="0" w:space="0" w:color="auto"/>
                                                  </w:divBdr>
                                                  <w:divsChild>
                                                    <w:div w:id="908342151">
                                                      <w:marLeft w:val="0"/>
                                                      <w:marRight w:val="0"/>
                                                      <w:marTop w:val="0"/>
                                                      <w:marBottom w:val="0"/>
                                                      <w:divBdr>
                                                        <w:top w:val="none" w:sz="0" w:space="0" w:color="auto"/>
                                                        <w:left w:val="none" w:sz="0" w:space="0" w:color="auto"/>
                                                        <w:bottom w:val="none" w:sz="0" w:space="0" w:color="auto"/>
                                                        <w:right w:val="none" w:sz="0" w:space="0" w:color="auto"/>
                                                      </w:divBdr>
                                                      <w:divsChild>
                                                        <w:div w:id="983972209">
                                                          <w:marLeft w:val="0"/>
                                                          <w:marRight w:val="0"/>
                                                          <w:marTop w:val="0"/>
                                                          <w:marBottom w:val="0"/>
                                                          <w:divBdr>
                                                            <w:top w:val="none" w:sz="0" w:space="0" w:color="auto"/>
                                                            <w:left w:val="none" w:sz="0" w:space="0" w:color="auto"/>
                                                            <w:bottom w:val="none" w:sz="0" w:space="0" w:color="auto"/>
                                                            <w:right w:val="none" w:sz="0" w:space="0" w:color="auto"/>
                                                          </w:divBdr>
                                                          <w:divsChild>
                                                            <w:div w:id="1792362399">
                                                              <w:marLeft w:val="0"/>
                                                              <w:marRight w:val="0"/>
                                                              <w:marTop w:val="0"/>
                                                              <w:marBottom w:val="0"/>
                                                              <w:divBdr>
                                                                <w:top w:val="none" w:sz="0" w:space="0" w:color="auto"/>
                                                                <w:left w:val="none" w:sz="0" w:space="0" w:color="auto"/>
                                                                <w:bottom w:val="none" w:sz="0" w:space="0" w:color="auto"/>
                                                                <w:right w:val="none" w:sz="0" w:space="0" w:color="auto"/>
                                                              </w:divBdr>
                                                              <w:divsChild>
                                                                <w:div w:id="358706540">
                                                                  <w:marLeft w:val="0"/>
                                                                  <w:marRight w:val="0"/>
                                                                  <w:marTop w:val="0"/>
                                                                  <w:marBottom w:val="0"/>
                                                                  <w:divBdr>
                                                                    <w:top w:val="none" w:sz="0" w:space="0" w:color="auto"/>
                                                                    <w:left w:val="none" w:sz="0" w:space="0" w:color="auto"/>
                                                                    <w:bottom w:val="none" w:sz="0" w:space="0" w:color="auto"/>
                                                                    <w:right w:val="none" w:sz="0" w:space="0" w:color="auto"/>
                                                                  </w:divBdr>
                                                                  <w:divsChild>
                                                                    <w:div w:id="844174842">
                                                                      <w:marLeft w:val="0"/>
                                                                      <w:marRight w:val="0"/>
                                                                      <w:marTop w:val="0"/>
                                                                      <w:marBottom w:val="0"/>
                                                                      <w:divBdr>
                                                                        <w:top w:val="none" w:sz="0" w:space="0" w:color="auto"/>
                                                                        <w:left w:val="none" w:sz="0" w:space="0" w:color="auto"/>
                                                                        <w:bottom w:val="none" w:sz="0" w:space="0" w:color="auto"/>
                                                                        <w:right w:val="none" w:sz="0" w:space="0" w:color="auto"/>
                                                                      </w:divBdr>
                                                                      <w:divsChild>
                                                                        <w:div w:id="971134573">
                                                                          <w:marLeft w:val="0"/>
                                                                          <w:marRight w:val="0"/>
                                                                          <w:marTop w:val="0"/>
                                                                          <w:marBottom w:val="0"/>
                                                                          <w:divBdr>
                                                                            <w:top w:val="none" w:sz="0" w:space="0" w:color="auto"/>
                                                                            <w:left w:val="none" w:sz="0" w:space="0" w:color="auto"/>
                                                                            <w:bottom w:val="none" w:sz="0" w:space="0" w:color="auto"/>
                                                                            <w:right w:val="none" w:sz="0" w:space="0" w:color="auto"/>
                                                                          </w:divBdr>
                                                                          <w:divsChild>
                                                                            <w:div w:id="1339962580">
                                                                              <w:marLeft w:val="0"/>
                                                                              <w:marRight w:val="0"/>
                                                                              <w:marTop w:val="0"/>
                                                                              <w:marBottom w:val="0"/>
                                                                              <w:divBdr>
                                                                                <w:top w:val="none" w:sz="0" w:space="0" w:color="auto"/>
                                                                                <w:left w:val="none" w:sz="0" w:space="0" w:color="auto"/>
                                                                                <w:bottom w:val="none" w:sz="0" w:space="0" w:color="auto"/>
                                                                                <w:right w:val="none" w:sz="0" w:space="0" w:color="auto"/>
                                                                              </w:divBdr>
                                                                              <w:divsChild>
                                                                                <w:div w:id="1480338253">
                                                                                  <w:marLeft w:val="0"/>
                                                                                  <w:marRight w:val="0"/>
                                                                                  <w:marTop w:val="0"/>
                                                                                  <w:marBottom w:val="0"/>
                                                                                  <w:divBdr>
                                                                                    <w:top w:val="none" w:sz="0" w:space="0" w:color="auto"/>
                                                                                    <w:left w:val="none" w:sz="0" w:space="0" w:color="auto"/>
                                                                                    <w:bottom w:val="none" w:sz="0" w:space="0" w:color="auto"/>
                                                                                    <w:right w:val="none" w:sz="0" w:space="0" w:color="auto"/>
                                                                                  </w:divBdr>
                                                                                  <w:divsChild>
                                                                                    <w:div w:id="1841458609">
                                                                                      <w:marLeft w:val="0"/>
                                                                                      <w:marRight w:val="0"/>
                                                                                      <w:marTop w:val="0"/>
                                                                                      <w:marBottom w:val="0"/>
                                                                                      <w:divBdr>
                                                                                        <w:top w:val="none" w:sz="0" w:space="0" w:color="auto"/>
                                                                                        <w:left w:val="none" w:sz="0" w:space="0" w:color="auto"/>
                                                                                        <w:bottom w:val="none" w:sz="0" w:space="0" w:color="auto"/>
                                                                                        <w:right w:val="none" w:sz="0" w:space="0" w:color="auto"/>
                                                                                      </w:divBdr>
                                                                                      <w:divsChild>
                                                                                        <w:div w:id="1263418245">
                                                                                          <w:marLeft w:val="0"/>
                                                                                          <w:marRight w:val="0"/>
                                                                                          <w:marTop w:val="0"/>
                                                                                          <w:marBottom w:val="0"/>
                                                                                          <w:divBdr>
                                                                                            <w:top w:val="none" w:sz="0" w:space="0" w:color="auto"/>
                                                                                            <w:left w:val="none" w:sz="0" w:space="0" w:color="auto"/>
                                                                                            <w:bottom w:val="none" w:sz="0" w:space="0" w:color="auto"/>
                                                                                            <w:right w:val="none" w:sz="0" w:space="0" w:color="auto"/>
                                                                                          </w:divBdr>
                                                                                          <w:divsChild>
                                                                                            <w:div w:id="84346128">
                                                                                              <w:marLeft w:val="0"/>
                                                                                              <w:marRight w:val="0"/>
                                                                                              <w:marTop w:val="0"/>
                                                                                              <w:marBottom w:val="0"/>
                                                                                              <w:divBdr>
                                                                                                <w:top w:val="none" w:sz="0" w:space="0" w:color="auto"/>
                                                                                                <w:left w:val="none" w:sz="0" w:space="0" w:color="auto"/>
                                                                                                <w:bottom w:val="none" w:sz="0" w:space="0" w:color="auto"/>
                                                                                                <w:right w:val="none" w:sz="0" w:space="0" w:color="auto"/>
                                                                                              </w:divBdr>
                                                                                              <w:divsChild>
                                                                                                <w:div w:id="788011714">
                                                                                                  <w:marLeft w:val="0"/>
                                                                                                  <w:marRight w:val="0"/>
                                                                                                  <w:marTop w:val="0"/>
                                                                                                  <w:marBottom w:val="0"/>
                                                                                                  <w:divBdr>
                                                                                                    <w:top w:val="none" w:sz="0" w:space="0" w:color="auto"/>
                                                                                                    <w:left w:val="none" w:sz="0" w:space="0" w:color="auto"/>
                                                                                                    <w:bottom w:val="none" w:sz="0" w:space="0" w:color="auto"/>
                                                                                                    <w:right w:val="none" w:sz="0" w:space="0" w:color="auto"/>
                                                                                                  </w:divBdr>
                                                                                                  <w:divsChild>
                                                                                                    <w:div w:id="860513211">
                                                                                                      <w:marLeft w:val="0"/>
                                                                                                      <w:marRight w:val="0"/>
                                                                                                      <w:marTop w:val="0"/>
                                                                                                      <w:marBottom w:val="0"/>
                                                                                                      <w:divBdr>
                                                                                                        <w:top w:val="none" w:sz="0" w:space="0" w:color="auto"/>
                                                                                                        <w:left w:val="none" w:sz="0" w:space="0" w:color="auto"/>
                                                                                                        <w:bottom w:val="none" w:sz="0" w:space="0" w:color="auto"/>
                                                                                                        <w:right w:val="none" w:sz="0" w:space="0" w:color="auto"/>
                                                                                                      </w:divBdr>
                                                                                                      <w:divsChild>
                                                                                                        <w:div w:id="189344262">
                                                                                                          <w:marLeft w:val="0"/>
                                                                                                          <w:marRight w:val="0"/>
                                                                                                          <w:marTop w:val="0"/>
                                                                                                          <w:marBottom w:val="0"/>
                                                                                                          <w:divBdr>
                                                                                                            <w:top w:val="none" w:sz="0" w:space="0" w:color="auto"/>
                                                                                                            <w:left w:val="none" w:sz="0" w:space="0" w:color="auto"/>
                                                                                                            <w:bottom w:val="none" w:sz="0" w:space="0" w:color="auto"/>
                                                                                                            <w:right w:val="none" w:sz="0" w:space="0" w:color="auto"/>
                                                                                                          </w:divBdr>
                                                                                                          <w:divsChild>
                                                                                                            <w:div w:id="1711412844">
                                                                                                              <w:marLeft w:val="0"/>
                                                                                                              <w:marRight w:val="0"/>
                                                                                                              <w:marTop w:val="0"/>
                                                                                                              <w:marBottom w:val="0"/>
                                                                                                              <w:divBdr>
                                                                                                                <w:top w:val="none" w:sz="0" w:space="0" w:color="auto"/>
                                                                                                                <w:left w:val="none" w:sz="0" w:space="0" w:color="auto"/>
                                                                                                                <w:bottom w:val="none" w:sz="0" w:space="0" w:color="auto"/>
                                                                                                                <w:right w:val="none" w:sz="0" w:space="0" w:color="auto"/>
                                                                                                              </w:divBdr>
                                                                                                            </w:div>
                                                                                                            <w:div w:id="7516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7440010">
      <w:bodyDiv w:val="1"/>
      <w:marLeft w:val="0"/>
      <w:marRight w:val="0"/>
      <w:marTop w:val="0"/>
      <w:marBottom w:val="0"/>
      <w:divBdr>
        <w:top w:val="none" w:sz="0" w:space="0" w:color="auto"/>
        <w:left w:val="none" w:sz="0" w:space="0" w:color="auto"/>
        <w:bottom w:val="none" w:sz="0" w:space="0" w:color="auto"/>
        <w:right w:val="none" w:sz="0" w:space="0" w:color="auto"/>
      </w:divBdr>
    </w:div>
    <w:div w:id="801537173">
      <w:bodyDiv w:val="1"/>
      <w:marLeft w:val="0"/>
      <w:marRight w:val="0"/>
      <w:marTop w:val="0"/>
      <w:marBottom w:val="0"/>
      <w:divBdr>
        <w:top w:val="none" w:sz="0" w:space="0" w:color="auto"/>
        <w:left w:val="none" w:sz="0" w:space="0" w:color="auto"/>
        <w:bottom w:val="none" w:sz="0" w:space="0" w:color="auto"/>
        <w:right w:val="none" w:sz="0" w:space="0" w:color="auto"/>
      </w:divBdr>
    </w:div>
    <w:div w:id="808060737">
      <w:bodyDiv w:val="1"/>
      <w:marLeft w:val="0"/>
      <w:marRight w:val="0"/>
      <w:marTop w:val="0"/>
      <w:marBottom w:val="0"/>
      <w:divBdr>
        <w:top w:val="none" w:sz="0" w:space="0" w:color="auto"/>
        <w:left w:val="none" w:sz="0" w:space="0" w:color="auto"/>
        <w:bottom w:val="none" w:sz="0" w:space="0" w:color="auto"/>
        <w:right w:val="none" w:sz="0" w:space="0" w:color="auto"/>
      </w:divBdr>
    </w:div>
    <w:div w:id="902838170">
      <w:bodyDiv w:val="1"/>
      <w:marLeft w:val="0"/>
      <w:marRight w:val="0"/>
      <w:marTop w:val="0"/>
      <w:marBottom w:val="0"/>
      <w:divBdr>
        <w:top w:val="none" w:sz="0" w:space="0" w:color="auto"/>
        <w:left w:val="none" w:sz="0" w:space="0" w:color="auto"/>
        <w:bottom w:val="none" w:sz="0" w:space="0" w:color="auto"/>
        <w:right w:val="none" w:sz="0" w:space="0" w:color="auto"/>
      </w:divBdr>
    </w:div>
    <w:div w:id="1029067274">
      <w:bodyDiv w:val="1"/>
      <w:marLeft w:val="0"/>
      <w:marRight w:val="0"/>
      <w:marTop w:val="0"/>
      <w:marBottom w:val="0"/>
      <w:divBdr>
        <w:top w:val="none" w:sz="0" w:space="0" w:color="auto"/>
        <w:left w:val="none" w:sz="0" w:space="0" w:color="auto"/>
        <w:bottom w:val="none" w:sz="0" w:space="0" w:color="auto"/>
        <w:right w:val="none" w:sz="0" w:space="0" w:color="auto"/>
      </w:divBdr>
    </w:div>
    <w:div w:id="1061899959">
      <w:bodyDiv w:val="1"/>
      <w:marLeft w:val="0"/>
      <w:marRight w:val="0"/>
      <w:marTop w:val="0"/>
      <w:marBottom w:val="0"/>
      <w:divBdr>
        <w:top w:val="none" w:sz="0" w:space="0" w:color="auto"/>
        <w:left w:val="none" w:sz="0" w:space="0" w:color="auto"/>
        <w:bottom w:val="none" w:sz="0" w:space="0" w:color="auto"/>
        <w:right w:val="none" w:sz="0" w:space="0" w:color="auto"/>
      </w:divBdr>
    </w:div>
    <w:div w:id="1143158357">
      <w:bodyDiv w:val="1"/>
      <w:marLeft w:val="0"/>
      <w:marRight w:val="0"/>
      <w:marTop w:val="0"/>
      <w:marBottom w:val="0"/>
      <w:divBdr>
        <w:top w:val="none" w:sz="0" w:space="0" w:color="auto"/>
        <w:left w:val="none" w:sz="0" w:space="0" w:color="auto"/>
        <w:bottom w:val="none" w:sz="0" w:space="0" w:color="auto"/>
        <w:right w:val="none" w:sz="0" w:space="0" w:color="auto"/>
      </w:divBdr>
    </w:div>
    <w:div w:id="1151022691">
      <w:bodyDiv w:val="1"/>
      <w:marLeft w:val="0"/>
      <w:marRight w:val="0"/>
      <w:marTop w:val="0"/>
      <w:marBottom w:val="0"/>
      <w:divBdr>
        <w:top w:val="none" w:sz="0" w:space="0" w:color="auto"/>
        <w:left w:val="none" w:sz="0" w:space="0" w:color="auto"/>
        <w:bottom w:val="none" w:sz="0" w:space="0" w:color="auto"/>
        <w:right w:val="none" w:sz="0" w:space="0" w:color="auto"/>
      </w:divBdr>
    </w:div>
    <w:div w:id="1237007394">
      <w:bodyDiv w:val="1"/>
      <w:marLeft w:val="0"/>
      <w:marRight w:val="0"/>
      <w:marTop w:val="0"/>
      <w:marBottom w:val="0"/>
      <w:divBdr>
        <w:top w:val="none" w:sz="0" w:space="0" w:color="auto"/>
        <w:left w:val="none" w:sz="0" w:space="0" w:color="auto"/>
        <w:bottom w:val="none" w:sz="0" w:space="0" w:color="auto"/>
        <w:right w:val="none" w:sz="0" w:space="0" w:color="auto"/>
      </w:divBdr>
    </w:div>
    <w:div w:id="1257711369">
      <w:bodyDiv w:val="1"/>
      <w:marLeft w:val="0"/>
      <w:marRight w:val="0"/>
      <w:marTop w:val="0"/>
      <w:marBottom w:val="0"/>
      <w:divBdr>
        <w:top w:val="none" w:sz="0" w:space="0" w:color="auto"/>
        <w:left w:val="none" w:sz="0" w:space="0" w:color="auto"/>
        <w:bottom w:val="none" w:sz="0" w:space="0" w:color="auto"/>
        <w:right w:val="none" w:sz="0" w:space="0" w:color="auto"/>
      </w:divBdr>
    </w:div>
    <w:div w:id="1329021192">
      <w:bodyDiv w:val="1"/>
      <w:marLeft w:val="0"/>
      <w:marRight w:val="0"/>
      <w:marTop w:val="0"/>
      <w:marBottom w:val="0"/>
      <w:divBdr>
        <w:top w:val="none" w:sz="0" w:space="0" w:color="auto"/>
        <w:left w:val="none" w:sz="0" w:space="0" w:color="auto"/>
        <w:bottom w:val="none" w:sz="0" w:space="0" w:color="auto"/>
        <w:right w:val="none" w:sz="0" w:space="0" w:color="auto"/>
      </w:divBdr>
    </w:div>
    <w:div w:id="1582641140">
      <w:bodyDiv w:val="1"/>
      <w:marLeft w:val="0"/>
      <w:marRight w:val="0"/>
      <w:marTop w:val="0"/>
      <w:marBottom w:val="0"/>
      <w:divBdr>
        <w:top w:val="none" w:sz="0" w:space="0" w:color="auto"/>
        <w:left w:val="none" w:sz="0" w:space="0" w:color="auto"/>
        <w:bottom w:val="none" w:sz="0" w:space="0" w:color="auto"/>
        <w:right w:val="none" w:sz="0" w:space="0" w:color="auto"/>
      </w:divBdr>
    </w:div>
    <w:div w:id="1592229216">
      <w:bodyDiv w:val="1"/>
      <w:marLeft w:val="0"/>
      <w:marRight w:val="0"/>
      <w:marTop w:val="0"/>
      <w:marBottom w:val="0"/>
      <w:divBdr>
        <w:top w:val="none" w:sz="0" w:space="0" w:color="auto"/>
        <w:left w:val="none" w:sz="0" w:space="0" w:color="auto"/>
        <w:bottom w:val="none" w:sz="0" w:space="0" w:color="auto"/>
        <w:right w:val="none" w:sz="0" w:space="0" w:color="auto"/>
      </w:divBdr>
    </w:div>
    <w:div w:id="1605961912">
      <w:bodyDiv w:val="1"/>
      <w:marLeft w:val="0"/>
      <w:marRight w:val="0"/>
      <w:marTop w:val="0"/>
      <w:marBottom w:val="0"/>
      <w:divBdr>
        <w:top w:val="none" w:sz="0" w:space="0" w:color="auto"/>
        <w:left w:val="none" w:sz="0" w:space="0" w:color="auto"/>
        <w:bottom w:val="none" w:sz="0" w:space="0" w:color="auto"/>
        <w:right w:val="none" w:sz="0" w:space="0" w:color="auto"/>
      </w:divBdr>
    </w:div>
    <w:div w:id="1666476558">
      <w:bodyDiv w:val="1"/>
      <w:marLeft w:val="0"/>
      <w:marRight w:val="0"/>
      <w:marTop w:val="0"/>
      <w:marBottom w:val="0"/>
      <w:divBdr>
        <w:top w:val="none" w:sz="0" w:space="0" w:color="auto"/>
        <w:left w:val="none" w:sz="0" w:space="0" w:color="auto"/>
        <w:bottom w:val="none" w:sz="0" w:space="0" w:color="auto"/>
        <w:right w:val="none" w:sz="0" w:space="0" w:color="auto"/>
      </w:divBdr>
    </w:div>
    <w:div w:id="1675571802">
      <w:bodyDiv w:val="1"/>
      <w:marLeft w:val="0"/>
      <w:marRight w:val="0"/>
      <w:marTop w:val="0"/>
      <w:marBottom w:val="0"/>
      <w:divBdr>
        <w:top w:val="none" w:sz="0" w:space="0" w:color="auto"/>
        <w:left w:val="none" w:sz="0" w:space="0" w:color="auto"/>
        <w:bottom w:val="none" w:sz="0" w:space="0" w:color="auto"/>
        <w:right w:val="none" w:sz="0" w:space="0" w:color="auto"/>
      </w:divBdr>
    </w:div>
    <w:div w:id="1676419754">
      <w:bodyDiv w:val="1"/>
      <w:marLeft w:val="0"/>
      <w:marRight w:val="0"/>
      <w:marTop w:val="0"/>
      <w:marBottom w:val="0"/>
      <w:divBdr>
        <w:top w:val="none" w:sz="0" w:space="0" w:color="auto"/>
        <w:left w:val="none" w:sz="0" w:space="0" w:color="auto"/>
        <w:bottom w:val="none" w:sz="0" w:space="0" w:color="auto"/>
        <w:right w:val="none" w:sz="0" w:space="0" w:color="auto"/>
      </w:divBdr>
    </w:div>
    <w:div w:id="1695618977">
      <w:bodyDiv w:val="1"/>
      <w:marLeft w:val="0"/>
      <w:marRight w:val="0"/>
      <w:marTop w:val="0"/>
      <w:marBottom w:val="0"/>
      <w:divBdr>
        <w:top w:val="none" w:sz="0" w:space="0" w:color="auto"/>
        <w:left w:val="none" w:sz="0" w:space="0" w:color="auto"/>
        <w:bottom w:val="none" w:sz="0" w:space="0" w:color="auto"/>
        <w:right w:val="none" w:sz="0" w:space="0" w:color="auto"/>
      </w:divBdr>
    </w:div>
    <w:div w:id="1719746857">
      <w:bodyDiv w:val="1"/>
      <w:marLeft w:val="0"/>
      <w:marRight w:val="0"/>
      <w:marTop w:val="0"/>
      <w:marBottom w:val="0"/>
      <w:divBdr>
        <w:top w:val="none" w:sz="0" w:space="0" w:color="auto"/>
        <w:left w:val="none" w:sz="0" w:space="0" w:color="auto"/>
        <w:bottom w:val="none" w:sz="0" w:space="0" w:color="auto"/>
        <w:right w:val="none" w:sz="0" w:space="0" w:color="auto"/>
      </w:divBdr>
    </w:div>
    <w:div w:id="1756777782">
      <w:bodyDiv w:val="1"/>
      <w:marLeft w:val="0"/>
      <w:marRight w:val="0"/>
      <w:marTop w:val="0"/>
      <w:marBottom w:val="0"/>
      <w:divBdr>
        <w:top w:val="none" w:sz="0" w:space="0" w:color="auto"/>
        <w:left w:val="none" w:sz="0" w:space="0" w:color="auto"/>
        <w:bottom w:val="none" w:sz="0" w:space="0" w:color="auto"/>
        <w:right w:val="none" w:sz="0" w:space="0" w:color="auto"/>
      </w:divBdr>
    </w:div>
    <w:div w:id="1775007362">
      <w:bodyDiv w:val="1"/>
      <w:marLeft w:val="0"/>
      <w:marRight w:val="0"/>
      <w:marTop w:val="0"/>
      <w:marBottom w:val="0"/>
      <w:divBdr>
        <w:top w:val="none" w:sz="0" w:space="0" w:color="auto"/>
        <w:left w:val="none" w:sz="0" w:space="0" w:color="auto"/>
        <w:bottom w:val="none" w:sz="0" w:space="0" w:color="auto"/>
        <w:right w:val="none" w:sz="0" w:space="0" w:color="auto"/>
      </w:divBdr>
    </w:div>
    <w:div w:id="1784349155">
      <w:bodyDiv w:val="1"/>
      <w:marLeft w:val="0"/>
      <w:marRight w:val="0"/>
      <w:marTop w:val="0"/>
      <w:marBottom w:val="0"/>
      <w:divBdr>
        <w:top w:val="none" w:sz="0" w:space="0" w:color="auto"/>
        <w:left w:val="none" w:sz="0" w:space="0" w:color="auto"/>
        <w:bottom w:val="none" w:sz="0" w:space="0" w:color="auto"/>
        <w:right w:val="none" w:sz="0" w:space="0" w:color="auto"/>
      </w:divBdr>
    </w:div>
    <w:div w:id="1784958933">
      <w:bodyDiv w:val="1"/>
      <w:marLeft w:val="0"/>
      <w:marRight w:val="0"/>
      <w:marTop w:val="0"/>
      <w:marBottom w:val="0"/>
      <w:divBdr>
        <w:top w:val="none" w:sz="0" w:space="0" w:color="auto"/>
        <w:left w:val="none" w:sz="0" w:space="0" w:color="auto"/>
        <w:bottom w:val="none" w:sz="0" w:space="0" w:color="auto"/>
        <w:right w:val="none" w:sz="0" w:space="0" w:color="auto"/>
      </w:divBdr>
    </w:div>
    <w:div w:id="1820000956">
      <w:bodyDiv w:val="1"/>
      <w:marLeft w:val="0"/>
      <w:marRight w:val="0"/>
      <w:marTop w:val="0"/>
      <w:marBottom w:val="0"/>
      <w:divBdr>
        <w:top w:val="none" w:sz="0" w:space="0" w:color="auto"/>
        <w:left w:val="none" w:sz="0" w:space="0" w:color="auto"/>
        <w:bottom w:val="none" w:sz="0" w:space="0" w:color="auto"/>
        <w:right w:val="none" w:sz="0" w:space="0" w:color="auto"/>
      </w:divBdr>
    </w:div>
    <w:div w:id="1984382289">
      <w:bodyDiv w:val="1"/>
      <w:marLeft w:val="0"/>
      <w:marRight w:val="0"/>
      <w:marTop w:val="0"/>
      <w:marBottom w:val="0"/>
      <w:divBdr>
        <w:top w:val="none" w:sz="0" w:space="0" w:color="auto"/>
        <w:left w:val="none" w:sz="0" w:space="0" w:color="auto"/>
        <w:bottom w:val="none" w:sz="0" w:space="0" w:color="auto"/>
        <w:right w:val="none" w:sz="0" w:space="0" w:color="auto"/>
      </w:divBdr>
    </w:div>
    <w:div w:id="2031026547">
      <w:bodyDiv w:val="1"/>
      <w:marLeft w:val="0"/>
      <w:marRight w:val="0"/>
      <w:marTop w:val="0"/>
      <w:marBottom w:val="0"/>
      <w:divBdr>
        <w:top w:val="none" w:sz="0" w:space="0" w:color="auto"/>
        <w:left w:val="none" w:sz="0" w:space="0" w:color="auto"/>
        <w:bottom w:val="none" w:sz="0" w:space="0" w:color="auto"/>
        <w:right w:val="none" w:sz="0" w:space="0" w:color="auto"/>
      </w:divBdr>
    </w:div>
    <w:div w:id="2044939740">
      <w:bodyDiv w:val="1"/>
      <w:marLeft w:val="0"/>
      <w:marRight w:val="0"/>
      <w:marTop w:val="0"/>
      <w:marBottom w:val="0"/>
      <w:divBdr>
        <w:top w:val="none" w:sz="0" w:space="0" w:color="auto"/>
        <w:left w:val="none" w:sz="0" w:space="0" w:color="auto"/>
        <w:bottom w:val="none" w:sz="0" w:space="0" w:color="auto"/>
        <w:right w:val="none" w:sz="0" w:space="0" w:color="auto"/>
      </w:divBdr>
    </w:div>
    <w:div w:id="2058313306">
      <w:bodyDiv w:val="1"/>
      <w:marLeft w:val="0"/>
      <w:marRight w:val="0"/>
      <w:marTop w:val="0"/>
      <w:marBottom w:val="0"/>
      <w:divBdr>
        <w:top w:val="none" w:sz="0" w:space="0" w:color="auto"/>
        <w:left w:val="none" w:sz="0" w:space="0" w:color="auto"/>
        <w:bottom w:val="none" w:sz="0" w:space="0" w:color="auto"/>
        <w:right w:val="none" w:sz="0" w:space="0" w:color="auto"/>
      </w:divBdr>
      <w:divsChild>
        <w:div w:id="1790315017">
          <w:marLeft w:val="0"/>
          <w:marRight w:val="0"/>
          <w:marTop w:val="0"/>
          <w:marBottom w:val="0"/>
          <w:divBdr>
            <w:top w:val="none" w:sz="0" w:space="0" w:color="auto"/>
            <w:left w:val="none" w:sz="0" w:space="0" w:color="auto"/>
            <w:bottom w:val="none" w:sz="0" w:space="0" w:color="auto"/>
            <w:right w:val="none" w:sz="0" w:space="0" w:color="auto"/>
          </w:divBdr>
          <w:divsChild>
            <w:div w:id="304550089">
              <w:marLeft w:val="0"/>
              <w:marRight w:val="0"/>
              <w:marTop w:val="0"/>
              <w:marBottom w:val="0"/>
              <w:divBdr>
                <w:top w:val="none" w:sz="0" w:space="0" w:color="auto"/>
                <w:left w:val="none" w:sz="0" w:space="0" w:color="auto"/>
                <w:bottom w:val="none" w:sz="0" w:space="0" w:color="auto"/>
                <w:right w:val="none" w:sz="0" w:space="0" w:color="auto"/>
              </w:divBdr>
              <w:divsChild>
                <w:div w:id="803158327">
                  <w:marLeft w:val="0"/>
                  <w:marRight w:val="0"/>
                  <w:marTop w:val="0"/>
                  <w:marBottom w:val="0"/>
                  <w:divBdr>
                    <w:top w:val="none" w:sz="0" w:space="0" w:color="auto"/>
                    <w:left w:val="none" w:sz="0" w:space="0" w:color="auto"/>
                    <w:bottom w:val="none" w:sz="0" w:space="0" w:color="auto"/>
                    <w:right w:val="none" w:sz="0" w:space="0" w:color="auto"/>
                  </w:divBdr>
                  <w:divsChild>
                    <w:div w:id="1628775981">
                      <w:marLeft w:val="0"/>
                      <w:marRight w:val="0"/>
                      <w:marTop w:val="0"/>
                      <w:marBottom w:val="0"/>
                      <w:divBdr>
                        <w:top w:val="none" w:sz="0" w:space="0" w:color="auto"/>
                        <w:left w:val="none" w:sz="0" w:space="0" w:color="auto"/>
                        <w:bottom w:val="none" w:sz="0" w:space="0" w:color="auto"/>
                        <w:right w:val="none" w:sz="0" w:space="0" w:color="auto"/>
                      </w:divBdr>
                      <w:divsChild>
                        <w:div w:id="1706367360">
                          <w:marLeft w:val="0"/>
                          <w:marRight w:val="0"/>
                          <w:marTop w:val="0"/>
                          <w:marBottom w:val="0"/>
                          <w:divBdr>
                            <w:top w:val="none" w:sz="0" w:space="0" w:color="auto"/>
                            <w:left w:val="none" w:sz="0" w:space="0" w:color="auto"/>
                            <w:bottom w:val="none" w:sz="0" w:space="0" w:color="auto"/>
                            <w:right w:val="none" w:sz="0" w:space="0" w:color="auto"/>
                          </w:divBdr>
                          <w:divsChild>
                            <w:div w:id="2106880701">
                              <w:marLeft w:val="0"/>
                              <w:marRight w:val="0"/>
                              <w:marTop w:val="0"/>
                              <w:marBottom w:val="0"/>
                              <w:divBdr>
                                <w:top w:val="none" w:sz="0" w:space="0" w:color="auto"/>
                                <w:left w:val="none" w:sz="0" w:space="0" w:color="auto"/>
                                <w:bottom w:val="none" w:sz="0" w:space="0" w:color="auto"/>
                                <w:right w:val="none" w:sz="0" w:space="0" w:color="auto"/>
                              </w:divBdr>
                              <w:divsChild>
                                <w:div w:id="137499833">
                                  <w:marLeft w:val="0"/>
                                  <w:marRight w:val="0"/>
                                  <w:marTop w:val="0"/>
                                  <w:marBottom w:val="0"/>
                                  <w:divBdr>
                                    <w:top w:val="none" w:sz="0" w:space="0" w:color="auto"/>
                                    <w:left w:val="none" w:sz="0" w:space="0" w:color="auto"/>
                                    <w:bottom w:val="none" w:sz="0" w:space="0" w:color="auto"/>
                                    <w:right w:val="none" w:sz="0" w:space="0" w:color="auto"/>
                                  </w:divBdr>
                                  <w:divsChild>
                                    <w:div w:id="1739159757">
                                      <w:marLeft w:val="0"/>
                                      <w:marRight w:val="0"/>
                                      <w:marTop w:val="0"/>
                                      <w:marBottom w:val="0"/>
                                      <w:divBdr>
                                        <w:top w:val="none" w:sz="0" w:space="0" w:color="auto"/>
                                        <w:left w:val="none" w:sz="0" w:space="0" w:color="auto"/>
                                        <w:bottom w:val="none" w:sz="0" w:space="0" w:color="auto"/>
                                        <w:right w:val="none" w:sz="0" w:space="0" w:color="auto"/>
                                      </w:divBdr>
                                      <w:divsChild>
                                        <w:div w:id="127866267">
                                          <w:marLeft w:val="0"/>
                                          <w:marRight w:val="0"/>
                                          <w:marTop w:val="0"/>
                                          <w:marBottom w:val="0"/>
                                          <w:divBdr>
                                            <w:top w:val="none" w:sz="0" w:space="0" w:color="auto"/>
                                            <w:left w:val="none" w:sz="0" w:space="0" w:color="auto"/>
                                            <w:bottom w:val="none" w:sz="0" w:space="0" w:color="auto"/>
                                            <w:right w:val="none" w:sz="0" w:space="0" w:color="auto"/>
                                          </w:divBdr>
                                          <w:divsChild>
                                            <w:div w:id="1455556288">
                                              <w:marLeft w:val="0"/>
                                              <w:marRight w:val="0"/>
                                              <w:marTop w:val="0"/>
                                              <w:marBottom w:val="0"/>
                                              <w:divBdr>
                                                <w:top w:val="none" w:sz="0" w:space="0" w:color="auto"/>
                                                <w:left w:val="none" w:sz="0" w:space="0" w:color="auto"/>
                                                <w:bottom w:val="none" w:sz="0" w:space="0" w:color="auto"/>
                                                <w:right w:val="none" w:sz="0" w:space="0" w:color="auto"/>
                                              </w:divBdr>
                                              <w:divsChild>
                                                <w:div w:id="1501965921">
                                                  <w:marLeft w:val="0"/>
                                                  <w:marRight w:val="0"/>
                                                  <w:marTop w:val="0"/>
                                                  <w:marBottom w:val="0"/>
                                                  <w:divBdr>
                                                    <w:top w:val="none" w:sz="0" w:space="0" w:color="auto"/>
                                                    <w:left w:val="none" w:sz="0" w:space="0" w:color="auto"/>
                                                    <w:bottom w:val="none" w:sz="0" w:space="0" w:color="auto"/>
                                                    <w:right w:val="none" w:sz="0" w:space="0" w:color="auto"/>
                                                  </w:divBdr>
                                                  <w:divsChild>
                                                    <w:div w:id="195626470">
                                                      <w:marLeft w:val="0"/>
                                                      <w:marRight w:val="0"/>
                                                      <w:marTop w:val="0"/>
                                                      <w:marBottom w:val="0"/>
                                                      <w:divBdr>
                                                        <w:top w:val="none" w:sz="0" w:space="0" w:color="auto"/>
                                                        <w:left w:val="none" w:sz="0" w:space="0" w:color="auto"/>
                                                        <w:bottom w:val="none" w:sz="0" w:space="0" w:color="auto"/>
                                                        <w:right w:val="none" w:sz="0" w:space="0" w:color="auto"/>
                                                      </w:divBdr>
                                                      <w:divsChild>
                                                        <w:div w:id="1437869312">
                                                          <w:marLeft w:val="0"/>
                                                          <w:marRight w:val="0"/>
                                                          <w:marTop w:val="0"/>
                                                          <w:marBottom w:val="0"/>
                                                          <w:divBdr>
                                                            <w:top w:val="none" w:sz="0" w:space="0" w:color="auto"/>
                                                            <w:left w:val="none" w:sz="0" w:space="0" w:color="auto"/>
                                                            <w:bottom w:val="none" w:sz="0" w:space="0" w:color="auto"/>
                                                            <w:right w:val="none" w:sz="0" w:space="0" w:color="auto"/>
                                                          </w:divBdr>
                                                          <w:divsChild>
                                                            <w:div w:id="668871755">
                                                              <w:marLeft w:val="0"/>
                                                              <w:marRight w:val="0"/>
                                                              <w:marTop w:val="0"/>
                                                              <w:marBottom w:val="0"/>
                                                              <w:divBdr>
                                                                <w:top w:val="none" w:sz="0" w:space="0" w:color="auto"/>
                                                                <w:left w:val="none" w:sz="0" w:space="0" w:color="auto"/>
                                                                <w:bottom w:val="none" w:sz="0" w:space="0" w:color="auto"/>
                                                                <w:right w:val="none" w:sz="0" w:space="0" w:color="auto"/>
                                                              </w:divBdr>
                                                              <w:divsChild>
                                                                <w:div w:id="835876206">
                                                                  <w:marLeft w:val="0"/>
                                                                  <w:marRight w:val="0"/>
                                                                  <w:marTop w:val="0"/>
                                                                  <w:marBottom w:val="0"/>
                                                                  <w:divBdr>
                                                                    <w:top w:val="none" w:sz="0" w:space="0" w:color="auto"/>
                                                                    <w:left w:val="none" w:sz="0" w:space="0" w:color="auto"/>
                                                                    <w:bottom w:val="none" w:sz="0" w:space="0" w:color="auto"/>
                                                                    <w:right w:val="none" w:sz="0" w:space="0" w:color="auto"/>
                                                                  </w:divBdr>
                                                                  <w:divsChild>
                                                                    <w:div w:id="1875651448">
                                                                      <w:marLeft w:val="0"/>
                                                                      <w:marRight w:val="0"/>
                                                                      <w:marTop w:val="0"/>
                                                                      <w:marBottom w:val="0"/>
                                                                      <w:divBdr>
                                                                        <w:top w:val="none" w:sz="0" w:space="0" w:color="auto"/>
                                                                        <w:left w:val="none" w:sz="0" w:space="0" w:color="auto"/>
                                                                        <w:bottom w:val="none" w:sz="0" w:space="0" w:color="auto"/>
                                                                        <w:right w:val="none" w:sz="0" w:space="0" w:color="auto"/>
                                                                      </w:divBdr>
                                                                      <w:divsChild>
                                                                        <w:div w:id="131603861">
                                                                          <w:marLeft w:val="0"/>
                                                                          <w:marRight w:val="0"/>
                                                                          <w:marTop w:val="0"/>
                                                                          <w:marBottom w:val="0"/>
                                                                          <w:divBdr>
                                                                            <w:top w:val="none" w:sz="0" w:space="0" w:color="auto"/>
                                                                            <w:left w:val="none" w:sz="0" w:space="0" w:color="auto"/>
                                                                            <w:bottom w:val="none" w:sz="0" w:space="0" w:color="auto"/>
                                                                            <w:right w:val="none" w:sz="0" w:space="0" w:color="auto"/>
                                                                          </w:divBdr>
                                                                          <w:divsChild>
                                                                            <w:div w:id="844636636">
                                                                              <w:marLeft w:val="0"/>
                                                                              <w:marRight w:val="0"/>
                                                                              <w:marTop w:val="0"/>
                                                                              <w:marBottom w:val="0"/>
                                                                              <w:divBdr>
                                                                                <w:top w:val="none" w:sz="0" w:space="0" w:color="auto"/>
                                                                                <w:left w:val="none" w:sz="0" w:space="0" w:color="auto"/>
                                                                                <w:bottom w:val="none" w:sz="0" w:space="0" w:color="auto"/>
                                                                                <w:right w:val="none" w:sz="0" w:space="0" w:color="auto"/>
                                                                              </w:divBdr>
                                                                              <w:divsChild>
                                                                                <w:div w:id="1845169401">
                                                                                  <w:marLeft w:val="0"/>
                                                                                  <w:marRight w:val="0"/>
                                                                                  <w:marTop w:val="0"/>
                                                                                  <w:marBottom w:val="0"/>
                                                                                  <w:divBdr>
                                                                                    <w:top w:val="none" w:sz="0" w:space="0" w:color="auto"/>
                                                                                    <w:left w:val="none" w:sz="0" w:space="0" w:color="auto"/>
                                                                                    <w:bottom w:val="none" w:sz="0" w:space="0" w:color="auto"/>
                                                                                    <w:right w:val="none" w:sz="0" w:space="0" w:color="auto"/>
                                                                                  </w:divBdr>
                                                                                  <w:divsChild>
                                                                                    <w:div w:id="1009716308">
                                                                                      <w:marLeft w:val="0"/>
                                                                                      <w:marRight w:val="0"/>
                                                                                      <w:marTop w:val="0"/>
                                                                                      <w:marBottom w:val="0"/>
                                                                                      <w:divBdr>
                                                                                        <w:top w:val="none" w:sz="0" w:space="0" w:color="auto"/>
                                                                                        <w:left w:val="none" w:sz="0" w:space="0" w:color="auto"/>
                                                                                        <w:bottom w:val="none" w:sz="0" w:space="0" w:color="auto"/>
                                                                                        <w:right w:val="none" w:sz="0" w:space="0" w:color="auto"/>
                                                                                      </w:divBdr>
                                                                                      <w:divsChild>
                                                                                        <w:div w:id="434793621">
                                                                                          <w:marLeft w:val="0"/>
                                                                                          <w:marRight w:val="0"/>
                                                                                          <w:marTop w:val="0"/>
                                                                                          <w:marBottom w:val="0"/>
                                                                                          <w:divBdr>
                                                                                            <w:top w:val="none" w:sz="0" w:space="0" w:color="auto"/>
                                                                                            <w:left w:val="none" w:sz="0" w:space="0" w:color="auto"/>
                                                                                            <w:bottom w:val="none" w:sz="0" w:space="0" w:color="auto"/>
                                                                                            <w:right w:val="none" w:sz="0" w:space="0" w:color="auto"/>
                                                                                          </w:divBdr>
                                                                                          <w:divsChild>
                                                                                            <w:div w:id="477961339">
                                                                                              <w:marLeft w:val="0"/>
                                                                                              <w:marRight w:val="0"/>
                                                                                              <w:marTop w:val="0"/>
                                                                                              <w:marBottom w:val="0"/>
                                                                                              <w:divBdr>
                                                                                                <w:top w:val="none" w:sz="0" w:space="0" w:color="auto"/>
                                                                                                <w:left w:val="none" w:sz="0" w:space="0" w:color="auto"/>
                                                                                                <w:bottom w:val="none" w:sz="0" w:space="0" w:color="auto"/>
                                                                                                <w:right w:val="none" w:sz="0" w:space="0" w:color="auto"/>
                                                                                              </w:divBdr>
                                                                                              <w:divsChild>
                                                                                                <w:div w:id="1966277643">
                                                                                                  <w:marLeft w:val="0"/>
                                                                                                  <w:marRight w:val="0"/>
                                                                                                  <w:marTop w:val="0"/>
                                                                                                  <w:marBottom w:val="0"/>
                                                                                                  <w:divBdr>
                                                                                                    <w:top w:val="none" w:sz="0" w:space="0" w:color="auto"/>
                                                                                                    <w:left w:val="none" w:sz="0" w:space="0" w:color="auto"/>
                                                                                                    <w:bottom w:val="none" w:sz="0" w:space="0" w:color="auto"/>
                                                                                                    <w:right w:val="none" w:sz="0" w:space="0" w:color="auto"/>
                                                                                                  </w:divBdr>
                                                                                                  <w:divsChild>
                                                                                                    <w:div w:id="275596">
                                                                                                      <w:marLeft w:val="0"/>
                                                                                                      <w:marRight w:val="0"/>
                                                                                                      <w:marTop w:val="0"/>
                                                                                                      <w:marBottom w:val="0"/>
                                                                                                      <w:divBdr>
                                                                                                        <w:top w:val="none" w:sz="0" w:space="0" w:color="auto"/>
                                                                                                        <w:left w:val="none" w:sz="0" w:space="0" w:color="auto"/>
                                                                                                        <w:bottom w:val="none" w:sz="0" w:space="0" w:color="auto"/>
                                                                                                        <w:right w:val="none" w:sz="0" w:space="0" w:color="auto"/>
                                                                                                      </w:divBdr>
                                                                                                      <w:divsChild>
                                                                                                        <w:div w:id="1930887535">
                                                                                                          <w:marLeft w:val="0"/>
                                                                                                          <w:marRight w:val="0"/>
                                                                                                          <w:marTop w:val="0"/>
                                                                                                          <w:marBottom w:val="0"/>
                                                                                                          <w:divBdr>
                                                                                                            <w:top w:val="none" w:sz="0" w:space="0" w:color="auto"/>
                                                                                                            <w:left w:val="none" w:sz="0" w:space="0" w:color="auto"/>
                                                                                                            <w:bottom w:val="none" w:sz="0" w:space="0" w:color="auto"/>
                                                                                                            <w:right w:val="none" w:sz="0" w:space="0" w:color="auto"/>
                                                                                                          </w:divBdr>
                                                                                                          <w:divsChild>
                                                                                                            <w:div w:id="225142857">
                                                                                                              <w:marLeft w:val="0"/>
                                                                                                              <w:marRight w:val="0"/>
                                                                                                              <w:marTop w:val="0"/>
                                                                                                              <w:marBottom w:val="0"/>
                                                                                                              <w:divBdr>
                                                                                                                <w:top w:val="none" w:sz="0" w:space="0" w:color="auto"/>
                                                                                                                <w:left w:val="none" w:sz="0" w:space="0" w:color="auto"/>
                                                                                                                <w:bottom w:val="none" w:sz="0" w:space="0" w:color="auto"/>
                                                                                                                <w:right w:val="none" w:sz="0" w:space="0" w:color="auto"/>
                                                                                                              </w:divBdr>
                                                                                                            </w:div>
                                                                                                            <w:div w:id="158703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5446546">
      <w:bodyDiv w:val="1"/>
      <w:marLeft w:val="0"/>
      <w:marRight w:val="0"/>
      <w:marTop w:val="0"/>
      <w:marBottom w:val="0"/>
      <w:divBdr>
        <w:top w:val="none" w:sz="0" w:space="0" w:color="auto"/>
        <w:left w:val="none" w:sz="0" w:space="0" w:color="auto"/>
        <w:bottom w:val="none" w:sz="0" w:space="0" w:color="auto"/>
        <w:right w:val="none" w:sz="0" w:space="0" w:color="auto"/>
      </w:divBdr>
    </w:div>
    <w:div w:id="208799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numsolutio.lt/" TargetMode="External"/><Relationship Id="rId18" Type="http://schemas.openxmlformats.org/officeDocument/2006/relationships/hyperlink" Target="https://liberivaikai.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iberivaikai.lt/" TargetMode="External"/><Relationship Id="rId7" Type="http://schemas.openxmlformats.org/officeDocument/2006/relationships/endnotes" Target="endnotes.xml"/><Relationship Id="rId12" Type="http://schemas.openxmlformats.org/officeDocument/2006/relationships/hyperlink" Target="https://ve.lt/verslas/maluno-loftas-kviecia-jauno-kurybinio-verslo-atstovus-dalyvauti-projekte-kurybinio-verslo" TargetMode="External"/><Relationship Id="rId17" Type="http://schemas.openxmlformats.org/officeDocument/2006/relationships/hyperlink" Target="https://www.facebook.com/koucerisaivar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acebook.com/BonumSolutio-104201454924862" TargetMode="External"/><Relationship Id="rId20" Type="http://schemas.openxmlformats.org/officeDocument/2006/relationships/hyperlink" Target="https://kspic.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watch/?v=3086157894965531" TargetMode="External"/><Relationship Id="rId24" Type="http://schemas.openxmlformats.org/officeDocument/2006/relationships/hyperlink" Target="https://www.klaipeda.lt/lt/naujienos/naujienos/7655/klaipedos-miesto-integruotu-investiciju-teritorijos-vietos-veiklos-grupes-2016-2022-m.-vietos-pletros-strategijos-igyvendinimo-rezultatai:2675" TargetMode="External"/><Relationship Id="rId5" Type="http://schemas.openxmlformats.org/officeDocument/2006/relationships/webSettings" Target="webSettings.xml"/><Relationship Id="rId15" Type="http://schemas.openxmlformats.org/officeDocument/2006/relationships/hyperlink" Target="https://www.facebook.com/groups/701664157172174" TargetMode="External"/><Relationship Id="rId23" Type="http://schemas.openxmlformats.org/officeDocument/2006/relationships/hyperlink" Target="https://www.klaipedosvvg.lt/news/demesio-kvieciame-dalyvauti-konferencijoje/" TargetMode="External"/><Relationship Id="rId10" Type="http://schemas.openxmlformats.org/officeDocument/2006/relationships/hyperlink" Target="http://www.kvz.lt" TargetMode="External"/><Relationship Id="rId19" Type="http://schemas.openxmlformats.org/officeDocument/2006/relationships/hyperlink" Target="https://liberivaikai.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numsolutio.lt/registracija/" TargetMode="External"/><Relationship Id="rId22" Type="http://schemas.openxmlformats.org/officeDocument/2006/relationships/hyperlink" Target="https://www.klaipeda.lt/lt/naujienos/naujienos/7655/gaus-papildomu-lesu-projektams-igyvendinti:140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3206F-E4B7-4DB2-9ADD-ECCBE499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10216</Words>
  <Characters>58232</Characters>
  <Application>Microsoft Office Word</Application>
  <DocSecurity>0</DocSecurity>
  <Lines>485</Lines>
  <Paragraphs>136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Sabaliauskienė</dc:creator>
  <cp:keywords/>
  <dc:description/>
  <cp:lastModifiedBy>Vartotojas</cp:lastModifiedBy>
  <cp:revision>2</cp:revision>
  <cp:lastPrinted>2021-03-31T07:26:00Z</cp:lastPrinted>
  <dcterms:created xsi:type="dcterms:W3CDTF">2022-03-29T16:48:00Z</dcterms:created>
  <dcterms:modified xsi:type="dcterms:W3CDTF">2022-03-29T16:48:00Z</dcterms:modified>
</cp:coreProperties>
</file>